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49CE" w:rsidRPr="009F37FB" w:rsidRDefault="005449CE" w:rsidP="005449CE">
      <w:pPr>
        <w:widowControl w:val="0"/>
        <w:jc w:val="center"/>
        <w:rPr>
          <w:b/>
          <w:sz w:val="28"/>
          <w:szCs w:val="28"/>
        </w:rPr>
      </w:pPr>
      <w:r w:rsidRPr="009F37FB">
        <w:rPr>
          <w:b/>
          <w:sz w:val="28"/>
          <w:szCs w:val="28"/>
        </w:rPr>
        <w:t>АКЦИОНЕРНОЕ ОБЩЕСТВО</w:t>
      </w:r>
    </w:p>
    <w:p w:rsidR="005449CE" w:rsidRPr="009F37FB" w:rsidRDefault="005449CE" w:rsidP="005449CE">
      <w:pPr>
        <w:widowControl w:val="0"/>
        <w:jc w:val="center"/>
        <w:rPr>
          <w:b/>
          <w:sz w:val="28"/>
          <w:szCs w:val="28"/>
        </w:rPr>
      </w:pPr>
      <w:r w:rsidRPr="009F37FB">
        <w:rPr>
          <w:b/>
          <w:sz w:val="28"/>
          <w:szCs w:val="28"/>
        </w:rPr>
        <w:t>«ПАССАЖИРСКАЯ КОМПАНИЯ «САХАЛИН»</w:t>
      </w:r>
    </w:p>
    <w:p w:rsidR="005449CE" w:rsidRPr="009F37FB" w:rsidRDefault="005449CE" w:rsidP="005449CE">
      <w:pPr>
        <w:widowControl w:val="0"/>
        <w:jc w:val="center"/>
        <w:rPr>
          <w:b/>
          <w:sz w:val="28"/>
          <w:szCs w:val="28"/>
        </w:rPr>
      </w:pPr>
      <w:r w:rsidRPr="009F37FB">
        <w:rPr>
          <w:b/>
          <w:sz w:val="28"/>
          <w:szCs w:val="28"/>
        </w:rPr>
        <w:t>АО «ПКС»</w:t>
      </w:r>
    </w:p>
    <w:p w:rsidR="005449CE" w:rsidRPr="007F0D1E" w:rsidRDefault="005449CE" w:rsidP="005449CE">
      <w:pPr>
        <w:widowControl w:val="0"/>
        <w:jc w:val="center"/>
        <w:rPr>
          <w:rFonts w:eastAsia="MS Mincho"/>
          <w:b/>
          <w:sz w:val="28"/>
          <w:szCs w:val="28"/>
        </w:rPr>
      </w:pPr>
    </w:p>
    <w:p w:rsidR="005449CE" w:rsidRPr="007F0D1E" w:rsidRDefault="005449CE" w:rsidP="005449CE">
      <w:pPr>
        <w:pStyle w:val="12"/>
        <w:spacing w:before="0" w:after="0"/>
        <w:rPr>
          <w:szCs w:val="28"/>
          <w:lang w:val="ru-RU"/>
        </w:rPr>
      </w:pPr>
    </w:p>
    <w:p w:rsidR="005449CE" w:rsidRPr="007F0D1E" w:rsidRDefault="005449CE" w:rsidP="005449CE">
      <w:pPr>
        <w:pStyle w:val="41"/>
        <w:keepNext w:val="0"/>
        <w:tabs>
          <w:tab w:val="clear" w:pos="0"/>
        </w:tabs>
        <w:suppressAutoHyphens w:val="0"/>
        <w:rPr>
          <w:rFonts w:eastAsia="MS Mincho"/>
          <w:b/>
          <w:spacing w:val="0"/>
          <w:sz w:val="28"/>
          <w:szCs w:val="28"/>
        </w:rPr>
      </w:pPr>
    </w:p>
    <w:p w:rsidR="005449CE" w:rsidRPr="007F0D1E" w:rsidRDefault="005449CE" w:rsidP="005449CE">
      <w:pPr>
        <w:rPr>
          <w:rFonts w:eastAsia="MS Mincho"/>
          <w:sz w:val="28"/>
          <w:szCs w:val="28"/>
        </w:rPr>
      </w:pPr>
    </w:p>
    <w:p w:rsidR="005449CE" w:rsidRPr="007F0D1E" w:rsidRDefault="005449CE" w:rsidP="005449CE">
      <w:pPr>
        <w:rPr>
          <w:rFonts w:eastAsia="MS Mincho"/>
          <w:sz w:val="28"/>
          <w:szCs w:val="28"/>
        </w:rPr>
      </w:pPr>
    </w:p>
    <w:p w:rsidR="005449CE" w:rsidRPr="007F0D1E" w:rsidRDefault="005449CE" w:rsidP="005449CE">
      <w:pPr>
        <w:pStyle w:val="af8"/>
        <w:suppressAutoHyphens/>
        <w:jc w:val="center"/>
        <w:rPr>
          <w:b/>
          <w:caps/>
          <w:spacing w:val="0"/>
          <w:sz w:val="28"/>
          <w:szCs w:val="28"/>
        </w:rPr>
      </w:pPr>
    </w:p>
    <w:p w:rsidR="005449CE" w:rsidRPr="007F0D1E" w:rsidRDefault="005449CE" w:rsidP="005449CE">
      <w:pPr>
        <w:pStyle w:val="af8"/>
        <w:suppressAutoHyphens/>
        <w:jc w:val="center"/>
        <w:rPr>
          <w:b/>
          <w:caps/>
          <w:spacing w:val="0"/>
          <w:sz w:val="28"/>
          <w:szCs w:val="28"/>
        </w:rPr>
      </w:pPr>
    </w:p>
    <w:p w:rsidR="005449CE" w:rsidRPr="007F0D1E" w:rsidRDefault="005449CE" w:rsidP="005449CE">
      <w:pPr>
        <w:pStyle w:val="af8"/>
        <w:suppressAutoHyphens/>
        <w:jc w:val="center"/>
        <w:rPr>
          <w:b/>
          <w:caps/>
          <w:spacing w:val="0"/>
          <w:sz w:val="28"/>
          <w:szCs w:val="28"/>
        </w:rPr>
      </w:pPr>
    </w:p>
    <w:p w:rsidR="005449CE" w:rsidRPr="007F0D1E" w:rsidRDefault="005449CE" w:rsidP="005449CE">
      <w:pPr>
        <w:pStyle w:val="af8"/>
        <w:suppressAutoHyphens/>
        <w:jc w:val="center"/>
        <w:rPr>
          <w:b/>
          <w:caps/>
          <w:spacing w:val="0"/>
          <w:sz w:val="28"/>
          <w:szCs w:val="28"/>
        </w:rPr>
      </w:pPr>
    </w:p>
    <w:p w:rsidR="005449CE" w:rsidRPr="007F0D1E" w:rsidRDefault="005449CE" w:rsidP="005449CE">
      <w:pPr>
        <w:pStyle w:val="af8"/>
        <w:suppressAutoHyphens/>
        <w:jc w:val="center"/>
        <w:rPr>
          <w:b/>
          <w:caps/>
          <w:spacing w:val="0"/>
          <w:sz w:val="28"/>
          <w:szCs w:val="28"/>
        </w:rPr>
      </w:pPr>
    </w:p>
    <w:p w:rsidR="005449CE" w:rsidRPr="007F0D1E" w:rsidRDefault="005449CE" w:rsidP="005449CE">
      <w:pPr>
        <w:pStyle w:val="af8"/>
        <w:suppressAutoHyphens/>
        <w:ind w:left="-709"/>
        <w:jc w:val="center"/>
        <w:rPr>
          <w:b/>
          <w:caps/>
          <w:spacing w:val="0"/>
          <w:sz w:val="28"/>
          <w:szCs w:val="28"/>
        </w:rPr>
      </w:pPr>
    </w:p>
    <w:p w:rsidR="005449CE" w:rsidRPr="007F0D1E" w:rsidRDefault="005449CE" w:rsidP="005449CE">
      <w:pPr>
        <w:pStyle w:val="af8"/>
        <w:suppressAutoHyphens/>
        <w:ind w:left="-709"/>
        <w:jc w:val="center"/>
        <w:rPr>
          <w:b/>
          <w:caps/>
          <w:spacing w:val="0"/>
          <w:sz w:val="28"/>
          <w:szCs w:val="28"/>
        </w:rPr>
      </w:pPr>
    </w:p>
    <w:p w:rsidR="005449CE" w:rsidRPr="007F0D1E" w:rsidRDefault="005449CE" w:rsidP="005449CE">
      <w:pPr>
        <w:ind w:left="-709"/>
        <w:jc w:val="center"/>
        <w:rPr>
          <w:rFonts w:eastAsia="MS Mincho"/>
          <w:sz w:val="28"/>
          <w:szCs w:val="28"/>
        </w:rPr>
      </w:pPr>
    </w:p>
    <w:p w:rsidR="005449CE" w:rsidRPr="007F0D1E" w:rsidRDefault="005449CE" w:rsidP="005449CE">
      <w:pPr>
        <w:jc w:val="center"/>
        <w:rPr>
          <w:rFonts w:eastAsia="MS Mincho"/>
          <w:b/>
          <w:sz w:val="28"/>
          <w:szCs w:val="28"/>
        </w:rPr>
      </w:pPr>
      <w:r w:rsidRPr="007F0D1E">
        <w:rPr>
          <w:rFonts w:eastAsia="MS Mincho"/>
          <w:b/>
          <w:sz w:val="28"/>
          <w:szCs w:val="28"/>
        </w:rPr>
        <w:t>АУКЦИОННАЯ ДОКУМЕНТАЦИЯ</w:t>
      </w:r>
    </w:p>
    <w:p w:rsidR="005449CE" w:rsidRPr="00FC0028" w:rsidRDefault="005449CE" w:rsidP="005449CE">
      <w:pPr>
        <w:jc w:val="center"/>
        <w:rPr>
          <w:rFonts w:eastAsia="MS Mincho"/>
          <w:b/>
          <w:sz w:val="28"/>
          <w:szCs w:val="28"/>
        </w:rPr>
      </w:pPr>
      <w:r w:rsidRPr="00554BC4">
        <w:rPr>
          <w:b/>
          <w:bCs/>
          <w:sz w:val="28"/>
          <w:szCs w:val="28"/>
        </w:rPr>
        <w:t xml:space="preserve">Открытый аукцион среди субъектов малого и среднего предпринимательства в электронной форме </w:t>
      </w:r>
      <w:r w:rsidRPr="00EB1A7C">
        <w:rPr>
          <w:rFonts w:eastAsia="MS Mincho"/>
          <w:b/>
          <w:color w:val="000000"/>
          <w:sz w:val="28"/>
          <w:szCs w:val="28"/>
        </w:rPr>
        <w:t xml:space="preserve">№ </w:t>
      </w:r>
      <w:r>
        <w:rPr>
          <w:rFonts w:eastAsia="MS Mincho"/>
          <w:b/>
          <w:sz w:val="28"/>
          <w:szCs w:val="28"/>
        </w:rPr>
        <w:t>11</w:t>
      </w:r>
      <w:r w:rsidRPr="00EB1A7C">
        <w:rPr>
          <w:rFonts w:eastAsia="MS Mincho"/>
          <w:b/>
          <w:sz w:val="28"/>
          <w:szCs w:val="28"/>
        </w:rPr>
        <w:t>/ОАЭ-ПКС/Т</w:t>
      </w:r>
    </w:p>
    <w:p w:rsidR="005449CE" w:rsidRPr="00FC0028" w:rsidRDefault="005449CE" w:rsidP="005449CE">
      <w:pPr>
        <w:pStyle w:val="af8"/>
        <w:suppressAutoHyphens/>
        <w:ind w:left="-709"/>
        <w:rPr>
          <w:spacing w:val="0"/>
          <w:sz w:val="28"/>
          <w:szCs w:val="28"/>
        </w:rPr>
      </w:pPr>
    </w:p>
    <w:p w:rsidR="005449C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firstLine="0"/>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firstLine="0"/>
        <w:rPr>
          <w:spacing w:val="0"/>
          <w:sz w:val="28"/>
          <w:szCs w:val="28"/>
        </w:rPr>
      </w:pPr>
    </w:p>
    <w:p w:rsidR="005449CE" w:rsidRPr="007F0D1E" w:rsidRDefault="005449CE" w:rsidP="005449CE">
      <w:pPr>
        <w:pStyle w:val="af8"/>
        <w:suppressAutoHyphens/>
        <w:ind w:left="-709"/>
        <w:rPr>
          <w:spacing w:val="0"/>
          <w:sz w:val="28"/>
          <w:szCs w:val="28"/>
        </w:rPr>
      </w:pPr>
    </w:p>
    <w:p w:rsidR="005449CE" w:rsidRPr="007F0D1E" w:rsidRDefault="005449CE" w:rsidP="005449CE">
      <w:pPr>
        <w:pStyle w:val="af8"/>
        <w:suppressAutoHyphens/>
        <w:ind w:left="-709"/>
        <w:rPr>
          <w:spacing w:val="0"/>
          <w:sz w:val="28"/>
          <w:szCs w:val="28"/>
        </w:rPr>
      </w:pPr>
    </w:p>
    <w:p w:rsidR="005449CE" w:rsidRDefault="005449CE" w:rsidP="005449CE">
      <w:pPr>
        <w:rPr>
          <w:sz w:val="28"/>
          <w:szCs w:val="28"/>
        </w:rPr>
      </w:pPr>
    </w:p>
    <w:p w:rsidR="005449CE" w:rsidRDefault="005449CE" w:rsidP="005449CE">
      <w:pPr>
        <w:rPr>
          <w:sz w:val="28"/>
          <w:szCs w:val="28"/>
        </w:rPr>
      </w:pPr>
    </w:p>
    <w:p w:rsidR="005449CE" w:rsidRPr="009F37FB" w:rsidRDefault="005449CE" w:rsidP="005449CE">
      <w:pPr>
        <w:jc w:val="center"/>
        <w:rPr>
          <w:bCs/>
          <w:sz w:val="28"/>
          <w:szCs w:val="28"/>
        </w:rPr>
      </w:pPr>
      <w:r w:rsidRPr="009F37FB">
        <w:rPr>
          <w:bCs/>
          <w:sz w:val="28"/>
          <w:szCs w:val="28"/>
        </w:rPr>
        <w:t>Южно-Сахалинск</w:t>
      </w:r>
    </w:p>
    <w:p w:rsidR="005449CE" w:rsidRPr="009F37FB" w:rsidRDefault="005449CE" w:rsidP="005449CE">
      <w:pPr>
        <w:jc w:val="center"/>
        <w:rPr>
          <w:sz w:val="28"/>
          <w:szCs w:val="28"/>
        </w:rPr>
      </w:pPr>
      <w:r w:rsidRPr="009F37FB">
        <w:rPr>
          <w:sz w:val="28"/>
          <w:szCs w:val="28"/>
        </w:rPr>
        <w:t>201</w:t>
      </w:r>
      <w:r>
        <w:rPr>
          <w:sz w:val="28"/>
          <w:szCs w:val="28"/>
        </w:rPr>
        <w:t>9</w:t>
      </w:r>
      <w:r w:rsidRPr="009F37FB">
        <w:rPr>
          <w:sz w:val="28"/>
          <w:szCs w:val="28"/>
        </w:rPr>
        <w:t xml:space="preserve"> г.</w:t>
      </w:r>
    </w:p>
    <w:p w:rsidR="005449CE" w:rsidRPr="007F0D1E" w:rsidRDefault="005449CE" w:rsidP="005449CE">
      <w:pPr>
        <w:jc w:val="center"/>
        <w:rPr>
          <w:sz w:val="28"/>
          <w:szCs w:val="28"/>
        </w:rPr>
      </w:pPr>
    </w:p>
    <w:p w:rsidR="005449CE" w:rsidRDefault="005449CE" w:rsidP="005449CE">
      <w:pPr>
        <w:rPr>
          <w:bCs/>
          <w:sz w:val="28"/>
          <w:szCs w:val="28"/>
        </w:rPr>
      </w:pPr>
    </w:p>
    <w:p w:rsidR="008C7356" w:rsidRDefault="008C7356" w:rsidP="008C7356">
      <w:pPr>
        <w:jc w:val="both"/>
        <w:rPr>
          <w:bCs/>
          <w:sz w:val="28"/>
          <w:szCs w:val="28"/>
        </w:rPr>
      </w:pPr>
      <w:r>
        <w:rPr>
          <w:bCs/>
          <w:sz w:val="28"/>
          <w:szCs w:val="28"/>
        </w:rPr>
        <w:lastRenderedPageBreak/>
        <w:t>Содержание:</w:t>
      </w:r>
    </w:p>
    <w:p w:rsidR="00314FAF" w:rsidRDefault="00314FAF" w:rsidP="008C7356">
      <w:pPr>
        <w:jc w:val="both"/>
        <w:rPr>
          <w:bCs/>
          <w:sz w:val="28"/>
          <w:szCs w:val="28"/>
        </w:rPr>
      </w:pPr>
    </w:p>
    <w:p w:rsidR="008C7356" w:rsidRPr="00314FAF" w:rsidRDefault="008C7356" w:rsidP="008C7356">
      <w:pPr>
        <w:jc w:val="both"/>
        <w:rPr>
          <w:b/>
          <w:bCs/>
          <w:sz w:val="28"/>
          <w:szCs w:val="28"/>
        </w:rPr>
      </w:pPr>
      <w:r w:rsidRPr="00314FAF">
        <w:rPr>
          <w:b/>
          <w:bCs/>
          <w:sz w:val="28"/>
          <w:szCs w:val="28"/>
        </w:rPr>
        <w:t xml:space="preserve">Часть 1: Условия проведения </w:t>
      </w:r>
      <w:r w:rsidR="00314FAF" w:rsidRPr="00314FAF">
        <w:rPr>
          <w:b/>
          <w:bCs/>
          <w:sz w:val="28"/>
          <w:szCs w:val="28"/>
        </w:rPr>
        <w:t>аукциона</w:t>
      </w:r>
    </w:p>
    <w:p w:rsidR="00314FAF" w:rsidRPr="00E95D6F" w:rsidRDefault="00314FAF" w:rsidP="00314FAF">
      <w:pPr>
        <w:ind w:firstLine="709"/>
        <w:jc w:val="both"/>
        <w:rPr>
          <w:sz w:val="28"/>
          <w:szCs w:val="28"/>
        </w:rPr>
      </w:pPr>
      <w:r w:rsidRPr="00E95D6F">
        <w:rPr>
          <w:sz w:val="28"/>
          <w:szCs w:val="28"/>
        </w:rPr>
        <w:t>Приложение 1.1: Техническое задание</w:t>
      </w:r>
    </w:p>
    <w:p w:rsidR="00314FAF" w:rsidRPr="00E95D6F" w:rsidRDefault="00314FAF" w:rsidP="00314FAF">
      <w:pPr>
        <w:ind w:firstLine="709"/>
        <w:jc w:val="both"/>
        <w:rPr>
          <w:sz w:val="28"/>
          <w:szCs w:val="28"/>
        </w:rPr>
      </w:pPr>
      <w:r w:rsidRPr="00E95D6F">
        <w:rPr>
          <w:sz w:val="28"/>
          <w:szCs w:val="28"/>
        </w:rPr>
        <w:t>Приложение 1.2: Проект(ы) договора(</w:t>
      </w:r>
      <w:proofErr w:type="spellStart"/>
      <w:r w:rsidRPr="00E95D6F">
        <w:rPr>
          <w:sz w:val="28"/>
          <w:szCs w:val="28"/>
        </w:rPr>
        <w:t>ов</w:t>
      </w:r>
      <w:proofErr w:type="spellEnd"/>
      <w:r w:rsidRPr="00E95D6F">
        <w:rPr>
          <w:sz w:val="28"/>
          <w:szCs w:val="28"/>
        </w:rPr>
        <w:t>)</w:t>
      </w:r>
    </w:p>
    <w:p w:rsidR="00314FAF" w:rsidRPr="00E95D6F" w:rsidRDefault="00314FAF" w:rsidP="00314FAF">
      <w:pPr>
        <w:ind w:firstLine="709"/>
        <w:jc w:val="both"/>
        <w:rPr>
          <w:sz w:val="28"/>
          <w:szCs w:val="28"/>
        </w:rPr>
      </w:pPr>
      <w:r w:rsidRPr="00E95D6F">
        <w:rPr>
          <w:sz w:val="28"/>
          <w:szCs w:val="28"/>
        </w:rPr>
        <w:t>Приложение 1.3: Формы документов, предоставляемых в составе заявки участника:</w:t>
      </w:r>
    </w:p>
    <w:p w:rsidR="00314FAF" w:rsidRPr="00E95D6F" w:rsidRDefault="00314FAF" w:rsidP="00314FAF">
      <w:pPr>
        <w:ind w:firstLine="709"/>
        <w:jc w:val="both"/>
        <w:rPr>
          <w:sz w:val="28"/>
          <w:szCs w:val="28"/>
        </w:rPr>
      </w:pPr>
      <w:r w:rsidRPr="00E95D6F">
        <w:rPr>
          <w:sz w:val="28"/>
          <w:szCs w:val="28"/>
        </w:rPr>
        <w:t>Форма заявки участника</w:t>
      </w:r>
    </w:p>
    <w:p w:rsidR="00314FAF" w:rsidRPr="00E95D6F" w:rsidRDefault="00314FAF" w:rsidP="00314FAF">
      <w:pPr>
        <w:ind w:firstLine="709"/>
        <w:jc w:val="both"/>
        <w:rPr>
          <w:sz w:val="28"/>
          <w:szCs w:val="28"/>
        </w:rPr>
      </w:pPr>
      <w:r w:rsidRPr="00E95D6F">
        <w:rPr>
          <w:sz w:val="28"/>
          <w:szCs w:val="28"/>
        </w:rPr>
        <w:t xml:space="preserve">Форма технического предложения участника </w:t>
      </w:r>
    </w:p>
    <w:p w:rsidR="00314FAF" w:rsidRPr="00E95D6F" w:rsidRDefault="00314FAF" w:rsidP="00314FAF">
      <w:pPr>
        <w:ind w:firstLine="709"/>
        <w:jc w:val="both"/>
        <w:rPr>
          <w:sz w:val="28"/>
          <w:szCs w:val="28"/>
        </w:rPr>
      </w:pPr>
      <w:r w:rsidRPr="00E95D6F">
        <w:rPr>
          <w:sz w:val="28"/>
          <w:szCs w:val="28"/>
        </w:rPr>
        <w:t xml:space="preserve">Форма декларации о соответствии критериям отнесения к субъектам малого и среднего предпринимательства </w:t>
      </w:r>
    </w:p>
    <w:p w:rsidR="00314FAF" w:rsidRPr="00E95D6F" w:rsidRDefault="00314FAF" w:rsidP="00314FAF">
      <w:pPr>
        <w:ind w:firstLine="709"/>
        <w:jc w:val="both"/>
        <w:rPr>
          <w:sz w:val="28"/>
          <w:szCs w:val="28"/>
        </w:rPr>
      </w:pPr>
      <w:r w:rsidRPr="00E95D6F">
        <w:rPr>
          <w:sz w:val="28"/>
          <w:szCs w:val="28"/>
        </w:rPr>
        <w:t xml:space="preserve">Форма сведений об опыте поставки товаров </w:t>
      </w:r>
    </w:p>
    <w:p w:rsidR="00314FAF" w:rsidRDefault="00314FAF" w:rsidP="008C7356">
      <w:pPr>
        <w:rPr>
          <w:sz w:val="28"/>
          <w:szCs w:val="28"/>
        </w:rPr>
      </w:pPr>
    </w:p>
    <w:p w:rsidR="008C7356" w:rsidRPr="00314FAF" w:rsidRDefault="008C7356" w:rsidP="008C7356">
      <w:pPr>
        <w:rPr>
          <w:b/>
          <w:sz w:val="28"/>
          <w:szCs w:val="28"/>
        </w:rPr>
      </w:pPr>
      <w:r w:rsidRPr="00314FAF">
        <w:rPr>
          <w:b/>
          <w:sz w:val="28"/>
          <w:szCs w:val="28"/>
        </w:rPr>
        <w:t xml:space="preserve">Часть 2: Сроки проведения </w:t>
      </w:r>
      <w:r w:rsidR="00314FAF">
        <w:rPr>
          <w:b/>
          <w:sz w:val="28"/>
          <w:szCs w:val="28"/>
        </w:rPr>
        <w:t>аукциона</w:t>
      </w:r>
      <w:r w:rsidRPr="00314FAF">
        <w:rPr>
          <w:b/>
          <w:sz w:val="28"/>
          <w:szCs w:val="28"/>
        </w:rPr>
        <w:t>, контактные данные</w:t>
      </w:r>
    </w:p>
    <w:p w:rsidR="008C7356" w:rsidRPr="00314FAF" w:rsidRDefault="008C7356" w:rsidP="008C7356">
      <w:pPr>
        <w:rPr>
          <w:b/>
          <w:sz w:val="28"/>
          <w:szCs w:val="28"/>
        </w:rPr>
      </w:pPr>
      <w:r w:rsidRPr="00314FAF">
        <w:rPr>
          <w:b/>
          <w:sz w:val="28"/>
          <w:szCs w:val="28"/>
        </w:rPr>
        <w:t xml:space="preserve">Часть 3: Порядок проведения </w:t>
      </w:r>
      <w:r w:rsidR="00314FAF">
        <w:rPr>
          <w:b/>
          <w:sz w:val="28"/>
          <w:szCs w:val="28"/>
        </w:rPr>
        <w:t>аукциона</w:t>
      </w:r>
    </w:p>
    <w:p w:rsidR="00314FAF" w:rsidRPr="00E95D6F" w:rsidRDefault="00314FAF" w:rsidP="00314FAF">
      <w:pPr>
        <w:ind w:firstLine="709"/>
        <w:jc w:val="both"/>
        <w:rPr>
          <w:sz w:val="28"/>
          <w:szCs w:val="28"/>
        </w:rPr>
      </w:pPr>
      <w:r w:rsidRPr="00E95D6F">
        <w:rPr>
          <w:sz w:val="28"/>
          <w:szCs w:val="28"/>
        </w:rPr>
        <w:t>Приложение 3.1: Рекомендуемая форма банковской гарантии, предоставляемой в качестве обеспечения заявки</w:t>
      </w:r>
    </w:p>
    <w:p w:rsidR="008C7356" w:rsidRDefault="00314FAF" w:rsidP="00314FAF">
      <w:pPr>
        <w:ind w:firstLine="709"/>
        <w:jc w:val="both"/>
        <w:rPr>
          <w:sz w:val="28"/>
          <w:szCs w:val="28"/>
        </w:rPr>
      </w:pPr>
      <w:r w:rsidRPr="00E95D6F">
        <w:rPr>
          <w:sz w:val="28"/>
          <w:szCs w:val="28"/>
        </w:rPr>
        <w:t>Приложение 3.2: Рекомендуемая форма банковской гарантии, предоставляемой в качестве обеспечения исполнения договора</w:t>
      </w:r>
      <w:r w:rsidR="008C7356">
        <w:rPr>
          <w:sz w:val="28"/>
          <w:szCs w:val="28"/>
        </w:rPr>
        <w:t xml:space="preserve"> </w:t>
      </w:r>
    </w:p>
    <w:p w:rsidR="008C7356" w:rsidRDefault="008C7356" w:rsidP="008C7356">
      <w:pPr>
        <w:rPr>
          <w:sz w:val="28"/>
          <w:szCs w:val="28"/>
        </w:rPr>
      </w:pPr>
    </w:p>
    <w:p w:rsidR="008C7356" w:rsidRDefault="008C7356" w:rsidP="008C7356">
      <w:pPr>
        <w:rPr>
          <w:sz w:val="28"/>
          <w:szCs w:val="28"/>
        </w:rPr>
        <w:sectPr w:rsidR="008C7356" w:rsidSect="008C7356">
          <w:headerReference w:type="default" r:id="rId9"/>
          <w:footerReference w:type="default" r:id="rId10"/>
          <w:pgSz w:w="11906" w:h="16838"/>
          <w:pgMar w:top="1134" w:right="850" w:bottom="1134" w:left="1134" w:header="708" w:footer="708" w:gutter="0"/>
          <w:cols w:space="708"/>
          <w:docGrid w:linePitch="360"/>
        </w:sectPr>
      </w:pPr>
    </w:p>
    <w:p w:rsidR="00B42D30" w:rsidRPr="00C87F64" w:rsidRDefault="00B42D30" w:rsidP="00B42D30">
      <w:pPr>
        <w:ind w:left="8505"/>
        <w:jc w:val="both"/>
        <w:rPr>
          <w:bCs/>
          <w:sz w:val="28"/>
          <w:szCs w:val="28"/>
        </w:rPr>
      </w:pPr>
      <w:r w:rsidRPr="00F812C6">
        <w:rPr>
          <w:bCs/>
          <w:sz w:val="28"/>
          <w:szCs w:val="28"/>
        </w:rPr>
        <w:lastRenderedPageBreak/>
        <w:t>УТВЕРЖДАЮ</w:t>
      </w:r>
    </w:p>
    <w:p w:rsidR="00B42D30" w:rsidRPr="00C87F64" w:rsidRDefault="00B42D30" w:rsidP="00B42D30">
      <w:pPr>
        <w:ind w:left="8505"/>
        <w:jc w:val="both"/>
        <w:rPr>
          <w:bCs/>
          <w:sz w:val="28"/>
          <w:szCs w:val="28"/>
        </w:rPr>
      </w:pPr>
    </w:p>
    <w:p w:rsidR="00B42D30" w:rsidRPr="00C87F64" w:rsidRDefault="00B42D30" w:rsidP="00B42D30">
      <w:pPr>
        <w:ind w:left="8505"/>
        <w:rPr>
          <w:bCs/>
          <w:sz w:val="28"/>
          <w:szCs w:val="28"/>
        </w:rPr>
      </w:pPr>
      <w:r>
        <w:rPr>
          <w:bCs/>
          <w:sz w:val="28"/>
          <w:szCs w:val="28"/>
        </w:rPr>
        <w:t>П</w:t>
      </w:r>
      <w:r w:rsidRPr="00F812C6">
        <w:rPr>
          <w:bCs/>
          <w:sz w:val="28"/>
          <w:szCs w:val="28"/>
        </w:rPr>
        <w:t>редседател</w:t>
      </w:r>
      <w:r>
        <w:rPr>
          <w:bCs/>
          <w:sz w:val="28"/>
          <w:szCs w:val="28"/>
        </w:rPr>
        <w:t>ь</w:t>
      </w:r>
      <w:r w:rsidRPr="00F812C6">
        <w:rPr>
          <w:bCs/>
          <w:sz w:val="28"/>
          <w:szCs w:val="28"/>
        </w:rPr>
        <w:t xml:space="preserve"> комиссии по осуществлению закупок </w:t>
      </w:r>
      <w:r>
        <w:rPr>
          <w:bCs/>
          <w:sz w:val="28"/>
          <w:szCs w:val="28"/>
        </w:rPr>
        <w:t>АО «ПКС»</w:t>
      </w:r>
    </w:p>
    <w:p w:rsidR="00B42D30" w:rsidRPr="00C87F64" w:rsidRDefault="00B42D30" w:rsidP="00B42D30">
      <w:pPr>
        <w:ind w:left="8505"/>
        <w:jc w:val="both"/>
        <w:rPr>
          <w:bCs/>
          <w:sz w:val="28"/>
          <w:szCs w:val="28"/>
          <w:u w:val="single"/>
        </w:rPr>
      </w:pPr>
      <w:r w:rsidRPr="00F812C6">
        <w:rPr>
          <w:bCs/>
          <w:sz w:val="28"/>
          <w:szCs w:val="28"/>
        </w:rPr>
        <w:t xml:space="preserve">__________________ </w:t>
      </w:r>
    </w:p>
    <w:p w:rsidR="00B42D30" w:rsidRPr="00B2045C" w:rsidRDefault="00B42D30" w:rsidP="00B42D30">
      <w:pPr>
        <w:ind w:left="8505"/>
        <w:jc w:val="both"/>
        <w:rPr>
          <w:bCs/>
          <w:sz w:val="28"/>
          <w:szCs w:val="28"/>
        </w:rPr>
      </w:pPr>
      <w:r w:rsidRPr="00F812C6">
        <w:rPr>
          <w:bCs/>
          <w:sz w:val="28"/>
          <w:szCs w:val="28"/>
        </w:rPr>
        <w:t>«__»__________20</w:t>
      </w:r>
      <w:r>
        <w:rPr>
          <w:bCs/>
          <w:sz w:val="28"/>
          <w:szCs w:val="28"/>
        </w:rPr>
        <w:t xml:space="preserve">19 </w:t>
      </w:r>
      <w:r w:rsidRPr="00F812C6">
        <w:rPr>
          <w:bCs/>
          <w:sz w:val="28"/>
          <w:szCs w:val="28"/>
        </w:rPr>
        <w:t>г.</w:t>
      </w:r>
    </w:p>
    <w:p w:rsidR="008C7356" w:rsidRPr="008C7356" w:rsidRDefault="008C7356" w:rsidP="008C7356"/>
    <w:p w:rsidR="008C7356" w:rsidRDefault="008C7356" w:rsidP="008C7356">
      <w:pPr>
        <w:pStyle w:val="1"/>
        <w:spacing w:before="0" w:after="0"/>
        <w:jc w:val="center"/>
        <w:rPr>
          <w:rFonts w:ascii="Times New Roman" w:hAnsi="Times New Roman" w:cs="Times New Roman"/>
          <w:sz w:val="28"/>
          <w:szCs w:val="28"/>
        </w:rPr>
      </w:pPr>
      <w:r>
        <w:rPr>
          <w:rFonts w:ascii="Times New Roman" w:hAnsi="Times New Roman" w:cs="Times New Roman"/>
          <w:sz w:val="28"/>
          <w:szCs w:val="28"/>
        </w:rPr>
        <w:t xml:space="preserve">Часть 1. </w:t>
      </w:r>
      <w:r w:rsidRPr="00750B3C">
        <w:rPr>
          <w:rFonts w:ascii="Times New Roman" w:hAnsi="Times New Roman" w:cs="Times New Roman"/>
          <w:sz w:val="28"/>
          <w:szCs w:val="28"/>
        </w:rPr>
        <w:t>Условия проведения аукциона</w:t>
      </w:r>
    </w:p>
    <w:p w:rsidR="008C7356" w:rsidRPr="005F5B37" w:rsidRDefault="008C7356" w:rsidP="008C7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3416"/>
        <w:gridCol w:w="10013"/>
      </w:tblGrid>
      <w:tr w:rsidR="008C7356" w:rsidRPr="00376139" w:rsidTr="005D6710">
        <w:tc>
          <w:tcPr>
            <w:tcW w:w="0" w:type="auto"/>
          </w:tcPr>
          <w:p w:rsidR="000A03AD" w:rsidRDefault="008C7356" w:rsidP="008C7356">
            <w:pPr>
              <w:spacing w:line="300" w:lineRule="exact"/>
              <w:rPr>
                <w:b/>
                <w:sz w:val="28"/>
                <w:szCs w:val="28"/>
              </w:rPr>
            </w:pPr>
            <w:r w:rsidRPr="00454ADD">
              <w:rPr>
                <w:b/>
                <w:sz w:val="28"/>
                <w:szCs w:val="28"/>
              </w:rPr>
              <w:t xml:space="preserve">№ </w:t>
            </w:r>
          </w:p>
          <w:p w:rsidR="008C7356" w:rsidRPr="00454ADD" w:rsidRDefault="008C7356" w:rsidP="008C7356">
            <w:pPr>
              <w:spacing w:line="300" w:lineRule="exact"/>
              <w:rPr>
                <w:b/>
                <w:sz w:val="28"/>
                <w:szCs w:val="28"/>
              </w:rPr>
            </w:pPr>
            <w:r w:rsidRPr="00454ADD">
              <w:rPr>
                <w:b/>
                <w:sz w:val="28"/>
                <w:szCs w:val="28"/>
              </w:rPr>
              <w:t>п/п</w:t>
            </w:r>
          </w:p>
        </w:tc>
        <w:tc>
          <w:tcPr>
            <w:tcW w:w="3387" w:type="dxa"/>
          </w:tcPr>
          <w:p w:rsidR="008C7356" w:rsidRPr="00454ADD" w:rsidRDefault="008C7356" w:rsidP="008C7356">
            <w:pPr>
              <w:spacing w:line="300" w:lineRule="exact"/>
              <w:rPr>
                <w:b/>
                <w:sz w:val="28"/>
                <w:szCs w:val="28"/>
              </w:rPr>
            </w:pPr>
            <w:r w:rsidRPr="00454ADD">
              <w:rPr>
                <w:b/>
                <w:sz w:val="28"/>
                <w:szCs w:val="28"/>
              </w:rPr>
              <w:t>Параметры конкурентной закупки</w:t>
            </w:r>
          </w:p>
        </w:tc>
        <w:tc>
          <w:tcPr>
            <w:tcW w:w="9927" w:type="dxa"/>
          </w:tcPr>
          <w:p w:rsidR="008C7356" w:rsidRPr="00454ADD" w:rsidRDefault="008C7356" w:rsidP="008C7356">
            <w:pPr>
              <w:spacing w:line="300" w:lineRule="exact"/>
              <w:rPr>
                <w:b/>
                <w:sz w:val="28"/>
                <w:szCs w:val="28"/>
              </w:rPr>
            </w:pPr>
            <w:r w:rsidRPr="00454ADD">
              <w:rPr>
                <w:b/>
                <w:sz w:val="28"/>
                <w:szCs w:val="28"/>
              </w:rPr>
              <w:t>Условия конкурентной закупки</w:t>
            </w:r>
          </w:p>
        </w:tc>
      </w:tr>
      <w:tr w:rsidR="008C7356" w:rsidTr="005D6710">
        <w:tc>
          <w:tcPr>
            <w:tcW w:w="0" w:type="auto"/>
          </w:tcPr>
          <w:p w:rsidR="008C7356" w:rsidRPr="00454ADD" w:rsidRDefault="008C7356" w:rsidP="008C7356">
            <w:pPr>
              <w:spacing w:line="300" w:lineRule="exact"/>
              <w:rPr>
                <w:sz w:val="28"/>
                <w:szCs w:val="28"/>
              </w:rPr>
            </w:pPr>
            <w:r w:rsidRPr="00454ADD">
              <w:rPr>
                <w:sz w:val="28"/>
                <w:szCs w:val="28"/>
              </w:rPr>
              <w:t>1.</w:t>
            </w:r>
            <w:r>
              <w:rPr>
                <w:sz w:val="28"/>
                <w:szCs w:val="28"/>
              </w:rPr>
              <w:t>1</w:t>
            </w:r>
            <w:r w:rsidR="00F66D61">
              <w:rPr>
                <w:sz w:val="28"/>
                <w:szCs w:val="28"/>
              </w:rPr>
              <w:t>.</w:t>
            </w:r>
          </w:p>
        </w:tc>
        <w:tc>
          <w:tcPr>
            <w:tcW w:w="3387" w:type="dxa"/>
          </w:tcPr>
          <w:p w:rsidR="008C7356" w:rsidRPr="00454ADD" w:rsidRDefault="008C7356" w:rsidP="008C7356">
            <w:pPr>
              <w:spacing w:line="300" w:lineRule="exact"/>
              <w:rPr>
                <w:sz w:val="28"/>
                <w:szCs w:val="28"/>
              </w:rPr>
            </w:pPr>
            <w:r w:rsidRPr="00454ADD">
              <w:rPr>
                <w:sz w:val="28"/>
                <w:szCs w:val="28"/>
              </w:rPr>
              <w:t xml:space="preserve">Способ проведения </w:t>
            </w:r>
            <w:r>
              <w:rPr>
                <w:sz w:val="28"/>
                <w:szCs w:val="28"/>
              </w:rPr>
              <w:t xml:space="preserve">конкурентной </w:t>
            </w:r>
            <w:r w:rsidRPr="00454ADD">
              <w:rPr>
                <w:sz w:val="28"/>
                <w:szCs w:val="28"/>
              </w:rPr>
              <w:t>закупки</w:t>
            </w:r>
          </w:p>
        </w:tc>
        <w:tc>
          <w:tcPr>
            <w:tcW w:w="9927" w:type="dxa"/>
          </w:tcPr>
          <w:p w:rsidR="008C7356" w:rsidRPr="0020652A" w:rsidRDefault="008C7356" w:rsidP="00314FAF">
            <w:pPr>
              <w:spacing w:line="300" w:lineRule="exact"/>
              <w:rPr>
                <w:sz w:val="28"/>
                <w:szCs w:val="28"/>
              </w:rPr>
            </w:pPr>
            <w:r>
              <w:rPr>
                <w:sz w:val="28"/>
                <w:szCs w:val="28"/>
              </w:rPr>
              <w:t>О</w:t>
            </w:r>
            <w:r w:rsidRPr="005F5B37">
              <w:rPr>
                <w:sz w:val="28"/>
                <w:szCs w:val="28"/>
              </w:rPr>
              <w:t>ткрытый аукцион</w:t>
            </w:r>
            <w:r w:rsidRPr="00454ADD">
              <w:rPr>
                <w:sz w:val="28"/>
                <w:szCs w:val="28"/>
              </w:rPr>
              <w:t xml:space="preserve"> среди субъектов малого и среднего предпринимательства в электронной форме</w:t>
            </w:r>
            <w:r w:rsidR="00F66D61">
              <w:rPr>
                <w:sz w:val="28"/>
                <w:szCs w:val="28"/>
              </w:rPr>
              <w:t xml:space="preserve"> </w:t>
            </w:r>
            <w:r w:rsidR="00F66D61" w:rsidRPr="00D7333B">
              <w:rPr>
                <w:rFonts w:eastAsia="MS Mincho"/>
                <w:b/>
                <w:color w:val="000000"/>
                <w:sz w:val="28"/>
                <w:szCs w:val="28"/>
              </w:rPr>
              <w:t xml:space="preserve">№ </w:t>
            </w:r>
            <w:r w:rsidR="00F66D61">
              <w:rPr>
                <w:rFonts w:eastAsia="MS Mincho"/>
                <w:b/>
                <w:sz w:val="28"/>
                <w:szCs w:val="28"/>
              </w:rPr>
              <w:t>11</w:t>
            </w:r>
            <w:r w:rsidR="00F66D61" w:rsidRPr="00D7333B">
              <w:rPr>
                <w:rFonts w:eastAsia="MS Mincho"/>
                <w:b/>
                <w:sz w:val="28"/>
                <w:szCs w:val="28"/>
              </w:rPr>
              <w:t>/ОАЭ-ПКС/Т</w:t>
            </w:r>
            <w:r w:rsidR="00F66D61" w:rsidRPr="00D7333B">
              <w:rPr>
                <w:rFonts w:eastAsia="MS Mincho"/>
                <w:sz w:val="28"/>
                <w:szCs w:val="28"/>
              </w:rPr>
              <w:t>.</w:t>
            </w:r>
          </w:p>
        </w:tc>
      </w:tr>
      <w:tr w:rsidR="008C7356" w:rsidTr="005D6710">
        <w:tc>
          <w:tcPr>
            <w:tcW w:w="0" w:type="auto"/>
          </w:tcPr>
          <w:p w:rsidR="008C7356" w:rsidRPr="00454ADD" w:rsidRDefault="008C7356" w:rsidP="008C7356">
            <w:pPr>
              <w:spacing w:line="300" w:lineRule="exact"/>
              <w:rPr>
                <w:sz w:val="28"/>
                <w:szCs w:val="28"/>
              </w:rPr>
            </w:pPr>
            <w:r>
              <w:rPr>
                <w:sz w:val="28"/>
                <w:szCs w:val="28"/>
              </w:rPr>
              <w:t>1.2</w:t>
            </w:r>
            <w:r w:rsidR="00F66D61">
              <w:rPr>
                <w:sz w:val="28"/>
                <w:szCs w:val="28"/>
              </w:rPr>
              <w:t>.</w:t>
            </w:r>
          </w:p>
        </w:tc>
        <w:tc>
          <w:tcPr>
            <w:tcW w:w="3387" w:type="dxa"/>
          </w:tcPr>
          <w:p w:rsidR="008C7356" w:rsidRPr="00454ADD" w:rsidRDefault="008C7356" w:rsidP="008C7356">
            <w:pPr>
              <w:spacing w:line="300" w:lineRule="exact"/>
              <w:rPr>
                <w:sz w:val="28"/>
                <w:szCs w:val="28"/>
              </w:rPr>
            </w:pPr>
            <w:r w:rsidRPr="00454ADD">
              <w:rPr>
                <w:sz w:val="28"/>
                <w:szCs w:val="28"/>
              </w:rPr>
              <w:t>Предмет конкурентной закупки</w:t>
            </w:r>
          </w:p>
        </w:tc>
        <w:tc>
          <w:tcPr>
            <w:tcW w:w="9927" w:type="dxa"/>
          </w:tcPr>
          <w:p w:rsidR="008C7356" w:rsidRDefault="0007742D" w:rsidP="008C7356">
            <w:pPr>
              <w:spacing w:line="300" w:lineRule="exact"/>
              <w:rPr>
                <w:i/>
                <w:sz w:val="28"/>
                <w:szCs w:val="28"/>
              </w:rPr>
            </w:pPr>
            <w:r>
              <w:rPr>
                <w:sz w:val="28"/>
                <w:szCs w:val="28"/>
              </w:rPr>
              <w:t>Поставка форменной одежды</w:t>
            </w:r>
            <w:r w:rsidRPr="007E58E4">
              <w:rPr>
                <w:bCs/>
                <w:sz w:val="28"/>
                <w:szCs w:val="28"/>
              </w:rPr>
              <w:t>.</w:t>
            </w:r>
          </w:p>
          <w:p w:rsidR="0007742D" w:rsidRPr="0007742D" w:rsidRDefault="0007742D" w:rsidP="00314FAF">
            <w:pPr>
              <w:spacing w:line="300" w:lineRule="exact"/>
              <w:jc w:val="both"/>
              <w:rPr>
                <w:bCs/>
                <w:sz w:val="28"/>
                <w:szCs w:val="28"/>
              </w:rPr>
            </w:pPr>
            <w:r w:rsidRPr="00B45C32">
              <w:rPr>
                <w:sz w:val="28"/>
                <w:szCs w:val="28"/>
              </w:rPr>
              <w:t xml:space="preserve">Сведения о наименовании закупаемых товаров, их количестве (объеме), ценах за единицу товара, начальной (максимальной) цене договора, расходах участника, нормативных документах, согласно которым установлены требования, </w:t>
            </w:r>
            <w:r w:rsidRPr="00B45C32">
              <w:rPr>
                <w:bCs/>
                <w:sz w:val="28"/>
                <w:szCs w:val="28"/>
              </w:rPr>
              <w:t>технических и функциональных характеристиках товара,  требования к качеству, упаковке, отгрузке товара, к результатам, место, условия и сроки поставки товаров, форма, сроки и порядок оплаты</w:t>
            </w:r>
            <w:r w:rsidR="00314FAF" w:rsidRPr="00E95D6F">
              <w:rPr>
                <w:bCs/>
                <w:sz w:val="28"/>
                <w:szCs w:val="28"/>
              </w:rPr>
              <w:t xml:space="preserve"> указываются в техническом задании, являющемся приложением № 1.1 к аукционной документации.</w:t>
            </w:r>
          </w:p>
        </w:tc>
      </w:tr>
      <w:tr w:rsidR="008C7356" w:rsidTr="005D6710">
        <w:tc>
          <w:tcPr>
            <w:tcW w:w="0" w:type="auto"/>
          </w:tcPr>
          <w:p w:rsidR="008C7356" w:rsidRPr="00454ADD" w:rsidRDefault="008C7356" w:rsidP="008C7356">
            <w:pPr>
              <w:spacing w:line="300" w:lineRule="exact"/>
              <w:rPr>
                <w:sz w:val="28"/>
                <w:szCs w:val="28"/>
              </w:rPr>
            </w:pPr>
            <w:r>
              <w:rPr>
                <w:sz w:val="28"/>
                <w:szCs w:val="28"/>
              </w:rPr>
              <w:t>1.3</w:t>
            </w:r>
            <w:r w:rsidR="00F66D61">
              <w:rPr>
                <w:sz w:val="28"/>
                <w:szCs w:val="28"/>
              </w:rPr>
              <w:t>.</w:t>
            </w:r>
          </w:p>
        </w:tc>
        <w:tc>
          <w:tcPr>
            <w:tcW w:w="3387" w:type="dxa"/>
          </w:tcPr>
          <w:p w:rsidR="008C7356" w:rsidRPr="00454ADD" w:rsidRDefault="008C7356" w:rsidP="008C7356">
            <w:pPr>
              <w:spacing w:line="300" w:lineRule="exact"/>
              <w:rPr>
                <w:sz w:val="28"/>
                <w:szCs w:val="28"/>
              </w:rPr>
            </w:pPr>
            <w:r w:rsidRPr="00454ADD">
              <w:rPr>
                <w:sz w:val="28"/>
                <w:szCs w:val="28"/>
              </w:rPr>
              <w:t>Антидемпинговые меры</w:t>
            </w:r>
          </w:p>
        </w:tc>
        <w:tc>
          <w:tcPr>
            <w:tcW w:w="9927" w:type="dxa"/>
          </w:tcPr>
          <w:p w:rsidR="008C7356" w:rsidRPr="00454ADD" w:rsidRDefault="00303BB8" w:rsidP="008C7356">
            <w:pPr>
              <w:spacing w:line="300" w:lineRule="exact"/>
              <w:jc w:val="both"/>
              <w:rPr>
                <w:sz w:val="28"/>
                <w:szCs w:val="28"/>
              </w:rPr>
            </w:pPr>
            <w:r w:rsidRPr="009F37FB">
              <w:rPr>
                <w:bCs/>
                <w:sz w:val="28"/>
                <w:szCs w:val="28"/>
              </w:rPr>
              <w:t>Антидемпинговые меры не предусмотрены.</w:t>
            </w:r>
          </w:p>
        </w:tc>
      </w:tr>
      <w:tr w:rsidR="008C7356" w:rsidTr="005D6710">
        <w:tc>
          <w:tcPr>
            <w:tcW w:w="0" w:type="auto"/>
          </w:tcPr>
          <w:p w:rsidR="008C7356" w:rsidRPr="00454ADD" w:rsidRDefault="008C7356" w:rsidP="008C7356">
            <w:pPr>
              <w:spacing w:line="300" w:lineRule="exact"/>
              <w:rPr>
                <w:sz w:val="28"/>
                <w:szCs w:val="28"/>
              </w:rPr>
            </w:pPr>
            <w:r>
              <w:rPr>
                <w:sz w:val="28"/>
                <w:szCs w:val="28"/>
              </w:rPr>
              <w:t>1.4</w:t>
            </w:r>
            <w:r w:rsidR="00271043">
              <w:rPr>
                <w:sz w:val="28"/>
                <w:szCs w:val="28"/>
              </w:rPr>
              <w:t>.</w:t>
            </w:r>
          </w:p>
        </w:tc>
        <w:tc>
          <w:tcPr>
            <w:tcW w:w="3387" w:type="dxa"/>
          </w:tcPr>
          <w:p w:rsidR="008C7356" w:rsidRPr="00454ADD" w:rsidRDefault="008C7356" w:rsidP="008C7356">
            <w:pPr>
              <w:spacing w:line="300" w:lineRule="exact"/>
              <w:rPr>
                <w:sz w:val="28"/>
                <w:szCs w:val="28"/>
              </w:rPr>
            </w:pPr>
            <w:r w:rsidRPr="00454ADD">
              <w:rPr>
                <w:sz w:val="28"/>
                <w:szCs w:val="28"/>
              </w:rPr>
              <w:t>Обеспечение заявок</w:t>
            </w:r>
          </w:p>
        </w:tc>
        <w:tc>
          <w:tcPr>
            <w:tcW w:w="9927" w:type="dxa"/>
          </w:tcPr>
          <w:p w:rsidR="00C20DAC" w:rsidRPr="00015229" w:rsidRDefault="002C55D8" w:rsidP="002C55D8">
            <w:pPr>
              <w:spacing w:line="300" w:lineRule="exact"/>
              <w:jc w:val="both"/>
              <w:rPr>
                <w:bCs/>
                <w:sz w:val="28"/>
                <w:szCs w:val="28"/>
              </w:rPr>
            </w:pPr>
            <w:r w:rsidRPr="007F0D1E">
              <w:rPr>
                <w:bCs/>
                <w:sz w:val="28"/>
                <w:szCs w:val="28"/>
              </w:rPr>
              <w:t>Обеспечение заявок не предусмотрено.</w:t>
            </w:r>
          </w:p>
        </w:tc>
      </w:tr>
      <w:tr w:rsidR="008C7356" w:rsidTr="005D6710">
        <w:tc>
          <w:tcPr>
            <w:tcW w:w="0" w:type="auto"/>
          </w:tcPr>
          <w:p w:rsidR="008C7356" w:rsidRPr="00454ADD" w:rsidRDefault="008C7356" w:rsidP="008C7356">
            <w:pPr>
              <w:spacing w:line="300" w:lineRule="exact"/>
              <w:rPr>
                <w:sz w:val="28"/>
                <w:szCs w:val="28"/>
              </w:rPr>
            </w:pPr>
            <w:r>
              <w:rPr>
                <w:sz w:val="28"/>
                <w:szCs w:val="28"/>
              </w:rPr>
              <w:t>1.5</w:t>
            </w:r>
            <w:r w:rsidR="00271043">
              <w:rPr>
                <w:sz w:val="28"/>
                <w:szCs w:val="28"/>
              </w:rPr>
              <w:t>.</w:t>
            </w:r>
          </w:p>
        </w:tc>
        <w:tc>
          <w:tcPr>
            <w:tcW w:w="3387" w:type="dxa"/>
          </w:tcPr>
          <w:p w:rsidR="008C7356" w:rsidRPr="00454ADD" w:rsidRDefault="008C7356" w:rsidP="008C7356">
            <w:pPr>
              <w:spacing w:line="300" w:lineRule="exact"/>
              <w:rPr>
                <w:sz w:val="28"/>
                <w:szCs w:val="28"/>
              </w:rPr>
            </w:pPr>
            <w:r w:rsidRPr="00454ADD">
              <w:rPr>
                <w:sz w:val="28"/>
                <w:szCs w:val="28"/>
              </w:rPr>
              <w:t>Обеспечение исполнения договора</w:t>
            </w:r>
          </w:p>
        </w:tc>
        <w:tc>
          <w:tcPr>
            <w:tcW w:w="9927" w:type="dxa"/>
          </w:tcPr>
          <w:p w:rsidR="008C7356" w:rsidRPr="00EC0404" w:rsidRDefault="00C61BF8" w:rsidP="00C61BF8">
            <w:pPr>
              <w:spacing w:line="300" w:lineRule="exact"/>
              <w:jc w:val="both"/>
              <w:rPr>
                <w:bCs/>
                <w:sz w:val="28"/>
                <w:szCs w:val="28"/>
              </w:rPr>
            </w:pPr>
            <w:r w:rsidRPr="009F37FB">
              <w:rPr>
                <w:bCs/>
                <w:sz w:val="28"/>
                <w:szCs w:val="28"/>
              </w:rPr>
              <w:t>Обеспечение исполнения договора не предусмотрено.</w:t>
            </w:r>
          </w:p>
        </w:tc>
      </w:tr>
      <w:tr w:rsidR="008C7356" w:rsidTr="005D6710">
        <w:tc>
          <w:tcPr>
            <w:tcW w:w="0" w:type="auto"/>
          </w:tcPr>
          <w:p w:rsidR="008C7356" w:rsidRPr="00454ADD" w:rsidRDefault="008C7356" w:rsidP="008C7356">
            <w:pPr>
              <w:spacing w:line="300" w:lineRule="exact"/>
              <w:rPr>
                <w:sz w:val="28"/>
                <w:szCs w:val="28"/>
              </w:rPr>
            </w:pPr>
            <w:r>
              <w:rPr>
                <w:sz w:val="28"/>
                <w:szCs w:val="28"/>
              </w:rPr>
              <w:t>1.6</w:t>
            </w:r>
            <w:r w:rsidR="00271043">
              <w:rPr>
                <w:sz w:val="28"/>
                <w:szCs w:val="28"/>
              </w:rPr>
              <w:t>.</w:t>
            </w:r>
          </w:p>
        </w:tc>
        <w:tc>
          <w:tcPr>
            <w:tcW w:w="3387" w:type="dxa"/>
          </w:tcPr>
          <w:p w:rsidR="008C7356" w:rsidRPr="00454ADD" w:rsidRDefault="008C7356" w:rsidP="006662F0">
            <w:pPr>
              <w:spacing w:line="300" w:lineRule="exact"/>
              <w:rPr>
                <w:sz w:val="28"/>
                <w:szCs w:val="28"/>
              </w:rPr>
            </w:pPr>
            <w:r w:rsidRPr="00454ADD">
              <w:rPr>
                <w:sz w:val="28"/>
                <w:szCs w:val="28"/>
              </w:rPr>
              <w:t>Приоритет тов</w:t>
            </w:r>
            <w:r w:rsidR="006662F0">
              <w:rPr>
                <w:sz w:val="28"/>
                <w:szCs w:val="28"/>
              </w:rPr>
              <w:t>аров российского происхождения</w:t>
            </w:r>
            <w:r w:rsidRPr="00454ADD">
              <w:rPr>
                <w:sz w:val="28"/>
                <w:szCs w:val="28"/>
              </w:rPr>
              <w:t>, по отношению к товарам, происходящ</w:t>
            </w:r>
            <w:r w:rsidR="006662F0">
              <w:rPr>
                <w:sz w:val="28"/>
                <w:szCs w:val="28"/>
              </w:rPr>
              <w:t xml:space="preserve">им из </w:t>
            </w:r>
            <w:r w:rsidR="006662F0">
              <w:rPr>
                <w:sz w:val="28"/>
                <w:szCs w:val="28"/>
              </w:rPr>
              <w:lastRenderedPageBreak/>
              <w:t>иностранного государства</w:t>
            </w:r>
          </w:p>
        </w:tc>
        <w:tc>
          <w:tcPr>
            <w:tcW w:w="9927" w:type="dxa"/>
          </w:tcPr>
          <w:p w:rsidR="008C7356" w:rsidRPr="00454ADD" w:rsidRDefault="00463330" w:rsidP="00463330">
            <w:pPr>
              <w:spacing w:line="300" w:lineRule="exact"/>
              <w:rPr>
                <w:i/>
                <w:sz w:val="28"/>
                <w:szCs w:val="28"/>
              </w:rPr>
            </w:pPr>
            <w:r w:rsidRPr="007F0D1E">
              <w:rPr>
                <w:sz w:val="28"/>
                <w:szCs w:val="28"/>
              </w:rPr>
              <w:lastRenderedPageBreak/>
              <w:t>Приоритет не установлен.</w:t>
            </w:r>
          </w:p>
        </w:tc>
      </w:tr>
      <w:tr w:rsidR="008C7356" w:rsidTr="00A66866">
        <w:tc>
          <w:tcPr>
            <w:tcW w:w="14282" w:type="dxa"/>
            <w:gridSpan w:val="3"/>
          </w:tcPr>
          <w:p w:rsidR="008C7356" w:rsidRPr="0088689A" w:rsidRDefault="009C5446" w:rsidP="005D6710">
            <w:pPr>
              <w:numPr>
                <w:ilvl w:val="1"/>
                <w:numId w:val="9"/>
              </w:numPr>
              <w:spacing w:line="300" w:lineRule="exact"/>
              <w:ind w:left="0" w:firstLine="0"/>
              <w:jc w:val="center"/>
              <w:rPr>
                <w:b/>
                <w:sz w:val="28"/>
                <w:szCs w:val="28"/>
              </w:rPr>
            </w:pPr>
            <w:r>
              <w:rPr>
                <w:b/>
                <w:sz w:val="28"/>
                <w:szCs w:val="28"/>
              </w:rPr>
              <w:t>Д</w:t>
            </w:r>
            <w:r w:rsidR="008C7356">
              <w:rPr>
                <w:b/>
                <w:sz w:val="28"/>
                <w:szCs w:val="28"/>
              </w:rPr>
              <w:t>ополнит</w:t>
            </w:r>
            <w:r w:rsidR="005D6710">
              <w:rPr>
                <w:b/>
                <w:sz w:val="28"/>
                <w:szCs w:val="28"/>
              </w:rPr>
              <w:t>ельный этап проведения аукциона</w:t>
            </w:r>
          </w:p>
        </w:tc>
      </w:tr>
      <w:tr w:rsidR="008C7356" w:rsidTr="005D6710">
        <w:tc>
          <w:tcPr>
            <w:tcW w:w="0" w:type="auto"/>
          </w:tcPr>
          <w:p w:rsidR="008C7356" w:rsidRDefault="008C7356" w:rsidP="008C7356">
            <w:pPr>
              <w:spacing w:line="300" w:lineRule="exact"/>
              <w:rPr>
                <w:sz w:val="28"/>
                <w:szCs w:val="28"/>
              </w:rPr>
            </w:pPr>
            <w:r>
              <w:rPr>
                <w:sz w:val="28"/>
                <w:szCs w:val="28"/>
              </w:rPr>
              <w:t>1.7.1.</w:t>
            </w:r>
          </w:p>
        </w:tc>
        <w:tc>
          <w:tcPr>
            <w:tcW w:w="3387" w:type="dxa"/>
          </w:tcPr>
          <w:p w:rsidR="008C7356" w:rsidRPr="00454ADD" w:rsidRDefault="008C7356" w:rsidP="008C7356">
            <w:pPr>
              <w:spacing w:line="300" w:lineRule="exact"/>
              <w:rPr>
                <w:sz w:val="28"/>
                <w:szCs w:val="28"/>
              </w:rPr>
            </w:pPr>
            <w:r w:rsidRPr="00454ADD">
              <w:rPr>
                <w:sz w:val="28"/>
                <w:szCs w:val="28"/>
              </w:rPr>
              <w:t>Проведение квалификационн</w:t>
            </w:r>
            <w:r>
              <w:rPr>
                <w:sz w:val="28"/>
                <w:szCs w:val="28"/>
              </w:rPr>
              <w:t>ого отбора участников Квалификационные требования к участникам закупки</w:t>
            </w:r>
          </w:p>
        </w:tc>
        <w:tc>
          <w:tcPr>
            <w:tcW w:w="9927" w:type="dxa"/>
          </w:tcPr>
          <w:p w:rsidR="008C7356" w:rsidRPr="008B7637" w:rsidRDefault="008C7356" w:rsidP="008C7356">
            <w:pPr>
              <w:spacing w:line="300" w:lineRule="exact"/>
              <w:jc w:val="both"/>
              <w:rPr>
                <w:sz w:val="28"/>
                <w:szCs w:val="28"/>
              </w:rPr>
            </w:pPr>
            <w:r w:rsidRPr="008B7637">
              <w:rPr>
                <w:sz w:val="28"/>
                <w:szCs w:val="28"/>
              </w:rPr>
              <w:t>Квалификационный отбор проводится</w:t>
            </w:r>
            <w:r w:rsidR="005D6710" w:rsidRPr="008B7637">
              <w:rPr>
                <w:sz w:val="28"/>
                <w:szCs w:val="28"/>
              </w:rPr>
              <w:t>.</w:t>
            </w:r>
          </w:p>
          <w:p w:rsidR="008C7356" w:rsidRPr="008B7637" w:rsidRDefault="008C7356" w:rsidP="008C7356">
            <w:pPr>
              <w:spacing w:line="300" w:lineRule="exact"/>
              <w:jc w:val="both"/>
              <w:rPr>
                <w:sz w:val="28"/>
                <w:szCs w:val="28"/>
              </w:rPr>
            </w:pPr>
            <w:r w:rsidRPr="008B7637">
              <w:rPr>
                <w:sz w:val="28"/>
                <w:szCs w:val="28"/>
              </w:rPr>
              <w:t xml:space="preserve">Порядок проведения квалификационного отбора установлен пунктом </w:t>
            </w:r>
            <w:r w:rsidR="00F94B03" w:rsidRPr="008B7637">
              <w:rPr>
                <w:sz w:val="28"/>
                <w:szCs w:val="28"/>
              </w:rPr>
              <w:t>3.</w:t>
            </w:r>
            <w:r w:rsidR="00914073" w:rsidRPr="008B7637">
              <w:rPr>
                <w:sz w:val="28"/>
                <w:szCs w:val="28"/>
              </w:rPr>
              <w:t xml:space="preserve">6 </w:t>
            </w:r>
            <w:r w:rsidRPr="008B7637">
              <w:rPr>
                <w:sz w:val="28"/>
                <w:szCs w:val="28"/>
              </w:rPr>
              <w:t>аукционной документации.</w:t>
            </w:r>
          </w:p>
          <w:p w:rsidR="00C07B16" w:rsidRPr="008B7637" w:rsidRDefault="008C7356" w:rsidP="005D6710">
            <w:pPr>
              <w:pStyle w:val="a6"/>
              <w:tabs>
                <w:tab w:val="left" w:pos="0"/>
              </w:tabs>
              <w:spacing w:line="300" w:lineRule="exact"/>
              <w:ind w:firstLine="0"/>
              <w:rPr>
                <w:sz w:val="28"/>
                <w:szCs w:val="28"/>
              </w:rPr>
            </w:pPr>
            <w:r w:rsidRPr="008B7637">
              <w:rPr>
                <w:sz w:val="28"/>
                <w:szCs w:val="28"/>
              </w:rPr>
              <w:t>Участник должен иметь опыт по фактически по</w:t>
            </w:r>
            <w:r w:rsidR="005D6710" w:rsidRPr="008B7637">
              <w:rPr>
                <w:sz w:val="28"/>
                <w:szCs w:val="28"/>
              </w:rPr>
              <w:t xml:space="preserve">ставленным товарам </w:t>
            </w:r>
            <w:r w:rsidRPr="008B7637">
              <w:rPr>
                <w:sz w:val="28"/>
                <w:szCs w:val="28"/>
              </w:rPr>
              <w:t xml:space="preserve">по </w:t>
            </w:r>
            <w:r w:rsidR="005D6710" w:rsidRPr="008B7637">
              <w:rPr>
                <w:sz w:val="28"/>
                <w:szCs w:val="28"/>
              </w:rPr>
              <w:t>поставке форменной одежды</w:t>
            </w:r>
            <w:r w:rsidRPr="008B7637">
              <w:rPr>
                <w:sz w:val="28"/>
                <w:szCs w:val="28"/>
              </w:rPr>
              <w:t xml:space="preserve">, стоимость которых составляет не менее </w:t>
            </w:r>
            <w:r w:rsidR="005D6710" w:rsidRPr="008B7637">
              <w:rPr>
                <w:sz w:val="28"/>
                <w:szCs w:val="28"/>
              </w:rPr>
              <w:t>20</w:t>
            </w:r>
            <w:r w:rsidRPr="008B7637">
              <w:rPr>
                <w:sz w:val="28"/>
                <w:szCs w:val="28"/>
              </w:rPr>
              <w:t>% (</w:t>
            </w:r>
            <w:r w:rsidR="005D6710" w:rsidRPr="008B7637">
              <w:rPr>
                <w:sz w:val="28"/>
                <w:szCs w:val="28"/>
              </w:rPr>
              <w:t>двадцати</w:t>
            </w:r>
            <w:r w:rsidRPr="008B7637">
              <w:rPr>
                <w:sz w:val="28"/>
                <w:szCs w:val="28"/>
              </w:rPr>
              <w:t xml:space="preserve"> процентов) начальной (максимальной) цены договора (цены лота)</w:t>
            </w:r>
            <w:r w:rsidRPr="008B7637">
              <w:rPr>
                <w:rFonts w:eastAsia="Calibri"/>
                <w:sz w:val="28"/>
                <w:szCs w:val="28"/>
                <w:lang w:eastAsia="en-US"/>
              </w:rPr>
              <w:t xml:space="preserve"> </w:t>
            </w:r>
            <w:r w:rsidRPr="008B7637">
              <w:rPr>
                <w:sz w:val="28"/>
                <w:szCs w:val="28"/>
              </w:rPr>
              <w:t xml:space="preserve">без учета НДС, установленной в приложении № </w:t>
            </w:r>
            <w:r w:rsidR="00C07B16" w:rsidRPr="008B7637">
              <w:rPr>
                <w:sz w:val="28"/>
                <w:szCs w:val="28"/>
              </w:rPr>
              <w:t>1.</w:t>
            </w:r>
            <w:r w:rsidR="007F4629" w:rsidRPr="008B7637">
              <w:rPr>
                <w:sz w:val="28"/>
                <w:szCs w:val="28"/>
              </w:rPr>
              <w:t>1</w:t>
            </w:r>
            <w:r w:rsidR="00A95DF7" w:rsidRPr="008B7637">
              <w:rPr>
                <w:sz w:val="28"/>
                <w:szCs w:val="28"/>
              </w:rPr>
              <w:t xml:space="preserve"> к</w:t>
            </w:r>
            <w:r w:rsidRPr="008B7637">
              <w:rPr>
                <w:sz w:val="28"/>
                <w:szCs w:val="28"/>
              </w:rPr>
              <w:t xml:space="preserve"> аукционной документации. При этом учитывает</w:t>
            </w:r>
            <w:r w:rsidR="008B7637" w:rsidRPr="008B7637">
              <w:rPr>
                <w:sz w:val="28"/>
                <w:szCs w:val="28"/>
              </w:rPr>
              <w:t xml:space="preserve">ся стоимость всех поставленных </w:t>
            </w:r>
            <w:r w:rsidRPr="008B7637">
              <w:rPr>
                <w:sz w:val="28"/>
                <w:szCs w:val="28"/>
              </w:rPr>
              <w:t>участником закупки (с учетом</w:t>
            </w:r>
            <w:r w:rsidR="008B7637" w:rsidRPr="008B7637">
              <w:rPr>
                <w:sz w:val="28"/>
                <w:szCs w:val="28"/>
              </w:rPr>
              <w:t xml:space="preserve"> правопреемственности) товаров </w:t>
            </w:r>
            <w:r w:rsidRPr="008B7637">
              <w:rPr>
                <w:sz w:val="28"/>
                <w:szCs w:val="28"/>
              </w:rPr>
              <w:t xml:space="preserve">(по выбору участника закупки) по </w:t>
            </w:r>
            <w:r w:rsidR="008B7637" w:rsidRPr="008B7637">
              <w:rPr>
                <w:sz w:val="28"/>
                <w:szCs w:val="28"/>
              </w:rPr>
              <w:t>поставке форменной одежды</w:t>
            </w:r>
            <w:r w:rsidRPr="008B7637">
              <w:rPr>
                <w:sz w:val="28"/>
                <w:szCs w:val="28"/>
              </w:rPr>
              <w:t xml:space="preserve">. </w:t>
            </w:r>
            <w:r w:rsidR="00C07B16" w:rsidRPr="008B7637">
              <w:rPr>
                <w:sz w:val="28"/>
                <w:szCs w:val="28"/>
              </w:rPr>
              <w:t>В случае участия в закупке нескольких лиц на стороне одного участника, соответствие квалификационному требованию рассматривается в совокупности на основании информации, представленной в отношении лиц, выступающих на стороне участника.</w:t>
            </w:r>
          </w:p>
          <w:p w:rsidR="008C7356" w:rsidRPr="008B7637" w:rsidRDefault="008C7356" w:rsidP="008B7637">
            <w:pPr>
              <w:pStyle w:val="a6"/>
              <w:tabs>
                <w:tab w:val="left" w:pos="0"/>
              </w:tabs>
              <w:spacing w:line="300" w:lineRule="exact"/>
              <w:ind w:firstLine="0"/>
              <w:rPr>
                <w:sz w:val="28"/>
                <w:szCs w:val="28"/>
              </w:rPr>
            </w:pPr>
            <w:r w:rsidRPr="008B7637">
              <w:rPr>
                <w:sz w:val="28"/>
                <w:szCs w:val="28"/>
              </w:rPr>
              <w:t>В подтверждение опыта поставки товаров участник в составе заявки представляет:</w:t>
            </w:r>
          </w:p>
          <w:p w:rsidR="008C7356" w:rsidRPr="008B7637" w:rsidRDefault="008C7356" w:rsidP="008B7637">
            <w:pPr>
              <w:pStyle w:val="a6"/>
              <w:suppressAutoHyphens/>
              <w:spacing w:line="300" w:lineRule="exact"/>
              <w:ind w:firstLine="0"/>
              <w:rPr>
                <w:sz w:val="28"/>
                <w:szCs w:val="28"/>
              </w:rPr>
            </w:pPr>
            <w:r w:rsidRPr="008B7637">
              <w:rPr>
                <w:sz w:val="28"/>
                <w:szCs w:val="28"/>
              </w:rPr>
              <w:t>- документ</w:t>
            </w:r>
            <w:r w:rsidR="00C07B16" w:rsidRPr="008B7637">
              <w:rPr>
                <w:sz w:val="28"/>
                <w:szCs w:val="28"/>
              </w:rPr>
              <w:t>,</w:t>
            </w:r>
            <w:r w:rsidRPr="008B7637">
              <w:rPr>
                <w:sz w:val="28"/>
                <w:szCs w:val="28"/>
              </w:rPr>
              <w:t xml:space="preserve"> </w:t>
            </w:r>
            <w:r w:rsidR="00C07B16" w:rsidRPr="008B7637">
              <w:rPr>
                <w:sz w:val="28"/>
                <w:szCs w:val="28"/>
              </w:rPr>
              <w:t>подготовленный в соответствии с Формой сведений об опыте поставки товаров, представленной в приложении № 1.3</w:t>
            </w:r>
            <w:r w:rsidR="00A95DF7" w:rsidRPr="008B7637">
              <w:rPr>
                <w:sz w:val="28"/>
                <w:szCs w:val="28"/>
              </w:rPr>
              <w:t xml:space="preserve"> </w:t>
            </w:r>
            <w:r w:rsidRPr="008B7637">
              <w:rPr>
                <w:sz w:val="28"/>
                <w:szCs w:val="28"/>
              </w:rPr>
              <w:t>аукционной документации о наличии требуемого опыта;</w:t>
            </w:r>
          </w:p>
          <w:p w:rsidR="008C7356" w:rsidRPr="008B7637" w:rsidRDefault="008C7356" w:rsidP="008B7637">
            <w:pPr>
              <w:pStyle w:val="a6"/>
              <w:suppressAutoHyphens/>
              <w:spacing w:line="300" w:lineRule="exact"/>
              <w:ind w:firstLine="0"/>
              <w:rPr>
                <w:sz w:val="28"/>
                <w:szCs w:val="28"/>
              </w:rPr>
            </w:pPr>
            <w:r w:rsidRPr="008B7637">
              <w:rPr>
                <w:sz w:val="28"/>
                <w:szCs w:val="28"/>
              </w:rPr>
              <w:t>и</w:t>
            </w:r>
          </w:p>
          <w:p w:rsidR="008C7356" w:rsidRPr="008B7637" w:rsidRDefault="008B7637" w:rsidP="008B7637">
            <w:pPr>
              <w:pStyle w:val="a6"/>
              <w:suppressAutoHyphens/>
              <w:spacing w:line="300" w:lineRule="exact"/>
              <w:ind w:firstLine="0"/>
              <w:rPr>
                <w:sz w:val="28"/>
                <w:szCs w:val="28"/>
              </w:rPr>
            </w:pPr>
            <w:r w:rsidRPr="008B7637">
              <w:rPr>
                <w:sz w:val="28"/>
                <w:szCs w:val="28"/>
              </w:rPr>
              <w:t>- накладные о поставке товаров</w:t>
            </w:r>
            <w:r w:rsidR="008C7356" w:rsidRPr="008B7637">
              <w:rPr>
                <w:sz w:val="28"/>
                <w:szCs w:val="28"/>
              </w:rPr>
              <w:t>;</w:t>
            </w:r>
          </w:p>
          <w:p w:rsidR="008C7356" w:rsidRPr="008B7637" w:rsidRDefault="008C7356" w:rsidP="008B7637">
            <w:pPr>
              <w:pStyle w:val="a6"/>
              <w:suppressAutoHyphens/>
              <w:spacing w:line="300" w:lineRule="exact"/>
              <w:ind w:firstLine="0"/>
              <w:rPr>
                <w:sz w:val="28"/>
                <w:szCs w:val="28"/>
              </w:rPr>
            </w:pPr>
            <w:r w:rsidRPr="008B7637">
              <w:rPr>
                <w:sz w:val="28"/>
                <w:szCs w:val="28"/>
              </w:rPr>
              <w:t>и</w:t>
            </w:r>
          </w:p>
          <w:p w:rsidR="008C7356" w:rsidRPr="008B7637" w:rsidRDefault="008C7356" w:rsidP="008B7637">
            <w:pPr>
              <w:pStyle w:val="a6"/>
              <w:suppressAutoHyphens/>
              <w:spacing w:line="300" w:lineRule="exact"/>
              <w:ind w:firstLine="0"/>
              <w:rPr>
                <w:sz w:val="28"/>
                <w:szCs w:val="28"/>
              </w:rPr>
            </w:pPr>
            <w:r w:rsidRPr="008B7637">
              <w:rPr>
                <w:sz w:val="28"/>
                <w:szCs w:val="28"/>
              </w:rPr>
              <w:t xml:space="preserve">- договоры на </w:t>
            </w:r>
            <w:r w:rsidR="008B7637" w:rsidRPr="008B7637">
              <w:rPr>
                <w:sz w:val="28"/>
                <w:szCs w:val="28"/>
              </w:rPr>
              <w:t xml:space="preserve">поставку товаров </w:t>
            </w:r>
            <w:r w:rsidRPr="008B7637">
              <w:rPr>
                <w:sz w:val="28"/>
                <w:szCs w:val="28"/>
              </w:rPr>
              <w:t>(представляются все листы договоров со всеми приложениями);</w:t>
            </w:r>
          </w:p>
          <w:p w:rsidR="008C7356" w:rsidRPr="008B7637" w:rsidRDefault="008C7356" w:rsidP="008B7637">
            <w:pPr>
              <w:pStyle w:val="a6"/>
              <w:suppressAutoHyphens/>
              <w:spacing w:line="300" w:lineRule="exact"/>
              <w:ind w:firstLine="0"/>
              <w:rPr>
                <w:sz w:val="28"/>
                <w:szCs w:val="28"/>
              </w:rPr>
            </w:pPr>
            <w:r w:rsidRPr="008B7637">
              <w:rPr>
                <w:sz w:val="28"/>
                <w:szCs w:val="28"/>
              </w:rPr>
              <w:t>- копии документов, подтверждающих правопреемство в случае предоставления в подтверждение опыта договоров, заключаемых иными лицами, не являющимися участниками закупки (договор о правопреемстве организации, передаточный акт и др.).</w:t>
            </w:r>
            <w:r w:rsidRPr="008B7637">
              <w:rPr>
                <w:rFonts w:eastAsia="Calibri"/>
                <w:sz w:val="28"/>
                <w:szCs w:val="28"/>
                <w:lang w:eastAsia="en-US"/>
              </w:rPr>
              <w:t xml:space="preserve"> </w:t>
            </w:r>
          </w:p>
          <w:p w:rsidR="008C7356" w:rsidRPr="008B7637" w:rsidRDefault="008B7637" w:rsidP="008B7637">
            <w:pPr>
              <w:pStyle w:val="a6"/>
              <w:tabs>
                <w:tab w:val="left" w:pos="0"/>
              </w:tabs>
              <w:spacing w:line="300" w:lineRule="exact"/>
              <w:ind w:firstLine="0"/>
              <w:rPr>
                <w:sz w:val="28"/>
                <w:szCs w:val="28"/>
              </w:rPr>
            </w:pPr>
            <w:r w:rsidRPr="008B7637">
              <w:rPr>
                <w:sz w:val="28"/>
                <w:szCs w:val="28"/>
              </w:rPr>
              <w:t xml:space="preserve">Документы </w:t>
            </w:r>
            <w:r w:rsidR="008C7356" w:rsidRPr="008B7637">
              <w:rPr>
                <w:sz w:val="28"/>
                <w:szCs w:val="28"/>
              </w:rPr>
              <w:t>представляются</w:t>
            </w:r>
            <w:r w:rsidR="00A95DF7" w:rsidRPr="008B7637">
              <w:rPr>
                <w:sz w:val="28"/>
                <w:szCs w:val="28"/>
              </w:rPr>
              <w:t xml:space="preserve"> </w:t>
            </w:r>
            <w:r w:rsidR="008C7356" w:rsidRPr="008B7637">
              <w:rPr>
                <w:sz w:val="28"/>
                <w:szCs w:val="28"/>
              </w:rPr>
              <w:t xml:space="preserve">в электронной форме </w:t>
            </w:r>
            <w:r w:rsidR="00962DC0" w:rsidRPr="008B7637">
              <w:rPr>
                <w:sz w:val="28"/>
                <w:szCs w:val="28"/>
              </w:rPr>
              <w:t>в составе аукционной заявки</w:t>
            </w:r>
            <w:r w:rsidR="008C7356" w:rsidRPr="008B7637">
              <w:rPr>
                <w:sz w:val="28"/>
                <w:szCs w:val="28"/>
              </w:rPr>
              <w:t>.</w:t>
            </w:r>
          </w:p>
        </w:tc>
      </w:tr>
      <w:tr w:rsidR="008C7356" w:rsidTr="005D6710">
        <w:tc>
          <w:tcPr>
            <w:tcW w:w="0" w:type="auto"/>
          </w:tcPr>
          <w:p w:rsidR="008C7356" w:rsidRPr="00454ADD" w:rsidRDefault="008C7356" w:rsidP="00962DC0">
            <w:pPr>
              <w:spacing w:line="300" w:lineRule="exact"/>
              <w:rPr>
                <w:sz w:val="28"/>
                <w:szCs w:val="28"/>
              </w:rPr>
            </w:pPr>
            <w:r>
              <w:rPr>
                <w:sz w:val="28"/>
                <w:szCs w:val="28"/>
              </w:rPr>
              <w:lastRenderedPageBreak/>
              <w:t>1.</w:t>
            </w:r>
            <w:r w:rsidR="00962DC0">
              <w:rPr>
                <w:sz w:val="28"/>
                <w:szCs w:val="28"/>
              </w:rPr>
              <w:t>8</w:t>
            </w:r>
            <w:r w:rsidR="00A66866">
              <w:rPr>
                <w:sz w:val="28"/>
                <w:szCs w:val="28"/>
              </w:rPr>
              <w:t>.</w:t>
            </w:r>
          </w:p>
        </w:tc>
        <w:tc>
          <w:tcPr>
            <w:tcW w:w="3387" w:type="dxa"/>
          </w:tcPr>
          <w:p w:rsidR="008C7356" w:rsidRPr="00454ADD" w:rsidRDefault="008C7356" w:rsidP="002C7102">
            <w:pPr>
              <w:spacing w:line="300" w:lineRule="exact"/>
              <w:rPr>
                <w:sz w:val="28"/>
                <w:szCs w:val="28"/>
              </w:rPr>
            </w:pPr>
            <w:r w:rsidRPr="00454ADD">
              <w:rPr>
                <w:sz w:val="28"/>
                <w:szCs w:val="28"/>
              </w:rPr>
              <w:t xml:space="preserve">Изменение количества предусмотренных </w:t>
            </w:r>
            <w:r w:rsidR="002C7102">
              <w:rPr>
                <w:sz w:val="28"/>
                <w:szCs w:val="28"/>
              </w:rPr>
              <w:t xml:space="preserve">договором товаров </w:t>
            </w:r>
            <w:r w:rsidRPr="00454ADD">
              <w:rPr>
                <w:sz w:val="28"/>
                <w:szCs w:val="28"/>
              </w:rPr>
              <w:t>при изменении  потребности</w:t>
            </w:r>
          </w:p>
        </w:tc>
        <w:tc>
          <w:tcPr>
            <w:tcW w:w="9927" w:type="dxa"/>
          </w:tcPr>
          <w:p w:rsidR="008C7356" w:rsidRPr="00454ADD" w:rsidRDefault="002C7102" w:rsidP="008C7356">
            <w:pPr>
              <w:pStyle w:val="a3"/>
              <w:spacing w:line="300" w:lineRule="exact"/>
              <w:ind w:left="0"/>
              <w:jc w:val="both"/>
              <w:rPr>
                <w:bCs/>
                <w:i/>
                <w:sz w:val="28"/>
                <w:szCs w:val="28"/>
              </w:rPr>
            </w:pPr>
            <w:r w:rsidRPr="001246B4">
              <w:rPr>
                <w:bCs/>
                <w:sz w:val="28"/>
                <w:szCs w:val="28"/>
              </w:rPr>
              <w:t>Изменение количества предусмотренных договором товаров при изменении потребности в товарах, на поставку которых заключен договор, допускается в пределах 30% от начальной (максимальной) цены договора без учета НДС.</w:t>
            </w:r>
          </w:p>
        </w:tc>
      </w:tr>
      <w:tr w:rsidR="008C7356" w:rsidTr="005D6710">
        <w:tc>
          <w:tcPr>
            <w:tcW w:w="0" w:type="auto"/>
          </w:tcPr>
          <w:p w:rsidR="008C7356" w:rsidRPr="00454ADD" w:rsidRDefault="008C7356" w:rsidP="005D408B">
            <w:pPr>
              <w:spacing w:line="300" w:lineRule="exact"/>
              <w:rPr>
                <w:sz w:val="28"/>
                <w:szCs w:val="28"/>
              </w:rPr>
            </w:pPr>
            <w:r>
              <w:rPr>
                <w:sz w:val="28"/>
                <w:szCs w:val="28"/>
              </w:rPr>
              <w:t>1.</w:t>
            </w:r>
            <w:r w:rsidR="005D408B">
              <w:rPr>
                <w:sz w:val="28"/>
                <w:szCs w:val="28"/>
              </w:rPr>
              <w:t>9</w:t>
            </w:r>
            <w:r w:rsidR="002C7102">
              <w:rPr>
                <w:sz w:val="28"/>
                <w:szCs w:val="28"/>
              </w:rPr>
              <w:t>.</w:t>
            </w:r>
          </w:p>
        </w:tc>
        <w:tc>
          <w:tcPr>
            <w:tcW w:w="3387" w:type="dxa"/>
          </w:tcPr>
          <w:p w:rsidR="008C7356" w:rsidRPr="00454ADD" w:rsidRDefault="008C7356" w:rsidP="008C7356">
            <w:pPr>
              <w:spacing w:line="300" w:lineRule="exact"/>
              <w:rPr>
                <w:sz w:val="28"/>
                <w:szCs w:val="28"/>
              </w:rPr>
            </w:pPr>
            <w:r w:rsidRPr="00454ADD">
              <w:rPr>
                <w:sz w:val="28"/>
                <w:szCs w:val="28"/>
              </w:rPr>
              <w:t>Выбор победителя</w:t>
            </w:r>
          </w:p>
        </w:tc>
        <w:tc>
          <w:tcPr>
            <w:tcW w:w="9927" w:type="dxa"/>
          </w:tcPr>
          <w:p w:rsidR="008C7356" w:rsidRPr="002C7102" w:rsidRDefault="002C7102" w:rsidP="00397371">
            <w:pPr>
              <w:spacing w:line="300" w:lineRule="exact"/>
              <w:rPr>
                <w:sz w:val="28"/>
                <w:szCs w:val="28"/>
              </w:rPr>
            </w:pPr>
            <w:r>
              <w:rPr>
                <w:sz w:val="28"/>
                <w:szCs w:val="28"/>
              </w:rPr>
              <w:t>П</w:t>
            </w:r>
            <w:r w:rsidR="008C7356" w:rsidRPr="00454ADD">
              <w:rPr>
                <w:sz w:val="28"/>
                <w:szCs w:val="28"/>
              </w:rPr>
              <w:t xml:space="preserve">о итогам </w:t>
            </w:r>
            <w:r w:rsidR="008C7356">
              <w:rPr>
                <w:sz w:val="28"/>
                <w:szCs w:val="28"/>
              </w:rPr>
              <w:t>аукциона определяется один победитель</w:t>
            </w:r>
            <w:r>
              <w:rPr>
                <w:sz w:val="28"/>
                <w:szCs w:val="28"/>
              </w:rPr>
              <w:t>.</w:t>
            </w:r>
            <w:r w:rsidR="008C7356" w:rsidRPr="00454ADD">
              <w:rPr>
                <w:i/>
                <w:sz w:val="28"/>
                <w:szCs w:val="28"/>
              </w:rPr>
              <w:t xml:space="preserve"> </w:t>
            </w:r>
          </w:p>
        </w:tc>
      </w:tr>
      <w:tr w:rsidR="00397371" w:rsidTr="005D6710">
        <w:tc>
          <w:tcPr>
            <w:tcW w:w="0" w:type="auto"/>
          </w:tcPr>
          <w:p w:rsidR="00397371" w:rsidRPr="00454ADD" w:rsidRDefault="00397371" w:rsidP="005D408B">
            <w:pPr>
              <w:spacing w:line="300" w:lineRule="exact"/>
              <w:rPr>
                <w:sz w:val="28"/>
                <w:szCs w:val="28"/>
              </w:rPr>
            </w:pPr>
            <w:r>
              <w:rPr>
                <w:sz w:val="28"/>
                <w:szCs w:val="28"/>
              </w:rPr>
              <w:t>1.10.</w:t>
            </w:r>
          </w:p>
        </w:tc>
        <w:tc>
          <w:tcPr>
            <w:tcW w:w="3387" w:type="dxa"/>
          </w:tcPr>
          <w:p w:rsidR="00397371" w:rsidRPr="00454ADD" w:rsidRDefault="00397371" w:rsidP="008C7356">
            <w:pPr>
              <w:spacing w:line="300" w:lineRule="exact"/>
              <w:rPr>
                <w:sz w:val="28"/>
                <w:szCs w:val="28"/>
              </w:rPr>
            </w:pPr>
            <w:r w:rsidRPr="00454ADD">
              <w:rPr>
                <w:sz w:val="28"/>
                <w:szCs w:val="28"/>
              </w:rPr>
              <w:t>Количество договоров и их виды</w:t>
            </w:r>
          </w:p>
        </w:tc>
        <w:tc>
          <w:tcPr>
            <w:tcW w:w="9927" w:type="dxa"/>
          </w:tcPr>
          <w:p w:rsidR="00397371" w:rsidRPr="007F0D1E" w:rsidRDefault="00397371" w:rsidP="006347D8">
            <w:pPr>
              <w:spacing w:line="360" w:lineRule="exact"/>
              <w:rPr>
                <w:i/>
                <w:sz w:val="28"/>
                <w:szCs w:val="28"/>
              </w:rPr>
            </w:pPr>
            <w:r w:rsidRPr="007F0D1E">
              <w:rPr>
                <w:sz w:val="28"/>
                <w:szCs w:val="28"/>
              </w:rPr>
              <w:t xml:space="preserve">По итогам </w:t>
            </w:r>
            <w:r>
              <w:rPr>
                <w:sz w:val="28"/>
                <w:szCs w:val="28"/>
              </w:rPr>
              <w:t>аукциона</w:t>
            </w:r>
            <w:r w:rsidRPr="007F0D1E">
              <w:rPr>
                <w:sz w:val="28"/>
                <w:szCs w:val="28"/>
              </w:rPr>
              <w:t xml:space="preserve"> заключается 1 договор на </w:t>
            </w:r>
            <w:r>
              <w:rPr>
                <w:sz w:val="28"/>
                <w:szCs w:val="28"/>
              </w:rPr>
              <w:t>поставку товар</w:t>
            </w:r>
            <w:r w:rsidR="006347D8">
              <w:rPr>
                <w:sz w:val="28"/>
                <w:szCs w:val="28"/>
              </w:rPr>
              <w:t>а</w:t>
            </w:r>
            <w:r>
              <w:rPr>
                <w:sz w:val="28"/>
                <w:szCs w:val="28"/>
              </w:rPr>
              <w:t>.</w:t>
            </w:r>
          </w:p>
        </w:tc>
      </w:tr>
      <w:tr w:rsidR="00397371" w:rsidTr="005D6710">
        <w:tc>
          <w:tcPr>
            <w:tcW w:w="0" w:type="auto"/>
          </w:tcPr>
          <w:p w:rsidR="00397371" w:rsidRPr="00454ADD" w:rsidRDefault="00397371" w:rsidP="005A34D0">
            <w:pPr>
              <w:spacing w:line="300" w:lineRule="exact"/>
              <w:rPr>
                <w:sz w:val="28"/>
                <w:szCs w:val="28"/>
              </w:rPr>
            </w:pPr>
            <w:r>
              <w:rPr>
                <w:sz w:val="28"/>
                <w:szCs w:val="28"/>
              </w:rPr>
              <w:t>1.11</w:t>
            </w:r>
            <w:r w:rsidR="001663E0">
              <w:rPr>
                <w:sz w:val="28"/>
                <w:szCs w:val="28"/>
              </w:rPr>
              <w:t>.</w:t>
            </w:r>
          </w:p>
        </w:tc>
        <w:tc>
          <w:tcPr>
            <w:tcW w:w="3387" w:type="dxa"/>
          </w:tcPr>
          <w:p w:rsidR="00397371" w:rsidRPr="00454ADD" w:rsidRDefault="00397371" w:rsidP="008C7356">
            <w:pPr>
              <w:spacing w:line="300" w:lineRule="exact"/>
              <w:rPr>
                <w:sz w:val="28"/>
                <w:szCs w:val="28"/>
              </w:rPr>
            </w:pPr>
            <w:r w:rsidRPr="00454ADD">
              <w:rPr>
                <w:sz w:val="28"/>
                <w:szCs w:val="28"/>
              </w:rPr>
              <w:t>Особые условия за</w:t>
            </w:r>
            <w:r>
              <w:rPr>
                <w:sz w:val="28"/>
                <w:szCs w:val="28"/>
              </w:rPr>
              <w:t>ключения и исполнения договора</w:t>
            </w:r>
          </w:p>
        </w:tc>
        <w:tc>
          <w:tcPr>
            <w:tcW w:w="9927" w:type="dxa"/>
          </w:tcPr>
          <w:p w:rsidR="00397371" w:rsidRPr="00165C02" w:rsidRDefault="00165C02" w:rsidP="005A34D0">
            <w:pPr>
              <w:spacing w:line="300" w:lineRule="exact"/>
              <w:jc w:val="both"/>
              <w:rPr>
                <w:sz w:val="28"/>
                <w:szCs w:val="28"/>
              </w:rPr>
            </w:pPr>
            <w:r>
              <w:rPr>
                <w:sz w:val="28"/>
                <w:szCs w:val="28"/>
              </w:rPr>
              <w:t>Н</w:t>
            </w:r>
            <w:r w:rsidR="00397371" w:rsidRPr="00E95D6F">
              <w:rPr>
                <w:sz w:val="28"/>
                <w:szCs w:val="28"/>
              </w:rPr>
              <w:t>е предусмотрено</w:t>
            </w:r>
            <w:r>
              <w:rPr>
                <w:sz w:val="28"/>
                <w:szCs w:val="28"/>
              </w:rPr>
              <w:t>.</w:t>
            </w:r>
          </w:p>
        </w:tc>
      </w:tr>
      <w:tr w:rsidR="00397371" w:rsidTr="005D6710">
        <w:tc>
          <w:tcPr>
            <w:tcW w:w="0" w:type="auto"/>
          </w:tcPr>
          <w:p w:rsidR="00397371" w:rsidRDefault="00397371" w:rsidP="005D408B">
            <w:pPr>
              <w:spacing w:line="300" w:lineRule="exact"/>
              <w:rPr>
                <w:sz w:val="28"/>
                <w:szCs w:val="28"/>
              </w:rPr>
            </w:pPr>
            <w:r>
              <w:rPr>
                <w:sz w:val="28"/>
                <w:szCs w:val="28"/>
              </w:rPr>
              <w:t>1.12</w:t>
            </w:r>
            <w:r w:rsidR="001663E0">
              <w:rPr>
                <w:sz w:val="28"/>
                <w:szCs w:val="28"/>
              </w:rPr>
              <w:t>.</w:t>
            </w:r>
          </w:p>
        </w:tc>
        <w:tc>
          <w:tcPr>
            <w:tcW w:w="3387" w:type="dxa"/>
          </w:tcPr>
          <w:p w:rsidR="00397371" w:rsidRPr="00E95D6F" w:rsidRDefault="00397371" w:rsidP="008C7356">
            <w:pPr>
              <w:spacing w:line="300" w:lineRule="exact"/>
              <w:rPr>
                <w:sz w:val="28"/>
                <w:szCs w:val="28"/>
              </w:rPr>
            </w:pPr>
            <w:r w:rsidRPr="00E95D6F">
              <w:rPr>
                <w:sz w:val="28"/>
                <w:szCs w:val="28"/>
              </w:rPr>
              <w:t>Приложения</w:t>
            </w:r>
          </w:p>
        </w:tc>
        <w:tc>
          <w:tcPr>
            <w:tcW w:w="9927" w:type="dxa"/>
          </w:tcPr>
          <w:p w:rsidR="00397371" w:rsidRPr="00E95D6F" w:rsidRDefault="00397371" w:rsidP="005A34D0">
            <w:pPr>
              <w:numPr>
                <w:ilvl w:val="1"/>
                <w:numId w:val="12"/>
              </w:numPr>
              <w:spacing w:line="360" w:lineRule="exact"/>
              <w:jc w:val="both"/>
              <w:rPr>
                <w:sz w:val="28"/>
                <w:szCs w:val="28"/>
              </w:rPr>
            </w:pPr>
            <w:r w:rsidRPr="00E95D6F">
              <w:rPr>
                <w:sz w:val="28"/>
                <w:szCs w:val="28"/>
              </w:rPr>
              <w:t>Техническое задание</w:t>
            </w:r>
          </w:p>
          <w:p w:rsidR="00397371" w:rsidRPr="00E95D6F" w:rsidRDefault="00397371" w:rsidP="005A34D0">
            <w:pPr>
              <w:numPr>
                <w:ilvl w:val="1"/>
                <w:numId w:val="12"/>
              </w:numPr>
              <w:spacing w:line="360" w:lineRule="exact"/>
              <w:jc w:val="both"/>
              <w:rPr>
                <w:sz w:val="28"/>
                <w:szCs w:val="28"/>
              </w:rPr>
            </w:pPr>
            <w:r w:rsidRPr="00E95D6F">
              <w:rPr>
                <w:sz w:val="28"/>
                <w:szCs w:val="28"/>
              </w:rPr>
              <w:t>Проект(ы) договора(</w:t>
            </w:r>
            <w:proofErr w:type="spellStart"/>
            <w:r w:rsidRPr="00E95D6F">
              <w:rPr>
                <w:sz w:val="28"/>
                <w:szCs w:val="28"/>
              </w:rPr>
              <w:t>ов</w:t>
            </w:r>
            <w:proofErr w:type="spellEnd"/>
            <w:r w:rsidRPr="00E95D6F">
              <w:rPr>
                <w:sz w:val="28"/>
                <w:szCs w:val="28"/>
              </w:rPr>
              <w:t>)</w:t>
            </w:r>
          </w:p>
          <w:p w:rsidR="00397371" w:rsidRPr="00E95D6F" w:rsidRDefault="00397371" w:rsidP="005A34D0">
            <w:pPr>
              <w:numPr>
                <w:ilvl w:val="1"/>
                <w:numId w:val="12"/>
              </w:numPr>
              <w:spacing w:line="360" w:lineRule="exact"/>
              <w:jc w:val="both"/>
              <w:rPr>
                <w:i/>
                <w:sz w:val="28"/>
                <w:szCs w:val="28"/>
              </w:rPr>
            </w:pPr>
            <w:r w:rsidRPr="00E95D6F">
              <w:rPr>
                <w:sz w:val="28"/>
                <w:szCs w:val="28"/>
              </w:rPr>
              <w:t xml:space="preserve">Формы документов, предоставляемых в составе заявки участника: </w:t>
            </w:r>
          </w:p>
          <w:p w:rsidR="00397371" w:rsidRPr="00E95D6F" w:rsidRDefault="00397371" w:rsidP="005A34D0">
            <w:pPr>
              <w:spacing w:line="360" w:lineRule="exact"/>
              <w:ind w:left="720" w:firstLine="14"/>
              <w:jc w:val="both"/>
              <w:rPr>
                <w:sz w:val="28"/>
                <w:szCs w:val="28"/>
              </w:rPr>
            </w:pPr>
            <w:r w:rsidRPr="00E95D6F">
              <w:rPr>
                <w:sz w:val="28"/>
                <w:szCs w:val="28"/>
              </w:rPr>
              <w:t>Форма заявки участника</w:t>
            </w:r>
          </w:p>
          <w:p w:rsidR="00397371" w:rsidRPr="00E95D6F" w:rsidRDefault="00397371" w:rsidP="005A34D0">
            <w:pPr>
              <w:spacing w:line="360" w:lineRule="exact"/>
              <w:ind w:left="720" w:firstLine="14"/>
              <w:jc w:val="both"/>
              <w:rPr>
                <w:sz w:val="28"/>
                <w:szCs w:val="28"/>
              </w:rPr>
            </w:pPr>
            <w:r w:rsidRPr="00E95D6F">
              <w:rPr>
                <w:sz w:val="28"/>
                <w:szCs w:val="28"/>
              </w:rPr>
              <w:t>Форма технического предложения участника</w:t>
            </w:r>
          </w:p>
          <w:p w:rsidR="00397371" w:rsidRPr="00E95D6F" w:rsidRDefault="00397371" w:rsidP="005A34D0">
            <w:pPr>
              <w:ind w:left="720" w:firstLine="14"/>
              <w:jc w:val="both"/>
              <w:rPr>
                <w:sz w:val="28"/>
                <w:szCs w:val="28"/>
              </w:rPr>
            </w:pPr>
            <w:r w:rsidRPr="00E95D6F">
              <w:rPr>
                <w:sz w:val="28"/>
                <w:szCs w:val="28"/>
              </w:rPr>
              <w:t>Форма декларации о соответствии участник</w:t>
            </w:r>
            <w:r>
              <w:rPr>
                <w:sz w:val="28"/>
                <w:szCs w:val="28"/>
              </w:rPr>
              <w:t>а закупки критериям отнесения к с</w:t>
            </w:r>
            <w:r w:rsidRPr="00E95D6F">
              <w:rPr>
                <w:sz w:val="28"/>
                <w:szCs w:val="28"/>
              </w:rPr>
              <w:t>убъектам малого и среднего предпринимательства</w:t>
            </w:r>
          </w:p>
          <w:p w:rsidR="00397371" w:rsidRPr="00E95D6F" w:rsidRDefault="00397371" w:rsidP="00827ECE">
            <w:pPr>
              <w:spacing w:line="360" w:lineRule="exact"/>
              <w:ind w:left="720" w:firstLine="14"/>
              <w:jc w:val="both"/>
              <w:rPr>
                <w:sz w:val="28"/>
                <w:szCs w:val="28"/>
              </w:rPr>
            </w:pPr>
            <w:r w:rsidRPr="00E95D6F">
              <w:rPr>
                <w:sz w:val="28"/>
                <w:szCs w:val="28"/>
              </w:rPr>
              <w:t>Форма сведений об опыте поставки товаров</w:t>
            </w:r>
          </w:p>
        </w:tc>
      </w:tr>
    </w:tbl>
    <w:p w:rsidR="00363012" w:rsidRDefault="00363012">
      <w:pPr>
        <w:spacing w:after="200" w:line="276" w:lineRule="auto"/>
        <w:rPr>
          <w:i/>
        </w:rPr>
      </w:pPr>
    </w:p>
    <w:p w:rsidR="0058722B" w:rsidRPr="00363012" w:rsidRDefault="00363012">
      <w:pPr>
        <w:spacing w:after="200" w:line="276" w:lineRule="auto"/>
        <w:rPr>
          <w:sz w:val="28"/>
          <w:szCs w:val="28"/>
        </w:rPr>
      </w:pPr>
      <w:r w:rsidRPr="00363012">
        <w:rPr>
          <w:sz w:val="28"/>
          <w:szCs w:val="28"/>
        </w:rPr>
        <w:t>ПКС________________/</w:t>
      </w:r>
      <w:r w:rsidR="000A4DD6" w:rsidRPr="00363012">
        <w:rPr>
          <w:sz w:val="28"/>
          <w:szCs w:val="28"/>
        </w:rPr>
        <w:t xml:space="preserve"> </w:t>
      </w:r>
      <w:r w:rsidR="0058722B" w:rsidRPr="00363012">
        <w:rPr>
          <w:sz w:val="28"/>
          <w:szCs w:val="28"/>
        </w:rPr>
        <w:br w:type="page"/>
      </w:r>
    </w:p>
    <w:p w:rsidR="00FC5668" w:rsidRPr="00363012" w:rsidRDefault="00FC5668" w:rsidP="00A50A20">
      <w:pPr>
        <w:pStyle w:val="2"/>
        <w:suppressAutoHyphens/>
        <w:spacing w:before="0" w:after="0"/>
        <w:jc w:val="center"/>
        <w:rPr>
          <w:rFonts w:ascii="Times New Roman" w:eastAsia="MS Mincho" w:hAnsi="Times New Roman"/>
          <w:i w:val="0"/>
          <w:iCs w:val="0"/>
        </w:rPr>
        <w:sectPr w:rsidR="00FC5668" w:rsidRPr="00363012" w:rsidSect="00FC5668">
          <w:pgSz w:w="16838" w:h="11906" w:orient="landscape"/>
          <w:pgMar w:top="1701" w:right="1134" w:bottom="851" w:left="1134" w:header="709" w:footer="709" w:gutter="0"/>
          <w:cols w:space="708"/>
          <w:docGrid w:linePitch="360"/>
        </w:sectPr>
      </w:pPr>
    </w:p>
    <w:tbl>
      <w:tblPr>
        <w:tblW w:w="14850" w:type="dxa"/>
        <w:tblLook w:val="0000" w:firstRow="0" w:lastRow="0" w:firstColumn="0" w:lastColumn="0" w:noHBand="0" w:noVBand="0"/>
      </w:tblPr>
      <w:tblGrid>
        <w:gridCol w:w="4785"/>
        <w:gridCol w:w="10065"/>
      </w:tblGrid>
      <w:tr w:rsidR="005D408B" w:rsidRPr="000A09E7" w:rsidTr="005D408B">
        <w:tc>
          <w:tcPr>
            <w:tcW w:w="4785" w:type="dxa"/>
          </w:tcPr>
          <w:p w:rsidR="005D408B" w:rsidRPr="00C74C29" w:rsidRDefault="005D408B" w:rsidP="00A50A20">
            <w:pPr>
              <w:pStyle w:val="2"/>
              <w:suppressAutoHyphens/>
              <w:spacing w:before="0" w:after="0"/>
              <w:jc w:val="center"/>
              <w:rPr>
                <w:rFonts w:ascii="Times New Roman" w:eastAsia="MS Mincho" w:hAnsi="Times New Roman"/>
                <w:i w:val="0"/>
                <w:iCs w:val="0"/>
              </w:rPr>
            </w:pPr>
          </w:p>
        </w:tc>
        <w:tc>
          <w:tcPr>
            <w:tcW w:w="10065" w:type="dxa"/>
          </w:tcPr>
          <w:p w:rsidR="005D408B" w:rsidRPr="00C74C29" w:rsidRDefault="005D408B" w:rsidP="005D408B">
            <w:pPr>
              <w:pStyle w:val="2"/>
              <w:suppressAutoHyphens/>
              <w:spacing w:before="0" w:after="0"/>
              <w:ind w:left="5280"/>
              <w:rPr>
                <w:rFonts w:ascii="Times New Roman" w:hAnsi="Times New Roman"/>
                <w:b w:val="0"/>
                <w:bCs w:val="0"/>
                <w:i w:val="0"/>
                <w:iCs w:val="0"/>
              </w:rPr>
            </w:pPr>
            <w:r w:rsidRPr="00C74C29">
              <w:rPr>
                <w:rFonts w:ascii="Times New Roman" w:hAnsi="Times New Roman"/>
                <w:b w:val="0"/>
                <w:bCs w:val="0"/>
                <w:i w:val="0"/>
                <w:iCs w:val="0"/>
              </w:rPr>
              <w:t xml:space="preserve">Приложение № </w:t>
            </w:r>
            <w:r>
              <w:rPr>
                <w:rFonts w:ascii="Times New Roman" w:hAnsi="Times New Roman"/>
                <w:b w:val="0"/>
                <w:bCs w:val="0"/>
                <w:i w:val="0"/>
                <w:iCs w:val="0"/>
              </w:rPr>
              <w:t>1</w:t>
            </w:r>
            <w:r w:rsidR="00FC5668">
              <w:rPr>
                <w:rFonts w:ascii="Times New Roman" w:hAnsi="Times New Roman"/>
                <w:b w:val="0"/>
                <w:bCs w:val="0"/>
                <w:i w:val="0"/>
                <w:iCs w:val="0"/>
              </w:rPr>
              <w:t>.1</w:t>
            </w:r>
          </w:p>
          <w:p w:rsidR="005D408B" w:rsidRPr="00C74C29" w:rsidRDefault="005D408B" w:rsidP="005D408B">
            <w:pPr>
              <w:pStyle w:val="2"/>
              <w:suppressAutoHyphens/>
              <w:spacing w:before="0" w:after="0"/>
              <w:ind w:left="5280"/>
              <w:rPr>
                <w:rFonts w:ascii="Times New Roman" w:eastAsia="MS Mincho" w:hAnsi="Times New Roman"/>
                <w:b w:val="0"/>
                <w:bCs w:val="0"/>
                <w:i w:val="0"/>
                <w:iCs w:val="0"/>
                <w:sz w:val="24"/>
              </w:rPr>
            </w:pPr>
            <w:r w:rsidRPr="00C74C29">
              <w:rPr>
                <w:rFonts w:ascii="Times New Roman" w:hAnsi="Times New Roman"/>
                <w:b w:val="0"/>
                <w:bCs w:val="0"/>
                <w:i w:val="0"/>
                <w:iCs w:val="0"/>
              </w:rPr>
              <w:t xml:space="preserve">к </w:t>
            </w:r>
            <w:r>
              <w:rPr>
                <w:rFonts w:ascii="Times New Roman" w:hAnsi="Times New Roman"/>
                <w:b w:val="0"/>
                <w:bCs w:val="0"/>
                <w:i w:val="0"/>
                <w:iCs w:val="0"/>
              </w:rPr>
              <w:t>аукционной</w:t>
            </w:r>
            <w:r w:rsidRPr="00C74C29">
              <w:rPr>
                <w:rFonts w:ascii="Times New Roman" w:hAnsi="Times New Roman"/>
                <w:b w:val="0"/>
                <w:bCs w:val="0"/>
                <w:i w:val="0"/>
                <w:iCs w:val="0"/>
              </w:rPr>
              <w:t xml:space="preserve"> документации</w:t>
            </w:r>
          </w:p>
        </w:tc>
      </w:tr>
    </w:tbl>
    <w:p w:rsidR="005D408B" w:rsidRPr="000A09E7" w:rsidRDefault="005D408B" w:rsidP="005D408B"/>
    <w:p w:rsidR="005D408B" w:rsidRDefault="005D408B" w:rsidP="005D408B">
      <w:pPr>
        <w:jc w:val="center"/>
        <w:rPr>
          <w:bCs/>
          <w:sz w:val="28"/>
          <w:szCs w:val="28"/>
        </w:rPr>
      </w:pPr>
      <w:r>
        <w:rPr>
          <w:bCs/>
          <w:sz w:val="28"/>
          <w:szCs w:val="28"/>
        </w:rPr>
        <w:t>Техническое задание</w:t>
      </w:r>
    </w:p>
    <w:p w:rsidR="005D408B" w:rsidRDefault="005D408B" w:rsidP="005D408B">
      <w:pPr>
        <w:rPr>
          <w:sz w:val="28"/>
          <w:szCs w:val="28"/>
        </w:rPr>
      </w:pPr>
    </w:p>
    <w:tbl>
      <w:tblPr>
        <w:tblW w:w="5314"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0"/>
        <w:gridCol w:w="855"/>
        <w:gridCol w:w="25"/>
        <w:gridCol w:w="1515"/>
        <w:gridCol w:w="685"/>
        <w:gridCol w:w="1285"/>
        <w:gridCol w:w="1773"/>
        <w:gridCol w:w="2326"/>
        <w:gridCol w:w="2483"/>
        <w:gridCol w:w="2568"/>
      </w:tblGrid>
      <w:tr w:rsidR="00077B55" w:rsidRPr="00372214" w:rsidTr="00F76E43">
        <w:tc>
          <w:tcPr>
            <w:tcW w:w="5000" w:type="pct"/>
            <w:gridSpan w:val="10"/>
          </w:tcPr>
          <w:p w:rsidR="00077B55" w:rsidRPr="00372214" w:rsidRDefault="00077B55" w:rsidP="00F76E43">
            <w:pPr>
              <w:pStyle w:val="Normalunindented"/>
              <w:spacing w:before="0" w:after="0"/>
            </w:pPr>
            <w:r w:rsidRPr="00372214">
              <w:t xml:space="preserve">1. </w:t>
            </w:r>
            <w:r w:rsidRPr="00415FD7">
              <w:rPr>
                <w:b/>
                <w:sz w:val="24"/>
                <w:szCs w:val="24"/>
              </w:rPr>
              <w:t xml:space="preserve">Наименование закупаемых </w:t>
            </w:r>
            <w:r>
              <w:rPr>
                <w:b/>
                <w:sz w:val="24"/>
                <w:szCs w:val="24"/>
              </w:rPr>
              <w:t>товаров</w:t>
            </w:r>
            <w:r w:rsidRPr="00415FD7">
              <w:rPr>
                <w:b/>
                <w:sz w:val="24"/>
                <w:szCs w:val="24"/>
              </w:rPr>
              <w:t xml:space="preserve">, их количество (объем), цены за единицу </w:t>
            </w:r>
            <w:r>
              <w:rPr>
                <w:b/>
                <w:sz w:val="24"/>
                <w:szCs w:val="24"/>
              </w:rPr>
              <w:t>товара</w:t>
            </w:r>
            <w:r w:rsidRPr="00415FD7">
              <w:rPr>
                <w:b/>
                <w:sz w:val="24"/>
                <w:szCs w:val="24"/>
              </w:rPr>
              <w:t xml:space="preserve"> и начальная (максимальная) цена договора</w:t>
            </w:r>
          </w:p>
        </w:tc>
      </w:tr>
      <w:tr w:rsidR="00077B55" w:rsidRPr="00372214" w:rsidTr="00F76E43">
        <w:tc>
          <w:tcPr>
            <w:tcW w:w="1462" w:type="pct"/>
            <w:gridSpan w:val="4"/>
          </w:tcPr>
          <w:p w:rsidR="00077B55" w:rsidRPr="00372214" w:rsidRDefault="00077B55" w:rsidP="00F76E43">
            <w:pPr>
              <w:jc w:val="both"/>
              <w:rPr>
                <w:b/>
              </w:rPr>
            </w:pPr>
            <w:r w:rsidRPr="00372214">
              <w:rPr>
                <w:b/>
              </w:rPr>
              <w:t xml:space="preserve">Наименование </w:t>
            </w:r>
            <w:r>
              <w:rPr>
                <w:b/>
              </w:rPr>
              <w:t>товара</w:t>
            </w:r>
          </w:p>
        </w:tc>
        <w:tc>
          <w:tcPr>
            <w:tcW w:w="627" w:type="pct"/>
            <w:gridSpan w:val="2"/>
          </w:tcPr>
          <w:p w:rsidR="00077B55" w:rsidRPr="00372214" w:rsidRDefault="00077B55" w:rsidP="00F76E43">
            <w:pPr>
              <w:jc w:val="both"/>
              <w:rPr>
                <w:b/>
              </w:rPr>
            </w:pPr>
            <w:r w:rsidRPr="00372214">
              <w:rPr>
                <w:b/>
              </w:rPr>
              <w:t>Ед.</w:t>
            </w:r>
          </w:p>
          <w:p w:rsidR="00077B55" w:rsidRPr="00372214" w:rsidRDefault="00077B55" w:rsidP="00F76E43">
            <w:pPr>
              <w:jc w:val="both"/>
              <w:rPr>
                <w:b/>
              </w:rPr>
            </w:pPr>
            <w:r w:rsidRPr="00372214">
              <w:rPr>
                <w:b/>
              </w:rPr>
              <w:t>изм.</w:t>
            </w:r>
          </w:p>
        </w:tc>
        <w:tc>
          <w:tcPr>
            <w:tcW w:w="563" w:type="pct"/>
          </w:tcPr>
          <w:p w:rsidR="00077B55" w:rsidRPr="00372214" w:rsidRDefault="00077B55" w:rsidP="00F76E43">
            <w:pPr>
              <w:ind w:left="-108"/>
              <w:jc w:val="center"/>
              <w:rPr>
                <w:b/>
              </w:rPr>
            </w:pPr>
            <w:r w:rsidRPr="00372214">
              <w:rPr>
                <w:b/>
              </w:rPr>
              <w:t>Кол-во (объем)</w:t>
            </w:r>
          </w:p>
        </w:tc>
        <w:tc>
          <w:tcPr>
            <w:tcW w:w="740" w:type="pct"/>
          </w:tcPr>
          <w:p w:rsidR="00077B55" w:rsidRPr="00372214" w:rsidRDefault="00077B55" w:rsidP="00F76E43">
            <w:pPr>
              <w:jc w:val="both"/>
              <w:rPr>
                <w:b/>
              </w:rPr>
            </w:pPr>
            <w:r w:rsidRPr="00372214">
              <w:rPr>
                <w:b/>
              </w:rPr>
              <w:t>Цена за единицу, руб. без учета НДС</w:t>
            </w:r>
          </w:p>
        </w:tc>
        <w:tc>
          <w:tcPr>
            <w:tcW w:w="790" w:type="pct"/>
          </w:tcPr>
          <w:p w:rsidR="00077B55" w:rsidRPr="00372214" w:rsidRDefault="00077B55" w:rsidP="00F76E43">
            <w:pPr>
              <w:rPr>
                <w:b/>
              </w:rPr>
            </w:pPr>
            <w:r w:rsidRPr="00372214">
              <w:rPr>
                <w:b/>
              </w:rPr>
              <w:t xml:space="preserve">Всего, </w:t>
            </w:r>
          </w:p>
          <w:p w:rsidR="00077B55" w:rsidRPr="00372214" w:rsidRDefault="00077B55" w:rsidP="00F76E43">
            <w:pPr>
              <w:rPr>
                <w:b/>
              </w:rPr>
            </w:pPr>
            <w:r w:rsidRPr="00372214">
              <w:rPr>
                <w:b/>
              </w:rPr>
              <w:t>руб. без учета НДС</w:t>
            </w:r>
          </w:p>
        </w:tc>
        <w:tc>
          <w:tcPr>
            <w:tcW w:w="817" w:type="pct"/>
          </w:tcPr>
          <w:p w:rsidR="00077B55" w:rsidRPr="00372214" w:rsidRDefault="00077B55" w:rsidP="00F76E43">
            <w:pPr>
              <w:rPr>
                <w:b/>
              </w:rPr>
            </w:pPr>
            <w:r w:rsidRPr="00372214">
              <w:rPr>
                <w:b/>
              </w:rPr>
              <w:t xml:space="preserve">Всего, </w:t>
            </w:r>
          </w:p>
          <w:p w:rsidR="00077B55" w:rsidRPr="00372214" w:rsidRDefault="00077B55" w:rsidP="00F76E43">
            <w:pPr>
              <w:rPr>
                <w:b/>
              </w:rPr>
            </w:pPr>
            <w:r w:rsidRPr="00372214">
              <w:rPr>
                <w:b/>
              </w:rPr>
              <w:t>руб. с учетом НДС</w:t>
            </w:r>
          </w:p>
        </w:tc>
      </w:tr>
      <w:tr w:rsidR="00077B55" w:rsidRPr="009A0EA5" w:rsidTr="00F76E43">
        <w:trPr>
          <w:trHeight w:val="252"/>
        </w:trPr>
        <w:tc>
          <w:tcPr>
            <w:tcW w:w="1462" w:type="pct"/>
            <w:gridSpan w:val="4"/>
            <w:vAlign w:val="center"/>
          </w:tcPr>
          <w:p w:rsidR="00077B55" w:rsidRPr="002D2CCB" w:rsidRDefault="00077B55" w:rsidP="00F76E43">
            <w:pPr>
              <w:jc w:val="both"/>
            </w:pPr>
            <w:r w:rsidRPr="002D2CCB">
              <w:rPr>
                <w:b/>
              </w:rPr>
              <w:t xml:space="preserve">Форменная одежда, </w:t>
            </w:r>
            <w:r w:rsidRPr="002D2CCB">
              <w:t>в том числе:</w:t>
            </w:r>
          </w:p>
        </w:tc>
        <w:tc>
          <w:tcPr>
            <w:tcW w:w="627" w:type="pct"/>
            <w:gridSpan w:val="2"/>
            <w:vAlign w:val="center"/>
          </w:tcPr>
          <w:p w:rsidR="00077B55" w:rsidRPr="002D2CCB" w:rsidRDefault="00077B55" w:rsidP="00F76E43">
            <w:pPr>
              <w:ind w:left="-108" w:right="-108"/>
              <w:jc w:val="center"/>
              <w:rPr>
                <w:b/>
                <w:lang w:val="en-US"/>
              </w:rPr>
            </w:pPr>
            <w:r w:rsidRPr="002D2CCB">
              <w:rPr>
                <w:b/>
              </w:rPr>
              <w:t>шт.</w:t>
            </w:r>
            <w:r>
              <w:rPr>
                <w:b/>
              </w:rPr>
              <w:t>/комп.</w:t>
            </w:r>
          </w:p>
        </w:tc>
        <w:tc>
          <w:tcPr>
            <w:tcW w:w="563" w:type="pct"/>
            <w:vAlign w:val="center"/>
          </w:tcPr>
          <w:p w:rsidR="00077B55" w:rsidRPr="002D2CCB" w:rsidRDefault="00077B55" w:rsidP="00F76E43">
            <w:pPr>
              <w:ind w:hanging="1"/>
              <w:jc w:val="center"/>
              <w:rPr>
                <w:b/>
              </w:rPr>
            </w:pPr>
            <w:r>
              <w:rPr>
                <w:b/>
              </w:rPr>
              <w:t>336/4</w:t>
            </w:r>
          </w:p>
        </w:tc>
        <w:tc>
          <w:tcPr>
            <w:tcW w:w="740" w:type="pct"/>
            <w:vAlign w:val="center"/>
          </w:tcPr>
          <w:p w:rsidR="00077B55" w:rsidRPr="00885D8C" w:rsidRDefault="00077B55" w:rsidP="00F76E43">
            <w:pPr>
              <w:jc w:val="center"/>
              <w:rPr>
                <w:color w:val="000000"/>
              </w:rPr>
            </w:pPr>
            <w:r>
              <w:rPr>
                <w:color w:val="000000"/>
              </w:rPr>
              <w:t>-</w:t>
            </w:r>
          </w:p>
        </w:tc>
        <w:tc>
          <w:tcPr>
            <w:tcW w:w="790" w:type="pct"/>
            <w:vAlign w:val="center"/>
          </w:tcPr>
          <w:p w:rsidR="00077B55" w:rsidRPr="00431E3C" w:rsidRDefault="00077B55" w:rsidP="00F76E43">
            <w:pPr>
              <w:jc w:val="center"/>
              <w:rPr>
                <w:b/>
                <w:bCs/>
                <w:color w:val="000000"/>
              </w:rPr>
            </w:pPr>
            <w:r w:rsidRPr="00431E3C">
              <w:rPr>
                <w:b/>
                <w:bCs/>
                <w:color w:val="000000"/>
              </w:rPr>
              <w:t>1 109 311,00</w:t>
            </w:r>
          </w:p>
        </w:tc>
        <w:tc>
          <w:tcPr>
            <w:tcW w:w="817" w:type="pct"/>
            <w:vAlign w:val="center"/>
          </w:tcPr>
          <w:p w:rsidR="00077B55" w:rsidRPr="00431E3C" w:rsidRDefault="00077B55" w:rsidP="00F76E43">
            <w:pPr>
              <w:jc w:val="center"/>
              <w:rPr>
                <w:b/>
                <w:bCs/>
                <w:color w:val="000000"/>
              </w:rPr>
            </w:pPr>
            <w:r w:rsidRPr="00431E3C">
              <w:rPr>
                <w:b/>
                <w:bCs/>
                <w:color w:val="000000"/>
              </w:rPr>
              <w:t>1 331 173,20</w:t>
            </w:r>
          </w:p>
        </w:tc>
      </w:tr>
      <w:tr w:rsidR="00077B55" w:rsidRPr="009A0EA5" w:rsidTr="00F76E43">
        <w:trPr>
          <w:trHeight w:val="252"/>
        </w:trPr>
        <w:tc>
          <w:tcPr>
            <w:tcW w:w="1462" w:type="pct"/>
            <w:gridSpan w:val="4"/>
            <w:vAlign w:val="center"/>
          </w:tcPr>
          <w:p w:rsidR="00077B55" w:rsidRPr="0083524A" w:rsidRDefault="00077B55" w:rsidP="00F76E43">
            <w:pPr>
              <w:rPr>
                <w:rFonts w:eastAsia="MS Mincho"/>
                <w:spacing w:val="-2"/>
              </w:rPr>
            </w:pPr>
            <w:r w:rsidRPr="0083524A">
              <w:rPr>
                <w:rFonts w:eastAsia="MS Mincho"/>
                <w:spacing w:val="-2"/>
              </w:rPr>
              <w:t>Джемпер форменный трикотажный мужской для проводников фирменных поездов (ТУ 8425-013-00083262-2009)</w:t>
            </w:r>
          </w:p>
        </w:tc>
        <w:tc>
          <w:tcPr>
            <w:tcW w:w="627" w:type="pct"/>
            <w:gridSpan w:val="2"/>
            <w:vAlign w:val="center"/>
          </w:tcPr>
          <w:p w:rsidR="00077B55" w:rsidRPr="0083524A" w:rsidRDefault="00077B55" w:rsidP="00F76E43">
            <w:pPr>
              <w:ind w:left="-32"/>
              <w:jc w:val="center"/>
              <w:rPr>
                <w:color w:val="000000"/>
              </w:rPr>
            </w:pPr>
            <w:r w:rsidRPr="0083524A">
              <w:rPr>
                <w:color w:val="000000"/>
              </w:rPr>
              <w:t>шт.</w:t>
            </w:r>
          </w:p>
        </w:tc>
        <w:tc>
          <w:tcPr>
            <w:tcW w:w="563" w:type="pct"/>
            <w:vAlign w:val="center"/>
          </w:tcPr>
          <w:p w:rsidR="00077B55" w:rsidRPr="0083524A" w:rsidRDefault="00077B55" w:rsidP="00F76E43">
            <w:pPr>
              <w:jc w:val="center"/>
            </w:pPr>
            <w:r w:rsidRPr="0083524A">
              <w:t>2</w:t>
            </w:r>
          </w:p>
        </w:tc>
        <w:tc>
          <w:tcPr>
            <w:tcW w:w="740" w:type="pct"/>
            <w:vAlign w:val="center"/>
          </w:tcPr>
          <w:p w:rsidR="00077B55" w:rsidRPr="00431E3C" w:rsidRDefault="00077B55" w:rsidP="00F76E43">
            <w:pPr>
              <w:jc w:val="center"/>
              <w:rPr>
                <w:color w:val="000000"/>
              </w:rPr>
            </w:pPr>
            <w:r w:rsidRPr="00431E3C">
              <w:rPr>
                <w:color w:val="000000"/>
              </w:rPr>
              <w:t xml:space="preserve">2 940,00  </w:t>
            </w:r>
          </w:p>
        </w:tc>
        <w:tc>
          <w:tcPr>
            <w:tcW w:w="790" w:type="pct"/>
            <w:vAlign w:val="center"/>
          </w:tcPr>
          <w:p w:rsidR="00077B55" w:rsidRPr="00431E3C" w:rsidRDefault="00077B55" w:rsidP="00F76E43">
            <w:pPr>
              <w:jc w:val="center"/>
              <w:rPr>
                <w:color w:val="000000"/>
              </w:rPr>
            </w:pPr>
            <w:r w:rsidRPr="00431E3C">
              <w:rPr>
                <w:color w:val="000000"/>
              </w:rPr>
              <w:t xml:space="preserve">5 880,00  </w:t>
            </w:r>
          </w:p>
        </w:tc>
        <w:tc>
          <w:tcPr>
            <w:tcW w:w="817" w:type="pct"/>
            <w:vAlign w:val="center"/>
          </w:tcPr>
          <w:p w:rsidR="00077B55" w:rsidRPr="00A17271" w:rsidRDefault="00077B55" w:rsidP="00F76E43">
            <w:pPr>
              <w:jc w:val="center"/>
              <w:rPr>
                <w:color w:val="000000"/>
              </w:rPr>
            </w:pPr>
            <w:r w:rsidRPr="00A17271">
              <w:rPr>
                <w:color w:val="000000"/>
              </w:rPr>
              <w:t>7 056,00</w:t>
            </w:r>
          </w:p>
        </w:tc>
      </w:tr>
      <w:tr w:rsidR="00077B55" w:rsidRPr="009A0EA5" w:rsidTr="00F76E43">
        <w:trPr>
          <w:trHeight w:val="252"/>
        </w:trPr>
        <w:tc>
          <w:tcPr>
            <w:tcW w:w="1462" w:type="pct"/>
            <w:gridSpan w:val="4"/>
            <w:vAlign w:val="center"/>
          </w:tcPr>
          <w:p w:rsidR="00077B55" w:rsidRPr="0083524A" w:rsidRDefault="00077B55" w:rsidP="00F76E43">
            <w:pPr>
              <w:rPr>
                <w:rFonts w:eastAsia="MS Mincho"/>
                <w:spacing w:val="-2"/>
              </w:rPr>
            </w:pPr>
            <w:r w:rsidRPr="0083524A">
              <w:rPr>
                <w:rFonts w:eastAsia="MS Mincho"/>
                <w:spacing w:val="-2"/>
              </w:rPr>
              <w:t>Костюм форменный мужской летний для проводников</w:t>
            </w:r>
            <w:r>
              <w:rPr>
                <w:rFonts w:eastAsia="MS Mincho"/>
                <w:spacing w:val="-2"/>
              </w:rPr>
              <w:t xml:space="preserve"> фирменных поездов светло-серый</w:t>
            </w:r>
          </w:p>
        </w:tc>
        <w:tc>
          <w:tcPr>
            <w:tcW w:w="627" w:type="pct"/>
            <w:gridSpan w:val="2"/>
            <w:vAlign w:val="center"/>
          </w:tcPr>
          <w:p w:rsidR="00077B55" w:rsidRPr="0083524A" w:rsidRDefault="00077B55" w:rsidP="00F76E43">
            <w:pPr>
              <w:ind w:left="-32"/>
              <w:jc w:val="center"/>
              <w:rPr>
                <w:color w:val="000000"/>
              </w:rPr>
            </w:pPr>
            <w:r w:rsidRPr="0083524A">
              <w:rPr>
                <w:color w:val="000000"/>
              </w:rPr>
              <w:t>к</w:t>
            </w:r>
            <w:r>
              <w:rPr>
                <w:color w:val="000000"/>
              </w:rPr>
              <w:t>о</w:t>
            </w:r>
            <w:r w:rsidRPr="0083524A">
              <w:rPr>
                <w:color w:val="000000"/>
              </w:rPr>
              <w:t>мп.</w:t>
            </w:r>
          </w:p>
        </w:tc>
        <w:tc>
          <w:tcPr>
            <w:tcW w:w="563" w:type="pct"/>
            <w:vAlign w:val="center"/>
          </w:tcPr>
          <w:p w:rsidR="00077B55" w:rsidRPr="0083524A" w:rsidRDefault="00077B55" w:rsidP="00F76E43">
            <w:pPr>
              <w:jc w:val="center"/>
            </w:pPr>
            <w:r w:rsidRPr="0083524A">
              <w:t>2</w:t>
            </w:r>
          </w:p>
        </w:tc>
        <w:tc>
          <w:tcPr>
            <w:tcW w:w="740" w:type="pct"/>
            <w:vAlign w:val="center"/>
          </w:tcPr>
          <w:p w:rsidR="00077B55" w:rsidRPr="00431E3C" w:rsidRDefault="00077B55" w:rsidP="00F76E43">
            <w:pPr>
              <w:jc w:val="center"/>
              <w:rPr>
                <w:color w:val="000000"/>
              </w:rPr>
            </w:pPr>
            <w:r w:rsidRPr="00431E3C">
              <w:rPr>
                <w:color w:val="000000"/>
              </w:rPr>
              <w:t xml:space="preserve">12 740,00  </w:t>
            </w:r>
          </w:p>
        </w:tc>
        <w:tc>
          <w:tcPr>
            <w:tcW w:w="790" w:type="pct"/>
            <w:vAlign w:val="center"/>
          </w:tcPr>
          <w:p w:rsidR="00077B55" w:rsidRPr="00431E3C" w:rsidRDefault="00077B55" w:rsidP="00F76E43">
            <w:pPr>
              <w:jc w:val="center"/>
              <w:rPr>
                <w:color w:val="000000"/>
              </w:rPr>
            </w:pPr>
            <w:r w:rsidRPr="00431E3C">
              <w:rPr>
                <w:color w:val="000000"/>
              </w:rPr>
              <w:t xml:space="preserve">25 480,00  </w:t>
            </w:r>
          </w:p>
        </w:tc>
        <w:tc>
          <w:tcPr>
            <w:tcW w:w="817" w:type="pct"/>
            <w:vAlign w:val="center"/>
          </w:tcPr>
          <w:p w:rsidR="00077B55" w:rsidRPr="00A17271" w:rsidRDefault="00077B55" w:rsidP="00F76E43">
            <w:pPr>
              <w:jc w:val="center"/>
              <w:rPr>
                <w:color w:val="000000"/>
              </w:rPr>
            </w:pPr>
            <w:r w:rsidRPr="00A17271">
              <w:rPr>
                <w:color w:val="000000"/>
              </w:rPr>
              <w:t>30 576,00</w:t>
            </w:r>
          </w:p>
        </w:tc>
      </w:tr>
      <w:tr w:rsidR="00077B55" w:rsidRPr="009A0EA5" w:rsidTr="00F76E43">
        <w:trPr>
          <w:trHeight w:val="252"/>
        </w:trPr>
        <w:tc>
          <w:tcPr>
            <w:tcW w:w="1462" w:type="pct"/>
            <w:gridSpan w:val="4"/>
            <w:vAlign w:val="center"/>
          </w:tcPr>
          <w:p w:rsidR="00077B55" w:rsidRPr="0083524A" w:rsidRDefault="00077B55" w:rsidP="00F76E43">
            <w:pPr>
              <w:rPr>
                <w:rFonts w:eastAsia="MS Mincho"/>
                <w:spacing w:val="-2"/>
              </w:rPr>
            </w:pPr>
            <w:r w:rsidRPr="0083524A">
              <w:rPr>
                <w:rFonts w:eastAsia="MS Mincho"/>
                <w:spacing w:val="-2"/>
              </w:rPr>
              <w:t>Костюм форменный мужской зимний для проводнико</w:t>
            </w:r>
            <w:r>
              <w:rPr>
                <w:rFonts w:eastAsia="MS Mincho"/>
                <w:spacing w:val="-2"/>
              </w:rPr>
              <w:t>в фирменных поездов темно-синий</w:t>
            </w:r>
          </w:p>
        </w:tc>
        <w:tc>
          <w:tcPr>
            <w:tcW w:w="627" w:type="pct"/>
            <w:gridSpan w:val="2"/>
            <w:vAlign w:val="center"/>
          </w:tcPr>
          <w:p w:rsidR="00077B55" w:rsidRPr="0083524A" w:rsidRDefault="00077B55" w:rsidP="00F76E43">
            <w:pPr>
              <w:ind w:left="-32"/>
              <w:jc w:val="center"/>
            </w:pPr>
            <w:r w:rsidRPr="0083524A">
              <w:rPr>
                <w:color w:val="000000"/>
              </w:rPr>
              <w:t>к</w:t>
            </w:r>
            <w:r>
              <w:rPr>
                <w:color w:val="000000"/>
              </w:rPr>
              <w:t>о</w:t>
            </w:r>
            <w:r w:rsidRPr="0083524A">
              <w:rPr>
                <w:color w:val="000000"/>
              </w:rPr>
              <w:t>мп.</w:t>
            </w:r>
          </w:p>
        </w:tc>
        <w:tc>
          <w:tcPr>
            <w:tcW w:w="563" w:type="pct"/>
            <w:vAlign w:val="center"/>
          </w:tcPr>
          <w:p w:rsidR="00077B55" w:rsidRPr="0083524A" w:rsidRDefault="00077B55" w:rsidP="00F76E43">
            <w:pPr>
              <w:jc w:val="center"/>
            </w:pPr>
            <w:r w:rsidRPr="0083524A">
              <w:t>2</w:t>
            </w:r>
          </w:p>
        </w:tc>
        <w:tc>
          <w:tcPr>
            <w:tcW w:w="740" w:type="pct"/>
            <w:vAlign w:val="center"/>
          </w:tcPr>
          <w:p w:rsidR="00077B55" w:rsidRPr="00431E3C" w:rsidRDefault="00077B55" w:rsidP="00F76E43">
            <w:pPr>
              <w:jc w:val="center"/>
              <w:rPr>
                <w:color w:val="000000"/>
              </w:rPr>
            </w:pPr>
            <w:r w:rsidRPr="00431E3C">
              <w:rPr>
                <w:color w:val="000000"/>
              </w:rPr>
              <w:t xml:space="preserve">12 740,00  </w:t>
            </w:r>
          </w:p>
        </w:tc>
        <w:tc>
          <w:tcPr>
            <w:tcW w:w="790" w:type="pct"/>
            <w:vAlign w:val="center"/>
          </w:tcPr>
          <w:p w:rsidR="00077B55" w:rsidRPr="00431E3C" w:rsidRDefault="00077B55" w:rsidP="00F76E43">
            <w:pPr>
              <w:jc w:val="center"/>
              <w:rPr>
                <w:color w:val="000000"/>
              </w:rPr>
            </w:pPr>
            <w:r w:rsidRPr="00431E3C">
              <w:rPr>
                <w:color w:val="000000"/>
              </w:rPr>
              <w:t xml:space="preserve">25 480,00  </w:t>
            </w:r>
          </w:p>
        </w:tc>
        <w:tc>
          <w:tcPr>
            <w:tcW w:w="817" w:type="pct"/>
            <w:vAlign w:val="center"/>
          </w:tcPr>
          <w:p w:rsidR="00077B55" w:rsidRPr="00A17271" w:rsidRDefault="00077B55" w:rsidP="00F76E43">
            <w:pPr>
              <w:jc w:val="center"/>
              <w:rPr>
                <w:color w:val="000000"/>
              </w:rPr>
            </w:pPr>
            <w:r w:rsidRPr="00A17271">
              <w:rPr>
                <w:color w:val="000000"/>
              </w:rPr>
              <w:t>30 576,00</w:t>
            </w:r>
          </w:p>
        </w:tc>
      </w:tr>
      <w:tr w:rsidR="00077B55" w:rsidRPr="009A0EA5" w:rsidTr="00F76E43">
        <w:trPr>
          <w:trHeight w:val="252"/>
        </w:trPr>
        <w:tc>
          <w:tcPr>
            <w:tcW w:w="1462" w:type="pct"/>
            <w:gridSpan w:val="4"/>
            <w:vAlign w:val="center"/>
          </w:tcPr>
          <w:p w:rsidR="00077B55" w:rsidRPr="0083524A" w:rsidRDefault="00077B55" w:rsidP="00F76E43">
            <w:pPr>
              <w:rPr>
                <w:rFonts w:eastAsia="MS Mincho"/>
                <w:spacing w:val="-2"/>
              </w:rPr>
            </w:pPr>
            <w:r w:rsidRPr="0083524A">
              <w:rPr>
                <w:rFonts w:eastAsia="MS Mincho"/>
                <w:spacing w:val="-2"/>
              </w:rPr>
              <w:t>Сорочка форменная мужская парадная с длинным рукавом для проводников фирменных поездов (ТУ 8559-012</w:t>
            </w:r>
            <w:r w:rsidRPr="0083524A">
              <w:rPr>
                <w:rFonts w:eastAsia="MS Mincho"/>
                <w:b/>
                <w:spacing w:val="-2"/>
              </w:rPr>
              <w:t>-</w:t>
            </w:r>
            <w:r w:rsidRPr="0083524A">
              <w:rPr>
                <w:rFonts w:eastAsia="MS Mincho"/>
                <w:spacing w:val="-2"/>
              </w:rPr>
              <w:t>00083262-2009)</w:t>
            </w:r>
          </w:p>
        </w:tc>
        <w:tc>
          <w:tcPr>
            <w:tcW w:w="627" w:type="pct"/>
            <w:gridSpan w:val="2"/>
            <w:vAlign w:val="center"/>
          </w:tcPr>
          <w:p w:rsidR="00077B55" w:rsidRPr="0083524A" w:rsidRDefault="00077B55" w:rsidP="00F76E43">
            <w:pPr>
              <w:ind w:left="-32"/>
              <w:jc w:val="center"/>
            </w:pPr>
            <w:r w:rsidRPr="0083524A">
              <w:rPr>
                <w:color w:val="000000"/>
              </w:rPr>
              <w:t>шт.</w:t>
            </w:r>
          </w:p>
        </w:tc>
        <w:tc>
          <w:tcPr>
            <w:tcW w:w="563" w:type="pct"/>
            <w:vAlign w:val="center"/>
          </w:tcPr>
          <w:p w:rsidR="00077B55" w:rsidRPr="0083524A" w:rsidRDefault="00077B55" w:rsidP="00F76E43">
            <w:pPr>
              <w:jc w:val="center"/>
            </w:pPr>
            <w:r w:rsidRPr="0083524A">
              <w:t>4</w:t>
            </w:r>
          </w:p>
        </w:tc>
        <w:tc>
          <w:tcPr>
            <w:tcW w:w="740" w:type="pct"/>
            <w:vAlign w:val="center"/>
          </w:tcPr>
          <w:p w:rsidR="00077B55" w:rsidRPr="00431E3C" w:rsidRDefault="00077B55" w:rsidP="00F76E43">
            <w:pPr>
              <w:jc w:val="center"/>
              <w:rPr>
                <w:color w:val="000000"/>
              </w:rPr>
            </w:pPr>
            <w:r w:rsidRPr="00431E3C">
              <w:rPr>
                <w:color w:val="000000"/>
              </w:rPr>
              <w:t xml:space="preserve">2 940,00  </w:t>
            </w:r>
          </w:p>
        </w:tc>
        <w:tc>
          <w:tcPr>
            <w:tcW w:w="790" w:type="pct"/>
            <w:vAlign w:val="center"/>
          </w:tcPr>
          <w:p w:rsidR="00077B55" w:rsidRPr="00431E3C" w:rsidRDefault="00077B55" w:rsidP="00F76E43">
            <w:pPr>
              <w:jc w:val="center"/>
              <w:rPr>
                <w:color w:val="000000"/>
              </w:rPr>
            </w:pPr>
            <w:r w:rsidRPr="00431E3C">
              <w:rPr>
                <w:color w:val="000000"/>
              </w:rPr>
              <w:t xml:space="preserve">11 760,00  </w:t>
            </w:r>
          </w:p>
        </w:tc>
        <w:tc>
          <w:tcPr>
            <w:tcW w:w="817" w:type="pct"/>
            <w:vAlign w:val="center"/>
          </w:tcPr>
          <w:p w:rsidR="00077B55" w:rsidRPr="00A17271" w:rsidRDefault="00077B55" w:rsidP="00F76E43">
            <w:pPr>
              <w:jc w:val="center"/>
              <w:rPr>
                <w:color w:val="000000"/>
              </w:rPr>
            </w:pPr>
            <w:r w:rsidRPr="00A17271">
              <w:rPr>
                <w:color w:val="000000"/>
              </w:rPr>
              <w:t>14 112,00</w:t>
            </w:r>
          </w:p>
        </w:tc>
      </w:tr>
      <w:tr w:rsidR="00077B55" w:rsidRPr="009A0EA5" w:rsidTr="00F76E43">
        <w:trPr>
          <w:trHeight w:val="252"/>
        </w:trPr>
        <w:tc>
          <w:tcPr>
            <w:tcW w:w="1462" w:type="pct"/>
            <w:gridSpan w:val="4"/>
            <w:vAlign w:val="center"/>
          </w:tcPr>
          <w:p w:rsidR="00077B55" w:rsidRPr="0083524A" w:rsidRDefault="00077B55" w:rsidP="00F76E43">
            <w:pPr>
              <w:rPr>
                <w:rFonts w:eastAsia="MS Mincho"/>
                <w:spacing w:val="-2"/>
              </w:rPr>
            </w:pPr>
            <w:r w:rsidRPr="0083524A">
              <w:rPr>
                <w:rFonts w:eastAsia="MS Mincho"/>
                <w:spacing w:val="-2"/>
              </w:rPr>
              <w:t>Сорочка форменная мужская повседневная с длинным рукавом дл</w:t>
            </w:r>
            <w:r>
              <w:rPr>
                <w:rFonts w:eastAsia="MS Mincho"/>
                <w:spacing w:val="-2"/>
              </w:rPr>
              <w:t xml:space="preserve">я проводников фирменных поездов </w:t>
            </w:r>
            <w:r w:rsidRPr="0083524A">
              <w:rPr>
                <w:rFonts w:eastAsia="MS Mincho"/>
                <w:spacing w:val="-2"/>
              </w:rPr>
              <w:t>(ТУ 8559-016-00083262-2009)</w:t>
            </w:r>
          </w:p>
        </w:tc>
        <w:tc>
          <w:tcPr>
            <w:tcW w:w="627" w:type="pct"/>
            <w:gridSpan w:val="2"/>
            <w:vAlign w:val="center"/>
          </w:tcPr>
          <w:p w:rsidR="00077B55" w:rsidRPr="0083524A" w:rsidRDefault="00077B55" w:rsidP="00F76E43">
            <w:pPr>
              <w:ind w:left="-32"/>
              <w:jc w:val="center"/>
            </w:pPr>
            <w:r w:rsidRPr="0083524A">
              <w:rPr>
                <w:color w:val="000000"/>
              </w:rPr>
              <w:t>шт.</w:t>
            </w:r>
          </w:p>
        </w:tc>
        <w:tc>
          <w:tcPr>
            <w:tcW w:w="563" w:type="pct"/>
            <w:vAlign w:val="center"/>
          </w:tcPr>
          <w:p w:rsidR="00077B55" w:rsidRPr="0083524A" w:rsidRDefault="00077B55" w:rsidP="00F76E43">
            <w:pPr>
              <w:jc w:val="center"/>
            </w:pPr>
            <w:r w:rsidRPr="0083524A">
              <w:t>4</w:t>
            </w:r>
          </w:p>
        </w:tc>
        <w:tc>
          <w:tcPr>
            <w:tcW w:w="740" w:type="pct"/>
            <w:vAlign w:val="center"/>
          </w:tcPr>
          <w:p w:rsidR="00077B55" w:rsidRPr="00431E3C" w:rsidRDefault="00077B55" w:rsidP="00F76E43">
            <w:pPr>
              <w:jc w:val="center"/>
              <w:rPr>
                <w:color w:val="000000"/>
              </w:rPr>
            </w:pPr>
            <w:r w:rsidRPr="00431E3C">
              <w:rPr>
                <w:color w:val="000000"/>
              </w:rPr>
              <w:t xml:space="preserve">3 062,50  </w:t>
            </w:r>
          </w:p>
        </w:tc>
        <w:tc>
          <w:tcPr>
            <w:tcW w:w="790" w:type="pct"/>
            <w:vAlign w:val="center"/>
          </w:tcPr>
          <w:p w:rsidR="00077B55" w:rsidRPr="00431E3C" w:rsidRDefault="00077B55" w:rsidP="00F76E43">
            <w:pPr>
              <w:jc w:val="center"/>
              <w:rPr>
                <w:color w:val="000000"/>
              </w:rPr>
            </w:pPr>
            <w:r w:rsidRPr="00431E3C">
              <w:rPr>
                <w:color w:val="000000"/>
              </w:rPr>
              <w:t xml:space="preserve">12 250,00  </w:t>
            </w:r>
          </w:p>
        </w:tc>
        <w:tc>
          <w:tcPr>
            <w:tcW w:w="817" w:type="pct"/>
            <w:vAlign w:val="center"/>
          </w:tcPr>
          <w:p w:rsidR="00077B55" w:rsidRPr="00A17271" w:rsidRDefault="00077B55" w:rsidP="00F76E43">
            <w:pPr>
              <w:jc w:val="center"/>
              <w:rPr>
                <w:color w:val="000000"/>
              </w:rPr>
            </w:pPr>
            <w:r w:rsidRPr="00A17271">
              <w:rPr>
                <w:color w:val="000000"/>
              </w:rPr>
              <w:t>14 700,00</w:t>
            </w:r>
          </w:p>
        </w:tc>
      </w:tr>
      <w:tr w:rsidR="00077B55" w:rsidRPr="009A0EA5" w:rsidTr="00F76E43">
        <w:trPr>
          <w:trHeight w:val="252"/>
        </w:trPr>
        <w:tc>
          <w:tcPr>
            <w:tcW w:w="1462" w:type="pct"/>
            <w:gridSpan w:val="4"/>
            <w:vAlign w:val="center"/>
          </w:tcPr>
          <w:p w:rsidR="00077B55" w:rsidRPr="00C14720" w:rsidRDefault="00077B55" w:rsidP="00F76E43">
            <w:pPr>
              <w:rPr>
                <w:rFonts w:eastAsia="MS Mincho"/>
                <w:spacing w:val="-2"/>
              </w:rPr>
            </w:pPr>
            <w:r w:rsidRPr="00C14720">
              <w:rPr>
                <w:rFonts w:eastAsia="MS Mincho"/>
                <w:spacing w:val="-2"/>
              </w:rPr>
              <w:t>Сорочка форменная мужская парадная с коротким рукавом для проводников фирменных поездов (ТУ 8559-003-00083262-2009)</w:t>
            </w:r>
          </w:p>
        </w:tc>
        <w:tc>
          <w:tcPr>
            <w:tcW w:w="627" w:type="pct"/>
            <w:gridSpan w:val="2"/>
            <w:vAlign w:val="center"/>
          </w:tcPr>
          <w:p w:rsidR="00077B55" w:rsidRPr="00C14720" w:rsidRDefault="00077B55" w:rsidP="00F76E43">
            <w:pPr>
              <w:jc w:val="center"/>
            </w:pPr>
            <w:r w:rsidRPr="00C14720">
              <w:rPr>
                <w:color w:val="000000"/>
              </w:rPr>
              <w:t>шт.</w:t>
            </w:r>
          </w:p>
        </w:tc>
        <w:tc>
          <w:tcPr>
            <w:tcW w:w="563" w:type="pct"/>
            <w:vAlign w:val="center"/>
          </w:tcPr>
          <w:p w:rsidR="00077B55" w:rsidRPr="00C14720" w:rsidRDefault="00077B55" w:rsidP="00F76E43">
            <w:pPr>
              <w:jc w:val="center"/>
            </w:pPr>
            <w:r w:rsidRPr="00C14720">
              <w:t>4</w:t>
            </w:r>
          </w:p>
        </w:tc>
        <w:tc>
          <w:tcPr>
            <w:tcW w:w="740" w:type="pct"/>
            <w:vAlign w:val="center"/>
          </w:tcPr>
          <w:p w:rsidR="00077B55" w:rsidRPr="00431E3C" w:rsidRDefault="00077B55" w:rsidP="00F76E43">
            <w:pPr>
              <w:jc w:val="center"/>
              <w:rPr>
                <w:color w:val="000000"/>
              </w:rPr>
            </w:pPr>
            <w:r w:rsidRPr="00431E3C">
              <w:rPr>
                <w:color w:val="000000"/>
              </w:rPr>
              <w:t xml:space="preserve">2 940,00  </w:t>
            </w:r>
          </w:p>
        </w:tc>
        <w:tc>
          <w:tcPr>
            <w:tcW w:w="790" w:type="pct"/>
            <w:vAlign w:val="center"/>
          </w:tcPr>
          <w:p w:rsidR="00077B55" w:rsidRPr="00431E3C" w:rsidRDefault="00077B55" w:rsidP="00F76E43">
            <w:pPr>
              <w:jc w:val="center"/>
              <w:rPr>
                <w:color w:val="000000"/>
              </w:rPr>
            </w:pPr>
            <w:r w:rsidRPr="00431E3C">
              <w:rPr>
                <w:color w:val="000000"/>
              </w:rPr>
              <w:t xml:space="preserve">11 760,00  </w:t>
            </w:r>
          </w:p>
        </w:tc>
        <w:tc>
          <w:tcPr>
            <w:tcW w:w="817" w:type="pct"/>
            <w:vAlign w:val="center"/>
          </w:tcPr>
          <w:p w:rsidR="00077B55" w:rsidRPr="00A17271" w:rsidRDefault="00077B55" w:rsidP="00F76E43">
            <w:pPr>
              <w:jc w:val="center"/>
              <w:rPr>
                <w:color w:val="000000"/>
              </w:rPr>
            </w:pPr>
            <w:r w:rsidRPr="00A17271">
              <w:rPr>
                <w:color w:val="000000"/>
              </w:rPr>
              <w:t>14 112,00</w:t>
            </w:r>
          </w:p>
        </w:tc>
      </w:tr>
      <w:tr w:rsidR="00077B55" w:rsidRPr="009A0EA5" w:rsidTr="00F76E43">
        <w:trPr>
          <w:trHeight w:val="252"/>
        </w:trPr>
        <w:tc>
          <w:tcPr>
            <w:tcW w:w="1462" w:type="pct"/>
            <w:gridSpan w:val="4"/>
            <w:vAlign w:val="center"/>
          </w:tcPr>
          <w:p w:rsidR="00077B55" w:rsidRPr="00C14720" w:rsidRDefault="00077B55" w:rsidP="00F76E43">
            <w:pPr>
              <w:rPr>
                <w:rFonts w:eastAsia="MS Mincho"/>
                <w:spacing w:val="-2"/>
              </w:rPr>
            </w:pPr>
            <w:r w:rsidRPr="00C14720">
              <w:rPr>
                <w:rFonts w:eastAsia="MS Mincho"/>
                <w:spacing w:val="-2"/>
              </w:rPr>
              <w:t>Сорочка форменная мужская повседневная с коротким рукавом</w:t>
            </w:r>
            <w:r w:rsidRPr="00C14720">
              <w:rPr>
                <w:rFonts w:ascii="Calibri" w:eastAsia="Calibri" w:hAnsi="Calibri"/>
                <w:lang w:eastAsia="en-US"/>
              </w:rPr>
              <w:t xml:space="preserve"> </w:t>
            </w:r>
            <w:r w:rsidRPr="00C14720">
              <w:rPr>
                <w:rFonts w:eastAsia="MS Mincho"/>
                <w:spacing w:val="-2"/>
              </w:rPr>
              <w:t xml:space="preserve">для проводников </w:t>
            </w:r>
            <w:r w:rsidRPr="00C14720">
              <w:rPr>
                <w:rFonts w:eastAsia="MS Mincho"/>
                <w:spacing w:val="-2"/>
              </w:rPr>
              <w:lastRenderedPageBreak/>
              <w:t>фирменных поездов (ТУ 8559-004-00083262-2009)</w:t>
            </w:r>
          </w:p>
        </w:tc>
        <w:tc>
          <w:tcPr>
            <w:tcW w:w="627" w:type="pct"/>
            <w:gridSpan w:val="2"/>
            <w:vAlign w:val="center"/>
          </w:tcPr>
          <w:p w:rsidR="00077B55" w:rsidRPr="00C14720" w:rsidRDefault="00077B55" w:rsidP="00F76E43">
            <w:pPr>
              <w:jc w:val="center"/>
            </w:pPr>
            <w:r w:rsidRPr="00C14720">
              <w:rPr>
                <w:color w:val="000000"/>
              </w:rPr>
              <w:lastRenderedPageBreak/>
              <w:t>шт.</w:t>
            </w:r>
          </w:p>
        </w:tc>
        <w:tc>
          <w:tcPr>
            <w:tcW w:w="563" w:type="pct"/>
            <w:vAlign w:val="center"/>
          </w:tcPr>
          <w:p w:rsidR="00077B55" w:rsidRPr="00C14720" w:rsidRDefault="00077B55" w:rsidP="00F76E43">
            <w:pPr>
              <w:jc w:val="center"/>
            </w:pPr>
            <w:r w:rsidRPr="00C14720">
              <w:t>4</w:t>
            </w:r>
          </w:p>
        </w:tc>
        <w:tc>
          <w:tcPr>
            <w:tcW w:w="740" w:type="pct"/>
            <w:vAlign w:val="center"/>
          </w:tcPr>
          <w:p w:rsidR="00077B55" w:rsidRPr="00431E3C" w:rsidRDefault="00077B55" w:rsidP="00F76E43">
            <w:pPr>
              <w:jc w:val="center"/>
              <w:rPr>
                <w:color w:val="000000"/>
              </w:rPr>
            </w:pPr>
            <w:r w:rsidRPr="00431E3C">
              <w:rPr>
                <w:color w:val="000000"/>
              </w:rPr>
              <w:t xml:space="preserve">2 989,00  </w:t>
            </w:r>
          </w:p>
        </w:tc>
        <w:tc>
          <w:tcPr>
            <w:tcW w:w="790" w:type="pct"/>
            <w:vAlign w:val="center"/>
          </w:tcPr>
          <w:p w:rsidR="00077B55" w:rsidRPr="00431E3C" w:rsidRDefault="00077B55" w:rsidP="00F76E43">
            <w:pPr>
              <w:jc w:val="center"/>
              <w:rPr>
                <w:color w:val="000000"/>
              </w:rPr>
            </w:pPr>
            <w:r w:rsidRPr="00431E3C">
              <w:rPr>
                <w:color w:val="000000"/>
              </w:rPr>
              <w:t xml:space="preserve">11 956,00  </w:t>
            </w:r>
          </w:p>
        </w:tc>
        <w:tc>
          <w:tcPr>
            <w:tcW w:w="817" w:type="pct"/>
            <w:vAlign w:val="center"/>
          </w:tcPr>
          <w:p w:rsidR="00077B55" w:rsidRPr="00A17271" w:rsidRDefault="00077B55" w:rsidP="00F76E43">
            <w:pPr>
              <w:jc w:val="center"/>
              <w:rPr>
                <w:color w:val="000000"/>
              </w:rPr>
            </w:pPr>
            <w:r w:rsidRPr="00A17271">
              <w:rPr>
                <w:color w:val="000000"/>
              </w:rPr>
              <w:t>14 347,20</w:t>
            </w:r>
          </w:p>
        </w:tc>
      </w:tr>
      <w:tr w:rsidR="00077B55" w:rsidRPr="009A0EA5" w:rsidTr="00F76E43">
        <w:trPr>
          <w:trHeight w:val="252"/>
        </w:trPr>
        <w:tc>
          <w:tcPr>
            <w:tcW w:w="1462" w:type="pct"/>
            <w:gridSpan w:val="4"/>
            <w:vAlign w:val="center"/>
          </w:tcPr>
          <w:p w:rsidR="00077B55" w:rsidRPr="00C14720" w:rsidRDefault="00077B55" w:rsidP="00F76E43">
            <w:pPr>
              <w:rPr>
                <w:rFonts w:eastAsia="MS Mincho"/>
                <w:spacing w:val="-2"/>
              </w:rPr>
            </w:pPr>
            <w:r w:rsidRPr="00C14720">
              <w:rPr>
                <w:rFonts w:eastAsia="MS Mincho"/>
                <w:spacing w:val="-2"/>
              </w:rPr>
              <w:t>Жилет форменный трикотажный мужской для проводников фирменных поездов (ТУ 8425-008-00083262-2009)</w:t>
            </w:r>
          </w:p>
        </w:tc>
        <w:tc>
          <w:tcPr>
            <w:tcW w:w="627" w:type="pct"/>
            <w:gridSpan w:val="2"/>
            <w:vAlign w:val="center"/>
          </w:tcPr>
          <w:p w:rsidR="00077B55" w:rsidRPr="00C14720" w:rsidRDefault="00077B55" w:rsidP="00F76E43">
            <w:pPr>
              <w:jc w:val="center"/>
            </w:pPr>
            <w:r w:rsidRPr="00C14720">
              <w:rPr>
                <w:color w:val="000000"/>
              </w:rPr>
              <w:t>шт.</w:t>
            </w:r>
          </w:p>
        </w:tc>
        <w:tc>
          <w:tcPr>
            <w:tcW w:w="563" w:type="pct"/>
            <w:vAlign w:val="center"/>
          </w:tcPr>
          <w:p w:rsidR="00077B55" w:rsidRPr="00C14720" w:rsidRDefault="00077B55" w:rsidP="00F76E43">
            <w:pPr>
              <w:jc w:val="center"/>
            </w:pPr>
            <w:r w:rsidRPr="00C14720">
              <w:t>2</w:t>
            </w:r>
          </w:p>
        </w:tc>
        <w:tc>
          <w:tcPr>
            <w:tcW w:w="740" w:type="pct"/>
            <w:vAlign w:val="center"/>
          </w:tcPr>
          <w:p w:rsidR="00077B55" w:rsidRPr="00431E3C" w:rsidRDefault="00077B55" w:rsidP="00F76E43">
            <w:pPr>
              <w:jc w:val="center"/>
              <w:rPr>
                <w:color w:val="000000"/>
              </w:rPr>
            </w:pPr>
            <w:r w:rsidRPr="00431E3C">
              <w:rPr>
                <w:color w:val="000000"/>
              </w:rPr>
              <w:t xml:space="preserve">1 960,00  </w:t>
            </w:r>
          </w:p>
        </w:tc>
        <w:tc>
          <w:tcPr>
            <w:tcW w:w="790" w:type="pct"/>
            <w:vAlign w:val="center"/>
          </w:tcPr>
          <w:p w:rsidR="00077B55" w:rsidRPr="00431E3C" w:rsidRDefault="00077B55" w:rsidP="00F76E43">
            <w:pPr>
              <w:jc w:val="center"/>
              <w:rPr>
                <w:color w:val="000000"/>
              </w:rPr>
            </w:pPr>
            <w:r w:rsidRPr="00431E3C">
              <w:rPr>
                <w:color w:val="000000"/>
              </w:rPr>
              <w:t xml:space="preserve">3 920,00  </w:t>
            </w:r>
          </w:p>
        </w:tc>
        <w:tc>
          <w:tcPr>
            <w:tcW w:w="817" w:type="pct"/>
            <w:vAlign w:val="center"/>
          </w:tcPr>
          <w:p w:rsidR="00077B55" w:rsidRPr="00A17271" w:rsidRDefault="00077B55" w:rsidP="00F76E43">
            <w:pPr>
              <w:jc w:val="center"/>
              <w:rPr>
                <w:color w:val="000000"/>
              </w:rPr>
            </w:pPr>
            <w:r w:rsidRPr="00A17271">
              <w:rPr>
                <w:color w:val="000000"/>
              </w:rPr>
              <w:t>4 704,00</w:t>
            </w:r>
          </w:p>
        </w:tc>
      </w:tr>
      <w:tr w:rsidR="00077B55" w:rsidRPr="009A0EA5" w:rsidTr="00F76E43">
        <w:trPr>
          <w:trHeight w:val="252"/>
        </w:trPr>
        <w:tc>
          <w:tcPr>
            <w:tcW w:w="1462" w:type="pct"/>
            <w:gridSpan w:val="4"/>
            <w:vAlign w:val="center"/>
          </w:tcPr>
          <w:p w:rsidR="00077B55" w:rsidRPr="00C14720" w:rsidRDefault="00077B55" w:rsidP="00F76E43">
            <w:pPr>
              <w:rPr>
                <w:rFonts w:eastAsia="MS Mincho"/>
                <w:spacing w:val="-2"/>
              </w:rPr>
            </w:pPr>
            <w:r w:rsidRPr="00C14720">
              <w:rPr>
                <w:rFonts w:eastAsia="MS Mincho"/>
                <w:spacing w:val="-2"/>
              </w:rPr>
              <w:t>Головной убор форменный мужской летний для проводников фирменных поездов (ТУ 8568-007-00083262-2009)</w:t>
            </w:r>
          </w:p>
        </w:tc>
        <w:tc>
          <w:tcPr>
            <w:tcW w:w="627" w:type="pct"/>
            <w:gridSpan w:val="2"/>
            <w:vAlign w:val="center"/>
          </w:tcPr>
          <w:p w:rsidR="00077B55" w:rsidRPr="00C14720" w:rsidRDefault="00077B55" w:rsidP="00F76E43">
            <w:pPr>
              <w:jc w:val="center"/>
            </w:pPr>
            <w:r w:rsidRPr="00C14720">
              <w:rPr>
                <w:color w:val="000000"/>
              </w:rPr>
              <w:t>шт.</w:t>
            </w:r>
          </w:p>
        </w:tc>
        <w:tc>
          <w:tcPr>
            <w:tcW w:w="563" w:type="pct"/>
            <w:vAlign w:val="center"/>
          </w:tcPr>
          <w:p w:rsidR="00077B55" w:rsidRPr="00C14720" w:rsidRDefault="00077B55" w:rsidP="00F76E43">
            <w:pPr>
              <w:jc w:val="center"/>
            </w:pPr>
            <w:r w:rsidRPr="00C14720">
              <w:t>2</w:t>
            </w:r>
          </w:p>
        </w:tc>
        <w:tc>
          <w:tcPr>
            <w:tcW w:w="740" w:type="pct"/>
            <w:vAlign w:val="center"/>
          </w:tcPr>
          <w:p w:rsidR="00077B55" w:rsidRPr="00431E3C" w:rsidRDefault="00077B55" w:rsidP="00F76E43">
            <w:pPr>
              <w:jc w:val="center"/>
              <w:rPr>
                <w:color w:val="000000"/>
              </w:rPr>
            </w:pPr>
            <w:r w:rsidRPr="00431E3C">
              <w:rPr>
                <w:color w:val="000000"/>
              </w:rPr>
              <w:t xml:space="preserve">3 430,00  </w:t>
            </w:r>
          </w:p>
        </w:tc>
        <w:tc>
          <w:tcPr>
            <w:tcW w:w="790" w:type="pct"/>
            <w:vAlign w:val="center"/>
          </w:tcPr>
          <w:p w:rsidR="00077B55" w:rsidRPr="00431E3C" w:rsidRDefault="00077B55" w:rsidP="00F76E43">
            <w:pPr>
              <w:jc w:val="center"/>
              <w:rPr>
                <w:color w:val="000000"/>
              </w:rPr>
            </w:pPr>
            <w:r w:rsidRPr="00431E3C">
              <w:rPr>
                <w:color w:val="000000"/>
              </w:rPr>
              <w:t xml:space="preserve">6 860,00  </w:t>
            </w:r>
          </w:p>
        </w:tc>
        <w:tc>
          <w:tcPr>
            <w:tcW w:w="817" w:type="pct"/>
            <w:vAlign w:val="center"/>
          </w:tcPr>
          <w:p w:rsidR="00077B55" w:rsidRPr="00A17271" w:rsidRDefault="00077B55" w:rsidP="00F76E43">
            <w:pPr>
              <w:jc w:val="center"/>
              <w:rPr>
                <w:color w:val="000000"/>
              </w:rPr>
            </w:pPr>
            <w:r w:rsidRPr="00A17271">
              <w:rPr>
                <w:color w:val="000000"/>
              </w:rPr>
              <w:t>8 232,00</w:t>
            </w:r>
          </w:p>
        </w:tc>
      </w:tr>
      <w:tr w:rsidR="00077B55" w:rsidRPr="009A0EA5" w:rsidTr="00F76E43">
        <w:trPr>
          <w:trHeight w:val="252"/>
        </w:trPr>
        <w:tc>
          <w:tcPr>
            <w:tcW w:w="1462" w:type="pct"/>
            <w:gridSpan w:val="4"/>
            <w:vAlign w:val="center"/>
          </w:tcPr>
          <w:p w:rsidR="00077B55" w:rsidRPr="00C14720" w:rsidRDefault="00077B55" w:rsidP="00F76E43">
            <w:pPr>
              <w:rPr>
                <w:rFonts w:eastAsia="MS Mincho"/>
                <w:spacing w:val="-2"/>
              </w:rPr>
            </w:pPr>
            <w:r w:rsidRPr="00C14720">
              <w:rPr>
                <w:rFonts w:eastAsia="MS Mincho"/>
                <w:spacing w:val="-2"/>
              </w:rPr>
              <w:t>Головной убор форменный мужской зимний для проводников фирменных поездов (ТУ 8569-014-00083262-2009)</w:t>
            </w:r>
          </w:p>
        </w:tc>
        <w:tc>
          <w:tcPr>
            <w:tcW w:w="627" w:type="pct"/>
            <w:gridSpan w:val="2"/>
            <w:vAlign w:val="center"/>
          </w:tcPr>
          <w:p w:rsidR="00077B55" w:rsidRPr="00C14720" w:rsidRDefault="00077B55" w:rsidP="00F76E43">
            <w:pPr>
              <w:jc w:val="center"/>
            </w:pPr>
            <w:r w:rsidRPr="00C14720">
              <w:rPr>
                <w:color w:val="000000"/>
              </w:rPr>
              <w:t>шт.</w:t>
            </w:r>
          </w:p>
        </w:tc>
        <w:tc>
          <w:tcPr>
            <w:tcW w:w="563" w:type="pct"/>
            <w:vAlign w:val="center"/>
          </w:tcPr>
          <w:p w:rsidR="00077B55" w:rsidRPr="00C14720" w:rsidRDefault="00077B55" w:rsidP="00F76E43">
            <w:pPr>
              <w:jc w:val="center"/>
            </w:pPr>
            <w:r w:rsidRPr="00C14720">
              <w:t>2</w:t>
            </w:r>
          </w:p>
        </w:tc>
        <w:tc>
          <w:tcPr>
            <w:tcW w:w="740" w:type="pct"/>
            <w:vAlign w:val="center"/>
          </w:tcPr>
          <w:p w:rsidR="00077B55" w:rsidRPr="00431E3C" w:rsidRDefault="00077B55" w:rsidP="00F76E43">
            <w:pPr>
              <w:jc w:val="center"/>
              <w:rPr>
                <w:color w:val="000000"/>
              </w:rPr>
            </w:pPr>
            <w:r w:rsidRPr="00431E3C">
              <w:rPr>
                <w:color w:val="000000"/>
              </w:rPr>
              <w:t xml:space="preserve">2 082,50  </w:t>
            </w:r>
          </w:p>
        </w:tc>
        <w:tc>
          <w:tcPr>
            <w:tcW w:w="790" w:type="pct"/>
            <w:vAlign w:val="center"/>
          </w:tcPr>
          <w:p w:rsidR="00077B55" w:rsidRPr="00431E3C" w:rsidRDefault="00077B55" w:rsidP="00F76E43">
            <w:pPr>
              <w:jc w:val="center"/>
              <w:rPr>
                <w:color w:val="000000"/>
              </w:rPr>
            </w:pPr>
            <w:r w:rsidRPr="00431E3C">
              <w:rPr>
                <w:color w:val="000000"/>
              </w:rPr>
              <w:t xml:space="preserve">4 165,00  </w:t>
            </w:r>
          </w:p>
        </w:tc>
        <w:tc>
          <w:tcPr>
            <w:tcW w:w="817" w:type="pct"/>
            <w:vAlign w:val="center"/>
          </w:tcPr>
          <w:p w:rsidR="00077B55" w:rsidRPr="00A17271" w:rsidRDefault="00077B55" w:rsidP="00F76E43">
            <w:pPr>
              <w:jc w:val="center"/>
              <w:rPr>
                <w:color w:val="000000"/>
              </w:rPr>
            </w:pPr>
            <w:r w:rsidRPr="00A17271">
              <w:rPr>
                <w:color w:val="000000"/>
              </w:rPr>
              <w:t>4 998,00</w:t>
            </w:r>
          </w:p>
        </w:tc>
      </w:tr>
      <w:tr w:rsidR="00077B55" w:rsidRPr="009A0EA5" w:rsidTr="00F76E43">
        <w:trPr>
          <w:trHeight w:val="252"/>
        </w:trPr>
        <w:tc>
          <w:tcPr>
            <w:tcW w:w="1462" w:type="pct"/>
            <w:gridSpan w:val="4"/>
            <w:vAlign w:val="center"/>
          </w:tcPr>
          <w:p w:rsidR="00077B55" w:rsidRPr="007955B0" w:rsidRDefault="00077B55" w:rsidP="00F76E43">
            <w:pPr>
              <w:tabs>
                <w:tab w:val="left" w:pos="360"/>
              </w:tabs>
              <w:jc w:val="both"/>
              <w:rPr>
                <w:rFonts w:eastAsia="MS Mincho"/>
                <w:spacing w:val="-2"/>
              </w:rPr>
            </w:pPr>
            <w:r w:rsidRPr="007955B0">
              <w:rPr>
                <w:rFonts w:eastAsia="MS Mincho"/>
                <w:spacing w:val="-2"/>
              </w:rPr>
              <w:t>Куртка форменная мужская утепленная для проводников фирменных поездов (ТУ 8557-050-00083262-2010, тип Б)</w:t>
            </w:r>
          </w:p>
        </w:tc>
        <w:tc>
          <w:tcPr>
            <w:tcW w:w="627" w:type="pct"/>
            <w:gridSpan w:val="2"/>
            <w:vAlign w:val="center"/>
          </w:tcPr>
          <w:p w:rsidR="00077B55" w:rsidRPr="007955B0" w:rsidRDefault="00077B55" w:rsidP="00F76E43">
            <w:pPr>
              <w:jc w:val="center"/>
            </w:pPr>
            <w:r w:rsidRPr="007955B0">
              <w:rPr>
                <w:color w:val="000000"/>
              </w:rPr>
              <w:t>шт.</w:t>
            </w:r>
          </w:p>
        </w:tc>
        <w:tc>
          <w:tcPr>
            <w:tcW w:w="563" w:type="pct"/>
            <w:vAlign w:val="center"/>
          </w:tcPr>
          <w:p w:rsidR="00077B55" w:rsidRPr="007955B0" w:rsidRDefault="00077B55" w:rsidP="00F76E43">
            <w:pPr>
              <w:jc w:val="center"/>
            </w:pPr>
            <w:r w:rsidRPr="007955B0">
              <w:t>2</w:t>
            </w:r>
          </w:p>
        </w:tc>
        <w:tc>
          <w:tcPr>
            <w:tcW w:w="740" w:type="pct"/>
            <w:vAlign w:val="center"/>
          </w:tcPr>
          <w:p w:rsidR="00077B55" w:rsidRPr="00431E3C" w:rsidRDefault="00077B55" w:rsidP="00F76E43">
            <w:pPr>
              <w:jc w:val="center"/>
              <w:rPr>
                <w:color w:val="000000"/>
              </w:rPr>
            </w:pPr>
            <w:r w:rsidRPr="00431E3C">
              <w:rPr>
                <w:color w:val="000000"/>
              </w:rPr>
              <w:t xml:space="preserve">8 330,00  </w:t>
            </w:r>
          </w:p>
        </w:tc>
        <w:tc>
          <w:tcPr>
            <w:tcW w:w="790" w:type="pct"/>
            <w:vAlign w:val="center"/>
          </w:tcPr>
          <w:p w:rsidR="00077B55" w:rsidRPr="00431E3C" w:rsidRDefault="00077B55" w:rsidP="00F76E43">
            <w:pPr>
              <w:jc w:val="center"/>
              <w:rPr>
                <w:color w:val="000000"/>
              </w:rPr>
            </w:pPr>
            <w:r w:rsidRPr="00431E3C">
              <w:rPr>
                <w:color w:val="000000"/>
              </w:rPr>
              <w:t xml:space="preserve">16 660,00  </w:t>
            </w:r>
          </w:p>
        </w:tc>
        <w:tc>
          <w:tcPr>
            <w:tcW w:w="817" w:type="pct"/>
            <w:vAlign w:val="center"/>
          </w:tcPr>
          <w:p w:rsidR="00077B55" w:rsidRPr="00A17271" w:rsidRDefault="00077B55" w:rsidP="00F76E43">
            <w:pPr>
              <w:jc w:val="center"/>
              <w:rPr>
                <w:color w:val="000000"/>
              </w:rPr>
            </w:pPr>
            <w:r w:rsidRPr="00A17271">
              <w:rPr>
                <w:color w:val="000000"/>
              </w:rPr>
              <w:t>19 992,00</w:t>
            </w:r>
          </w:p>
        </w:tc>
      </w:tr>
      <w:tr w:rsidR="00077B55" w:rsidRPr="009A0EA5" w:rsidTr="00F76E43">
        <w:trPr>
          <w:trHeight w:val="252"/>
        </w:trPr>
        <w:tc>
          <w:tcPr>
            <w:tcW w:w="1462" w:type="pct"/>
            <w:gridSpan w:val="4"/>
            <w:vAlign w:val="center"/>
          </w:tcPr>
          <w:p w:rsidR="00077B55" w:rsidRPr="008A502A" w:rsidRDefault="00F32CFE" w:rsidP="00F76E43">
            <w:pPr>
              <w:rPr>
                <w:rFonts w:eastAsia="MS Mincho"/>
                <w:spacing w:val="-2"/>
              </w:rPr>
            </w:pPr>
            <w:r w:rsidRPr="008A502A">
              <w:rPr>
                <w:rFonts w:eastAsia="MS Mincho"/>
                <w:spacing w:val="-2"/>
              </w:rPr>
              <w:t>Фартук форменный мужской для проводников фирменных поездов (ТУ 8558-019-00083262-2009)</w:t>
            </w:r>
          </w:p>
        </w:tc>
        <w:tc>
          <w:tcPr>
            <w:tcW w:w="627" w:type="pct"/>
            <w:gridSpan w:val="2"/>
            <w:vAlign w:val="center"/>
          </w:tcPr>
          <w:p w:rsidR="00077B55" w:rsidRPr="008A502A" w:rsidRDefault="00077B55" w:rsidP="00F76E43">
            <w:pPr>
              <w:jc w:val="center"/>
            </w:pPr>
            <w:r w:rsidRPr="008A502A">
              <w:rPr>
                <w:color w:val="000000"/>
              </w:rPr>
              <w:t>шт.</w:t>
            </w:r>
          </w:p>
        </w:tc>
        <w:tc>
          <w:tcPr>
            <w:tcW w:w="563" w:type="pct"/>
            <w:vAlign w:val="center"/>
          </w:tcPr>
          <w:p w:rsidR="00077B55" w:rsidRPr="008A502A" w:rsidRDefault="00077B55" w:rsidP="00F76E43">
            <w:pPr>
              <w:jc w:val="center"/>
            </w:pPr>
            <w:r w:rsidRPr="008A502A">
              <w:t>2</w:t>
            </w:r>
          </w:p>
        </w:tc>
        <w:tc>
          <w:tcPr>
            <w:tcW w:w="740" w:type="pct"/>
            <w:vAlign w:val="center"/>
          </w:tcPr>
          <w:p w:rsidR="00077B55" w:rsidRPr="008A502A" w:rsidRDefault="00077B55" w:rsidP="00F76E43">
            <w:pPr>
              <w:jc w:val="center"/>
              <w:rPr>
                <w:color w:val="000000"/>
              </w:rPr>
            </w:pPr>
            <w:r w:rsidRPr="008A502A">
              <w:rPr>
                <w:color w:val="000000"/>
              </w:rPr>
              <w:t xml:space="preserve">1 911,00  </w:t>
            </w:r>
          </w:p>
        </w:tc>
        <w:tc>
          <w:tcPr>
            <w:tcW w:w="790" w:type="pct"/>
            <w:vAlign w:val="center"/>
          </w:tcPr>
          <w:p w:rsidR="00077B55" w:rsidRPr="008A502A" w:rsidRDefault="00077B55" w:rsidP="00F76E43">
            <w:pPr>
              <w:jc w:val="center"/>
              <w:rPr>
                <w:color w:val="000000"/>
              </w:rPr>
            </w:pPr>
            <w:r w:rsidRPr="008A502A">
              <w:rPr>
                <w:color w:val="000000"/>
              </w:rPr>
              <w:t xml:space="preserve">3 822,00  </w:t>
            </w:r>
          </w:p>
        </w:tc>
        <w:tc>
          <w:tcPr>
            <w:tcW w:w="817" w:type="pct"/>
            <w:vAlign w:val="center"/>
          </w:tcPr>
          <w:p w:rsidR="00077B55" w:rsidRPr="00A17271" w:rsidRDefault="00077B55" w:rsidP="00F76E43">
            <w:pPr>
              <w:jc w:val="center"/>
              <w:rPr>
                <w:color w:val="000000"/>
              </w:rPr>
            </w:pPr>
            <w:r w:rsidRPr="008A502A">
              <w:rPr>
                <w:color w:val="000000"/>
              </w:rPr>
              <w:t>4 586,40</w:t>
            </w:r>
          </w:p>
        </w:tc>
      </w:tr>
      <w:tr w:rsidR="00077B55" w:rsidRPr="009A0EA5" w:rsidTr="00F76E43">
        <w:trPr>
          <w:trHeight w:val="252"/>
        </w:trPr>
        <w:tc>
          <w:tcPr>
            <w:tcW w:w="1462" w:type="pct"/>
            <w:gridSpan w:val="4"/>
            <w:vAlign w:val="center"/>
          </w:tcPr>
          <w:p w:rsidR="00077B55" w:rsidRPr="007955B0" w:rsidRDefault="00077B55" w:rsidP="00F76E43">
            <w:r w:rsidRPr="007955B0">
              <w:rPr>
                <w:rFonts w:eastAsia="MS Mincho"/>
                <w:spacing w:val="-2"/>
              </w:rPr>
              <w:t>Плащ форменный мужской летний для проводников фирменных поездов (ТУ 8552-018-00083262-2009)</w:t>
            </w:r>
          </w:p>
        </w:tc>
        <w:tc>
          <w:tcPr>
            <w:tcW w:w="627" w:type="pct"/>
            <w:gridSpan w:val="2"/>
            <w:vAlign w:val="center"/>
          </w:tcPr>
          <w:p w:rsidR="00077B55" w:rsidRPr="007955B0" w:rsidRDefault="00077B55" w:rsidP="00F76E43">
            <w:pPr>
              <w:jc w:val="center"/>
            </w:pPr>
            <w:r w:rsidRPr="007955B0">
              <w:rPr>
                <w:color w:val="000000"/>
              </w:rPr>
              <w:t>шт.</w:t>
            </w:r>
          </w:p>
        </w:tc>
        <w:tc>
          <w:tcPr>
            <w:tcW w:w="563" w:type="pct"/>
            <w:vAlign w:val="center"/>
          </w:tcPr>
          <w:p w:rsidR="00077B55" w:rsidRPr="007955B0" w:rsidRDefault="00077B55" w:rsidP="00F76E43">
            <w:pPr>
              <w:jc w:val="center"/>
            </w:pPr>
            <w:r w:rsidRPr="007955B0">
              <w:t>2</w:t>
            </w:r>
          </w:p>
        </w:tc>
        <w:tc>
          <w:tcPr>
            <w:tcW w:w="740" w:type="pct"/>
            <w:vAlign w:val="center"/>
          </w:tcPr>
          <w:p w:rsidR="00077B55" w:rsidRPr="00431E3C" w:rsidRDefault="00077B55" w:rsidP="00F76E43">
            <w:pPr>
              <w:jc w:val="center"/>
              <w:rPr>
                <w:color w:val="000000"/>
              </w:rPr>
            </w:pPr>
            <w:r w:rsidRPr="00431E3C">
              <w:rPr>
                <w:color w:val="000000"/>
              </w:rPr>
              <w:t xml:space="preserve">9 800,00  </w:t>
            </w:r>
          </w:p>
        </w:tc>
        <w:tc>
          <w:tcPr>
            <w:tcW w:w="790" w:type="pct"/>
            <w:vAlign w:val="center"/>
          </w:tcPr>
          <w:p w:rsidR="00077B55" w:rsidRPr="00431E3C" w:rsidRDefault="00077B55" w:rsidP="00F76E43">
            <w:pPr>
              <w:jc w:val="center"/>
              <w:rPr>
                <w:color w:val="000000"/>
              </w:rPr>
            </w:pPr>
            <w:r w:rsidRPr="00431E3C">
              <w:rPr>
                <w:color w:val="000000"/>
              </w:rPr>
              <w:t xml:space="preserve">19 600,00  </w:t>
            </w:r>
          </w:p>
        </w:tc>
        <w:tc>
          <w:tcPr>
            <w:tcW w:w="817" w:type="pct"/>
            <w:vAlign w:val="center"/>
          </w:tcPr>
          <w:p w:rsidR="00077B55" w:rsidRPr="00A17271" w:rsidRDefault="00077B55" w:rsidP="00F76E43">
            <w:pPr>
              <w:jc w:val="center"/>
              <w:rPr>
                <w:color w:val="000000"/>
              </w:rPr>
            </w:pPr>
            <w:r w:rsidRPr="00A17271">
              <w:rPr>
                <w:color w:val="000000"/>
              </w:rPr>
              <w:t>23 520,00</w:t>
            </w:r>
          </w:p>
        </w:tc>
      </w:tr>
      <w:tr w:rsidR="00077B55" w:rsidRPr="009A0EA5" w:rsidTr="00F76E43">
        <w:trPr>
          <w:trHeight w:val="252"/>
        </w:trPr>
        <w:tc>
          <w:tcPr>
            <w:tcW w:w="1462" w:type="pct"/>
            <w:gridSpan w:val="4"/>
            <w:vAlign w:val="center"/>
          </w:tcPr>
          <w:p w:rsidR="00077B55" w:rsidRDefault="00077B55" w:rsidP="00F76E43">
            <w:r w:rsidRPr="007955B0">
              <w:t xml:space="preserve">Пиджак форменный женский для кассиров билетных </w:t>
            </w:r>
          </w:p>
          <w:p w:rsidR="00077B55" w:rsidRPr="007955B0" w:rsidRDefault="00077B55" w:rsidP="00F76E43">
            <w:r w:rsidRPr="007955B0">
              <w:t>(ТУ 8554-002-01124323-2009, артикль 5508)</w:t>
            </w:r>
          </w:p>
        </w:tc>
        <w:tc>
          <w:tcPr>
            <w:tcW w:w="627" w:type="pct"/>
            <w:gridSpan w:val="2"/>
            <w:vAlign w:val="center"/>
          </w:tcPr>
          <w:p w:rsidR="00077B55" w:rsidRPr="007955B0" w:rsidRDefault="00077B55" w:rsidP="00F76E43">
            <w:pPr>
              <w:jc w:val="center"/>
            </w:pPr>
            <w:r w:rsidRPr="007955B0">
              <w:rPr>
                <w:color w:val="000000"/>
              </w:rPr>
              <w:t>шт.</w:t>
            </w:r>
          </w:p>
        </w:tc>
        <w:tc>
          <w:tcPr>
            <w:tcW w:w="563" w:type="pct"/>
            <w:vAlign w:val="center"/>
          </w:tcPr>
          <w:p w:rsidR="00077B55" w:rsidRPr="007955B0" w:rsidRDefault="00077B55" w:rsidP="00F76E43">
            <w:pPr>
              <w:jc w:val="center"/>
              <w:rPr>
                <w:color w:val="000000"/>
              </w:rPr>
            </w:pPr>
            <w:r w:rsidRPr="007955B0">
              <w:rPr>
                <w:color w:val="000000"/>
              </w:rPr>
              <w:t>38</w:t>
            </w:r>
          </w:p>
        </w:tc>
        <w:tc>
          <w:tcPr>
            <w:tcW w:w="740" w:type="pct"/>
            <w:vAlign w:val="center"/>
          </w:tcPr>
          <w:p w:rsidR="00077B55" w:rsidRPr="00431E3C" w:rsidRDefault="00077B55" w:rsidP="00F76E43">
            <w:pPr>
              <w:jc w:val="center"/>
              <w:rPr>
                <w:color w:val="000000"/>
              </w:rPr>
            </w:pPr>
            <w:r w:rsidRPr="00431E3C">
              <w:rPr>
                <w:color w:val="000000"/>
              </w:rPr>
              <w:t xml:space="preserve">6 125,00  </w:t>
            </w:r>
          </w:p>
        </w:tc>
        <w:tc>
          <w:tcPr>
            <w:tcW w:w="790" w:type="pct"/>
            <w:vAlign w:val="center"/>
          </w:tcPr>
          <w:p w:rsidR="00077B55" w:rsidRPr="00431E3C" w:rsidRDefault="00077B55" w:rsidP="00F76E43">
            <w:pPr>
              <w:jc w:val="center"/>
              <w:rPr>
                <w:color w:val="000000"/>
              </w:rPr>
            </w:pPr>
            <w:r w:rsidRPr="00431E3C">
              <w:rPr>
                <w:color w:val="000000"/>
              </w:rPr>
              <w:t xml:space="preserve">232 750,00  </w:t>
            </w:r>
          </w:p>
        </w:tc>
        <w:tc>
          <w:tcPr>
            <w:tcW w:w="817" w:type="pct"/>
            <w:vAlign w:val="center"/>
          </w:tcPr>
          <w:p w:rsidR="00077B55" w:rsidRPr="00A17271" w:rsidRDefault="00077B55" w:rsidP="00F76E43">
            <w:pPr>
              <w:jc w:val="center"/>
              <w:rPr>
                <w:color w:val="000000"/>
              </w:rPr>
            </w:pPr>
            <w:r w:rsidRPr="00A17271">
              <w:rPr>
                <w:color w:val="000000"/>
              </w:rPr>
              <w:t>279 300,00</w:t>
            </w:r>
          </w:p>
        </w:tc>
      </w:tr>
      <w:tr w:rsidR="00077B55" w:rsidRPr="009A0EA5" w:rsidTr="00F76E43">
        <w:trPr>
          <w:trHeight w:val="252"/>
        </w:trPr>
        <w:tc>
          <w:tcPr>
            <w:tcW w:w="1462" w:type="pct"/>
            <w:gridSpan w:val="4"/>
            <w:vAlign w:val="center"/>
          </w:tcPr>
          <w:p w:rsidR="00077B55" w:rsidRDefault="00077B55" w:rsidP="00F76E43">
            <w:r w:rsidRPr="007955B0">
              <w:t xml:space="preserve">Юбка форменная женская для кассиров билетных цвет серый </w:t>
            </w:r>
          </w:p>
          <w:p w:rsidR="00077B55" w:rsidRPr="007955B0" w:rsidRDefault="00077B55" w:rsidP="00F76E43">
            <w:r w:rsidRPr="007955B0">
              <w:t>(ТУ 8554-002-01124323-2009, артикль 5511/1)</w:t>
            </w:r>
          </w:p>
        </w:tc>
        <w:tc>
          <w:tcPr>
            <w:tcW w:w="627" w:type="pct"/>
            <w:gridSpan w:val="2"/>
            <w:vAlign w:val="center"/>
          </w:tcPr>
          <w:p w:rsidR="00077B55" w:rsidRPr="007955B0" w:rsidRDefault="00077B55" w:rsidP="00F76E43">
            <w:pPr>
              <w:jc w:val="center"/>
            </w:pPr>
            <w:r w:rsidRPr="007955B0">
              <w:rPr>
                <w:color w:val="000000"/>
              </w:rPr>
              <w:t>шт.</w:t>
            </w:r>
          </w:p>
        </w:tc>
        <w:tc>
          <w:tcPr>
            <w:tcW w:w="563" w:type="pct"/>
            <w:vAlign w:val="center"/>
          </w:tcPr>
          <w:p w:rsidR="00077B55" w:rsidRPr="007955B0" w:rsidRDefault="00077B55" w:rsidP="00F76E43">
            <w:pPr>
              <w:jc w:val="center"/>
              <w:rPr>
                <w:color w:val="000000"/>
              </w:rPr>
            </w:pPr>
            <w:r w:rsidRPr="007955B0">
              <w:rPr>
                <w:color w:val="000000"/>
              </w:rPr>
              <w:t>38</w:t>
            </w:r>
          </w:p>
        </w:tc>
        <w:tc>
          <w:tcPr>
            <w:tcW w:w="740" w:type="pct"/>
            <w:vAlign w:val="center"/>
          </w:tcPr>
          <w:p w:rsidR="00077B55" w:rsidRPr="00431E3C" w:rsidRDefault="00077B55" w:rsidP="00F76E43">
            <w:pPr>
              <w:jc w:val="center"/>
              <w:rPr>
                <w:color w:val="000000"/>
              </w:rPr>
            </w:pPr>
            <w:r w:rsidRPr="00431E3C">
              <w:rPr>
                <w:color w:val="000000"/>
              </w:rPr>
              <w:t xml:space="preserve">2 817,50  </w:t>
            </w:r>
          </w:p>
        </w:tc>
        <w:tc>
          <w:tcPr>
            <w:tcW w:w="790" w:type="pct"/>
            <w:vAlign w:val="center"/>
          </w:tcPr>
          <w:p w:rsidR="00077B55" w:rsidRPr="00431E3C" w:rsidRDefault="00077B55" w:rsidP="00F76E43">
            <w:pPr>
              <w:jc w:val="center"/>
              <w:rPr>
                <w:color w:val="000000"/>
              </w:rPr>
            </w:pPr>
            <w:r w:rsidRPr="00431E3C">
              <w:rPr>
                <w:color w:val="000000"/>
              </w:rPr>
              <w:t xml:space="preserve">107 065,00  </w:t>
            </w:r>
          </w:p>
        </w:tc>
        <w:tc>
          <w:tcPr>
            <w:tcW w:w="817" w:type="pct"/>
            <w:vAlign w:val="center"/>
          </w:tcPr>
          <w:p w:rsidR="00077B55" w:rsidRPr="00A17271" w:rsidRDefault="00077B55" w:rsidP="00F76E43">
            <w:pPr>
              <w:jc w:val="center"/>
              <w:rPr>
                <w:color w:val="000000"/>
              </w:rPr>
            </w:pPr>
            <w:r w:rsidRPr="00A17271">
              <w:rPr>
                <w:color w:val="000000"/>
              </w:rPr>
              <w:t>128 478,00</w:t>
            </w:r>
          </w:p>
        </w:tc>
      </w:tr>
      <w:tr w:rsidR="00077B55" w:rsidRPr="009A0EA5" w:rsidTr="00F76E43">
        <w:trPr>
          <w:trHeight w:val="252"/>
        </w:trPr>
        <w:tc>
          <w:tcPr>
            <w:tcW w:w="1462" w:type="pct"/>
            <w:gridSpan w:val="4"/>
            <w:vAlign w:val="center"/>
          </w:tcPr>
          <w:p w:rsidR="00077B55" w:rsidRDefault="00077B55" w:rsidP="00F76E43">
            <w:r w:rsidRPr="00F8732A">
              <w:t xml:space="preserve">Брюки форменные женские для кассиров билетных цвет серый </w:t>
            </w:r>
          </w:p>
          <w:p w:rsidR="00077B55" w:rsidRPr="00F8732A" w:rsidRDefault="00077B55" w:rsidP="00F76E43">
            <w:r w:rsidRPr="00F8732A">
              <w:t>(ТУ 8554-002-01124323-2009, артикль 5510)</w:t>
            </w:r>
          </w:p>
        </w:tc>
        <w:tc>
          <w:tcPr>
            <w:tcW w:w="627" w:type="pct"/>
            <w:gridSpan w:val="2"/>
            <w:vAlign w:val="center"/>
          </w:tcPr>
          <w:p w:rsidR="00077B55" w:rsidRPr="00F8732A" w:rsidRDefault="00077B55" w:rsidP="00F76E43">
            <w:pPr>
              <w:jc w:val="center"/>
            </w:pPr>
            <w:r w:rsidRPr="00F8732A">
              <w:rPr>
                <w:color w:val="000000"/>
              </w:rPr>
              <w:t>шт.</w:t>
            </w:r>
          </w:p>
        </w:tc>
        <w:tc>
          <w:tcPr>
            <w:tcW w:w="563" w:type="pct"/>
            <w:vAlign w:val="center"/>
          </w:tcPr>
          <w:p w:rsidR="00077B55" w:rsidRPr="00F8732A" w:rsidRDefault="00077B55" w:rsidP="00F76E43">
            <w:pPr>
              <w:jc w:val="center"/>
              <w:rPr>
                <w:color w:val="000000"/>
              </w:rPr>
            </w:pPr>
            <w:r w:rsidRPr="00F8732A">
              <w:rPr>
                <w:color w:val="000000"/>
              </w:rPr>
              <w:t>38</w:t>
            </w:r>
          </w:p>
        </w:tc>
        <w:tc>
          <w:tcPr>
            <w:tcW w:w="740" w:type="pct"/>
            <w:vAlign w:val="center"/>
          </w:tcPr>
          <w:p w:rsidR="00077B55" w:rsidRPr="00431E3C" w:rsidRDefault="00077B55" w:rsidP="00F76E43">
            <w:pPr>
              <w:jc w:val="center"/>
              <w:rPr>
                <w:color w:val="000000"/>
              </w:rPr>
            </w:pPr>
            <w:r w:rsidRPr="00431E3C">
              <w:rPr>
                <w:color w:val="000000"/>
              </w:rPr>
              <w:t xml:space="preserve">3 185,00  </w:t>
            </w:r>
          </w:p>
        </w:tc>
        <w:tc>
          <w:tcPr>
            <w:tcW w:w="790" w:type="pct"/>
            <w:vAlign w:val="center"/>
          </w:tcPr>
          <w:p w:rsidR="00077B55" w:rsidRPr="00431E3C" w:rsidRDefault="00077B55" w:rsidP="00F76E43">
            <w:pPr>
              <w:jc w:val="center"/>
              <w:rPr>
                <w:color w:val="000000"/>
              </w:rPr>
            </w:pPr>
            <w:r w:rsidRPr="00431E3C">
              <w:rPr>
                <w:color w:val="000000"/>
              </w:rPr>
              <w:t xml:space="preserve">121 030,00  </w:t>
            </w:r>
          </w:p>
        </w:tc>
        <w:tc>
          <w:tcPr>
            <w:tcW w:w="817" w:type="pct"/>
            <w:vAlign w:val="center"/>
          </w:tcPr>
          <w:p w:rsidR="00077B55" w:rsidRPr="00A17271" w:rsidRDefault="00077B55" w:rsidP="00F76E43">
            <w:pPr>
              <w:jc w:val="center"/>
              <w:rPr>
                <w:color w:val="000000"/>
              </w:rPr>
            </w:pPr>
            <w:r w:rsidRPr="00A17271">
              <w:rPr>
                <w:color w:val="000000"/>
              </w:rPr>
              <w:t>145 236,00</w:t>
            </w:r>
          </w:p>
        </w:tc>
      </w:tr>
      <w:tr w:rsidR="00077B55" w:rsidRPr="009A0EA5" w:rsidTr="00F76E43">
        <w:trPr>
          <w:trHeight w:val="252"/>
        </w:trPr>
        <w:tc>
          <w:tcPr>
            <w:tcW w:w="1462" w:type="pct"/>
            <w:gridSpan w:val="4"/>
            <w:vAlign w:val="center"/>
          </w:tcPr>
          <w:p w:rsidR="00077B55" w:rsidRPr="00F8732A" w:rsidRDefault="00077B55" w:rsidP="00F76E43">
            <w:r w:rsidRPr="00F8732A">
              <w:lastRenderedPageBreak/>
              <w:t>Жилет форменный красный для кассиров билетных</w:t>
            </w:r>
          </w:p>
          <w:p w:rsidR="00077B55" w:rsidRPr="00F8732A" w:rsidRDefault="00077B55" w:rsidP="00F76E43">
            <w:r w:rsidRPr="00F8732A">
              <w:t>(ТУ 8554-002-01124323-2009, артикль 5521/2)</w:t>
            </w:r>
          </w:p>
        </w:tc>
        <w:tc>
          <w:tcPr>
            <w:tcW w:w="627" w:type="pct"/>
            <w:gridSpan w:val="2"/>
            <w:vAlign w:val="center"/>
          </w:tcPr>
          <w:p w:rsidR="00077B55" w:rsidRPr="00F8732A" w:rsidRDefault="00077B55" w:rsidP="00F76E43">
            <w:pPr>
              <w:jc w:val="center"/>
            </w:pPr>
            <w:r w:rsidRPr="00F8732A">
              <w:rPr>
                <w:color w:val="000000"/>
              </w:rPr>
              <w:t>шт.</w:t>
            </w:r>
          </w:p>
        </w:tc>
        <w:tc>
          <w:tcPr>
            <w:tcW w:w="563" w:type="pct"/>
            <w:vAlign w:val="center"/>
          </w:tcPr>
          <w:p w:rsidR="00077B55" w:rsidRPr="00F8732A" w:rsidRDefault="00077B55" w:rsidP="00F76E43">
            <w:pPr>
              <w:jc w:val="center"/>
              <w:rPr>
                <w:color w:val="000000"/>
              </w:rPr>
            </w:pPr>
            <w:r w:rsidRPr="00F8732A">
              <w:rPr>
                <w:color w:val="000000"/>
              </w:rPr>
              <w:t>38</w:t>
            </w:r>
          </w:p>
        </w:tc>
        <w:tc>
          <w:tcPr>
            <w:tcW w:w="740" w:type="pct"/>
            <w:vAlign w:val="center"/>
          </w:tcPr>
          <w:p w:rsidR="00077B55" w:rsidRPr="00431E3C" w:rsidRDefault="00077B55" w:rsidP="00F76E43">
            <w:pPr>
              <w:jc w:val="center"/>
              <w:rPr>
                <w:color w:val="000000"/>
              </w:rPr>
            </w:pPr>
            <w:r w:rsidRPr="00431E3C">
              <w:rPr>
                <w:color w:val="000000"/>
              </w:rPr>
              <w:t xml:space="preserve">4 361,00  </w:t>
            </w:r>
          </w:p>
        </w:tc>
        <w:tc>
          <w:tcPr>
            <w:tcW w:w="790" w:type="pct"/>
            <w:vAlign w:val="center"/>
          </w:tcPr>
          <w:p w:rsidR="00077B55" w:rsidRPr="00431E3C" w:rsidRDefault="00077B55" w:rsidP="00F76E43">
            <w:pPr>
              <w:jc w:val="center"/>
              <w:rPr>
                <w:color w:val="000000"/>
              </w:rPr>
            </w:pPr>
            <w:r w:rsidRPr="00431E3C">
              <w:rPr>
                <w:color w:val="000000"/>
              </w:rPr>
              <w:t xml:space="preserve">165 718,00  </w:t>
            </w:r>
          </w:p>
        </w:tc>
        <w:tc>
          <w:tcPr>
            <w:tcW w:w="817" w:type="pct"/>
            <w:vAlign w:val="center"/>
          </w:tcPr>
          <w:p w:rsidR="00077B55" w:rsidRPr="00A17271" w:rsidRDefault="00077B55" w:rsidP="00F76E43">
            <w:pPr>
              <w:jc w:val="center"/>
              <w:rPr>
                <w:color w:val="000000"/>
              </w:rPr>
            </w:pPr>
            <w:r w:rsidRPr="00A17271">
              <w:rPr>
                <w:color w:val="000000"/>
              </w:rPr>
              <w:t>198 861,60</w:t>
            </w:r>
          </w:p>
        </w:tc>
      </w:tr>
      <w:tr w:rsidR="00077B55" w:rsidRPr="009A0EA5" w:rsidTr="00F76E43">
        <w:trPr>
          <w:trHeight w:val="252"/>
        </w:trPr>
        <w:tc>
          <w:tcPr>
            <w:tcW w:w="1462" w:type="pct"/>
            <w:gridSpan w:val="4"/>
            <w:vAlign w:val="center"/>
          </w:tcPr>
          <w:p w:rsidR="00077B55" w:rsidRPr="00F8732A" w:rsidRDefault="00077B55" w:rsidP="00F76E43">
            <w:r w:rsidRPr="00F8732A">
              <w:t xml:space="preserve">Шарф форменный женский из шелковых тканей </w:t>
            </w:r>
          </w:p>
          <w:p w:rsidR="00077B55" w:rsidRPr="00F8732A" w:rsidRDefault="00077B55" w:rsidP="00F76E43">
            <w:r w:rsidRPr="00F8732A">
              <w:t>(ТУ 8379-016-01124323-2009, Тип Б</w:t>
            </w:r>
            <w:r>
              <w:t>,</w:t>
            </w:r>
            <w:r w:rsidRPr="00F8732A">
              <w:t xml:space="preserve"> артикль 5525)</w:t>
            </w:r>
          </w:p>
        </w:tc>
        <w:tc>
          <w:tcPr>
            <w:tcW w:w="627" w:type="pct"/>
            <w:gridSpan w:val="2"/>
            <w:vAlign w:val="center"/>
          </w:tcPr>
          <w:p w:rsidR="00077B55" w:rsidRPr="00F8732A" w:rsidRDefault="00077B55" w:rsidP="00F76E43">
            <w:pPr>
              <w:jc w:val="center"/>
            </w:pPr>
            <w:r w:rsidRPr="00F8732A">
              <w:rPr>
                <w:color w:val="000000"/>
              </w:rPr>
              <w:t>шт.</w:t>
            </w:r>
          </w:p>
        </w:tc>
        <w:tc>
          <w:tcPr>
            <w:tcW w:w="563" w:type="pct"/>
            <w:vAlign w:val="center"/>
          </w:tcPr>
          <w:p w:rsidR="00077B55" w:rsidRPr="00F8732A" w:rsidRDefault="00077B55" w:rsidP="00F76E43">
            <w:pPr>
              <w:jc w:val="center"/>
              <w:rPr>
                <w:color w:val="000000"/>
              </w:rPr>
            </w:pPr>
            <w:r w:rsidRPr="00F8732A">
              <w:rPr>
                <w:color w:val="000000"/>
              </w:rPr>
              <w:t>43</w:t>
            </w:r>
          </w:p>
        </w:tc>
        <w:tc>
          <w:tcPr>
            <w:tcW w:w="740" w:type="pct"/>
            <w:vAlign w:val="center"/>
          </w:tcPr>
          <w:p w:rsidR="00077B55" w:rsidRPr="00431E3C" w:rsidRDefault="00077B55" w:rsidP="00F76E43">
            <w:pPr>
              <w:jc w:val="center"/>
              <w:rPr>
                <w:color w:val="000000"/>
              </w:rPr>
            </w:pPr>
            <w:r w:rsidRPr="00431E3C">
              <w:rPr>
                <w:color w:val="000000"/>
              </w:rPr>
              <w:t xml:space="preserve">1 372,00  </w:t>
            </w:r>
          </w:p>
        </w:tc>
        <w:tc>
          <w:tcPr>
            <w:tcW w:w="790" w:type="pct"/>
            <w:vAlign w:val="center"/>
          </w:tcPr>
          <w:p w:rsidR="00077B55" w:rsidRPr="00431E3C" w:rsidRDefault="00077B55" w:rsidP="00F76E43">
            <w:pPr>
              <w:jc w:val="center"/>
              <w:rPr>
                <w:color w:val="000000"/>
              </w:rPr>
            </w:pPr>
            <w:r w:rsidRPr="00431E3C">
              <w:rPr>
                <w:color w:val="000000"/>
              </w:rPr>
              <w:t xml:space="preserve">58 996,00  </w:t>
            </w:r>
          </w:p>
        </w:tc>
        <w:tc>
          <w:tcPr>
            <w:tcW w:w="817" w:type="pct"/>
            <w:vAlign w:val="center"/>
          </w:tcPr>
          <w:p w:rsidR="00077B55" w:rsidRPr="00A17271" w:rsidRDefault="00077B55" w:rsidP="00F76E43">
            <w:pPr>
              <w:jc w:val="center"/>
              <w:rPr>
                <w:color w:val="000000"/>
              </w:rPr>
            </w:pPr>
            <w:r w:rsidRPr="00A17271">
              <w:rPr>
                <w:color w:val="000000"/>
              </w:rPr>
              <w:t>70 795,20</w:t>
            </w:r>
          </w:p>
        </w:tc>
      </w:tr>
      <w:tr w:rsidR="00077B55" w:rsidRPr="009A0EA5" w:rsidTr="00F76E43">
        <w:trPr>
          <w:trHeight w:val="252"/>
        </w:trPr>
        <w:tc>
          <w:tcPr>
            <w:tcW w:w="1462" w:type="pct"/>
            <w:gridSpan w:val="4"/>
            <w:vAlign w:val="center"/>
          </w:tcPr>
          <w:p w:rsidR="00077B55" w:rsidRPr="00F8732A" w:rsidRDefault="00077B55" w:rsidP="00F76E43">
            <w:r w:rsidRPr="00F8732A">
              <w:t>Блузка форменная парадная женская с длинным рукавом белая для кассиров билетных</w:t>
            </w:r>
            <w:r>
              <w:t xml:space="preserve"> </w:t>
            </w:r>
            <w:r w:rsidRPr="00F8732A">
              <w:t>(ТУ 8559-037-00083262-2009)</w:t>
            </w:r>
          </w:p>
        </w:tc>
        <w:tc>
          <w:tcPr>
            <w:tcW w:w="627" w:type="pct"/>
            <w:gridSpan w:val="2"/>
            <w:vAlign w:val="center"/>
          </w:tcPr>
          <w:p w:rsidR="00077B55" w:rsidRPr="00F8732A" w:rsidRDefault="00077B55" w:rsidP="00F76E43">
            <w:pPr>
              <w:jc w:val="center"/>
            </w:pPr>
            <w:r w:rsidRPr="00F8732A">
              <w:rPr>
                <w:color w:val="000000"/>
              </w:rPr>
              <w:t>шт.</w:t>
            </w:r>
          </w:p>
        </w:tc>
        <w:tc>
          <w:tcPr>
            <w:tcW w:w="563" w:type="pct"/>
            <w:vAlign w:val="center"/>
          </w:tcPr>
          <w:p w:rsidR="00077B55" w:rsidRPr="00F8732A" w:rsidRDefault="00077B55" w:rsidP="00F76E43">
            <w:pPr>
              <w:jc w:val="center"/>
              <w:rPr>
                <w:color w:val="000000"/>
              </w:rPr>
            </w:pPr>
            <w:r w:rsidRPr="00F8732A">
              <w:rPr>
                <w:color w:val="000000"/>
              </w:rPr>
              <w:t>38</w:t>
            </w:r>
          </w:p>
        </w:tc>
        <w:tc>
          <w:tcPr>
            <w:tcW w:w="740" w:type="pct"/>
            <w:vAlign w:val="center"/>
          </w:tcPr>
          <w:p w:rsidR="00077B55" w:rsidRPr="00431E3C" w:rsidRDefault="00077B55" w:rsidP="00F76E43">
            <w:pPr>
              <w:jc w:val="center"/>
              <w:rPr>
                <w:color w:val="000000"/>
              </w:rPr>
            </w:pPr>
            <w:r w:rsidRPr="00431E3C">
              <w:rPr>
                <w:color w:val="000000"/>
              </w:rPr>
              <w:t xml:space="preserve">2 107,00  </w:t>
            </w:r>
          </w:p>
        </w:tc>
        <w:tc>
          <w:tcPr>
            <w:tcW w:w="790" w:type="pct"/>
            <w:vAlign w:val="center"/>
          </w:tcPr>
          <w:p w:rsidR="00077B55" w:rsidRPr="00431E3C" w:rsidRDefault="00077B55" w:rsidP="00F76E43">
            <w:pPr>
              <w:jc w:val="center"/>
              <w:rPr>
                <w:color w:val="000000"/>
              </w:rPr>
            </w:pPr>
            <w:r w:rsidRPr="00431E3C">
              <w:rPr>
                <w:color w:val="000000"/>
              </w:rPr>
              <w:t xml:space="preserve">80 066,00  </w:t>
            </w:r>
          </w:p>
        </w:tc>
        <w:tc>
          <w:tcPr>
            <w:tcW w:w="817" w:type="pct"/>
            <w:vAlign w:val="center"/>
          </w:tcPr>
          <w:p w:rsidR="00077B55" w:rsidRPr="00A17271" w:rsidRDefault="00077B55" w:rsidP="00F76E43">
            <w:pPr>
              <w:jc w:val="center"/>
              <w:rPr>
                <w:color w:val="000000"/>
              </w:rPr>
            </w:pPr>
            <w:r w:rsidRPr="00A17271">
              <w:rPr>
                <w:color w:val="000000"/>
              </w:rPr>
              <w:t>96 079,20</w:t>
            </w:r>
          </w:p>
        </w:tc>
      </w:tr>
      <w:tr w:rsidR="00077B55" w:rsidRPr="009A0EA5" w:rsidTr="00F76E43">
        <w:trPr>
          <w:trHeight w:val="252"/>
        </w:trPr>
        <w:tc>
          <w:tcPr>
            <w:tcW w:w="1462" w:type="pct"/>
            <w:gridSpan w:val="4"/>
            <w:vAlign w:val="center"/>
          </w:tcPr>
          <w:p w:rsidR="00077B55" w:rsidRPr="00F8732A" w:rsidRDefault="00077B55" w:rsidP="00F76E43">
            <w:r w:rsidRPr="00F8732A">
              <w:t xml:space="preserve">Блузка форменная парадная женская с коротким рукавом </w:t>
            </w:r>
            <w:r>
              <w:t xml:space="preserve">для кассиров билетных </w:t>
            </w:r>
            <w:r w:rsidRPr="00F8732A">
              <w:t>(ТУ 8559-025-00083262-2009)</w:t>
            </w:r>
          </w:p>
        </w:tc>
        <w:tc>
          <w:tcPr>
            <w:tcW w:w="627" w:type="pct"/>
            <w:gridSpan w:val="2"/>
            <w:vAlign w:val="center"/>
          </w:tcPr>
          <w:p w:rsidR="00077B55" w:rsidRPr="00F8732A" w:rsidRDefault="00077B55" w:rsidP="00F76E43">
            <w:pPr>
              <w:jc w:val="center"/>
            </w:pPr>
            <w:r w:rsidRPr="00F8732A">
              <w:rPr>
                <w:color w:val="000000"/>
              </w:rPr>
              <w:t>шт.</w:t>
            </w:r>
          </w:p>
        </w:tc>
        <w:tc>
          <w:tcPr>
            <w:tcW w:w="563" w:type="pct"/>
            <w:vAlign w:val="center"/>
          </w:tcPr>
          <w:p w:rsidR="00077B55" w:rsidRPr="00F8732A" w:rsidRDefault="00077B55" w:rsidP="00F76E43">
            <w:pPr>
              <w:jc w:val="center"/>
              <w:rPr>
                <w:color w:val="000000"/>
              </w:rPr>
            </w:pPr>
            <w:r w:rsidRPr="00F8732A">
              <w:rPr>
                <w:color w:val="000000"/>
              </w:rPr>
              <w:t>38</w:t>
            </w:r>
          </w:p>
        </w:tc>
        <w:tc>
          <w:tcPr>
            <w:tcW w:w="740" w:type="pct"/>
            <w:vAlign w:val="center"/>
          </w:tcPr>
          <w:p w:rsidR="00077B55" w:rsidRPr="00431E3C" w:rsidRDefault="00077B55" w:rsidP="00F76E43">
            <w:pPr>
              <w:jc w:val="center"/>
              <w:rPr>
                <w:color w:val="000000"/>
              </w:rPr>
            </w:pPr>
            <w:r w:rsidRPr="00431E3C">
              <w:rPr>
                <w:color w:val="000000"/>
              </w:rPr>
              <w:t xml:space="preserve">2 156,00  </w:t>
            </w:r>
          </w:p>
        </w:tc>
        <w:tc>
          <w:tcPr>
            <w:tcW w:w="790" w:type="pct"/>
            <w:vAlign w:val="center"/>
          </w:tcPr>
          <w:p w:rsidR="00077B55" w:rsidRPr="00431E3C" w:rsidRDefault="00077B55" w:rsidP="00F76E43">
            <w:pPr>
              <w:jc w:val="center"/>
              <w:rPr>
                <w:color w:val="000000"/>
              </w:rPr>
            </w:pPr>
            <w:r w:rsidRPr="00431E3C">
              <w:rPr>
                <w:color w:val="000000"/>
              </w:rPr>
              <w:t xml:space="preserve">81 928,00  </w:t>
            </w:r>
          </w:p>
        </w:tc>
        <w:tc>
          <w:tcPr>
            <w:tcW w:w="817" w:type="pct"/>
            <w:vAlign w:val="center"/>
          </w:tcPr>
          <w:p w:rsidR="00077B55" w:rsidRPr="00A17271" w:rsidRDefault="00077B55" w:rsidP="00F76E43">
            <w:pPr>
              <w:jc w:val="center"/>
              <w:rPr>
                <w:color w:val="000000"/>
              </w:rPr>
            </w:pPr>
            <w:r w:rsidRPr="00A17271">
              <w:rPr>
                <w:color w:val="000000"/>
              </w:rPr>
              <w:t>98 313,60</w:t>
            </w:r>
          </w:p>
        </w:tc>
      </w:tr>
      <w:tr w:rsidR="00077B55" w:rsidRPr="009A0EA5" w:rsidTr="00F76E43">
        <w:trPr>
          <w:trHeight w:val="252"/>
        </w:trPr>
        <w:tc>
          <w:tcPr>
            <w:tcW w:w="1462" w:type="pct"/>
            <w:gridSpan w:val="4"/>
            <w:vAlign w:val="center"/>
          </w:tcPr>
          <w:p w:rsidR="00077B55" w:rsidRPr="00432AB2" w:rsidRDefault="00077B55" w:rsidP="00F76E43">
            <w:r w:rsidRPr="00432AB2">
              <w:t xml:space="preserve">Куртка на молнии женская для работников среднего, младшего </w:t>
            </w:r>
            <w:r>
              <w:t xml:space="preserve">руководящего и рядового состава </w:t>
            </w:r>
            <w:r w:rsidRPr="00432AB2">
              <w:t>(ТУ-8554-001-01124323-2009)</w:t>
            </w:r>
          </w:p>
        </w:tc>
        <w:tc>
          <w:tcPr>
            <w:tcW w:w="627" w:type="pct"/>
            <w:gridSpan w:val="2"/>
            <w:vAlign w:val="center"/>
          </w:tcPr>
          <w:p w:rsidR="00077B55" w:rsidRPr="00432AB2" w:rsidRDefault="00077B55" w:rsidP="00F76E43">
            <w:pPr>
              <w:jc w:val="center"/>
            </w:pPr>
            <w:r w:rsidRPr="00432AB2">
              <w:rPr>
                <w:color w:val="000000"/>
              </w:rPr>
              <w:t>шт.</w:t>
            </w:r>
          </w:p>
        </w:tc>
        <w:tc>
          <w:tcPr>
            <w:tcW w:w="563" w:type="pct"/>
            <w:vAlign w:val="center"/>
          </w:tcPr>
          <w:p w:rsidR="00077B55" w:rsidRPr="00432AB2" w:rsidRDefault="00077B55" w:rsidP="00F76E43">
            <w:pPr>
              <w:jc w:val="center"/>
              <w:rPr>
                <w:color w:val="000000"/>
              </w:rPr>
            </w:pPr>
            <w:r w:rsidRPr="00432AB2">
              <w:rPr>
                <w:color w:val="000000"/>
              </w:rPr>
              <w:t>5</w:t>
            </w:r>
          </w:p>
        </w:tc>
        <w:tc>
          <w:tcPr>
            <w:tcW w:w="740" w:type="pct"/>
            <w:vAlign w:val="center"/>
          </w:tcPr>
          <w:p w:rsidR="00077B55" w:rsidRPr="00431E3C" w:rsidRDefault="00077B55" w:rsidP="00F76E43">
            <w:pPr>
              <w:jc w:val="center"/>
              <w:rPr>
                <w:color w:val="000000"/>
              </w:rPr>
            </w:pPr>
            <w:r w:rsidRPr="00431E3C">
              <w:rPr>
                <w:color w:val="000000"/>
              </w:rPr>
              <w:t xml:space="preserve">5 880,00  </w:t>
            </w:r>
          </w:p>
        </w:tc>
        <w:tc>
          <w:tcPr>
            <w:tcW w:w="790" w:type="pct"/>
            <w:vAlign w:val="center"/>
          </w:tcPr>
          <w:p w:rsidR="00077B55" w:rsidRPr="00431E3C" w:rsidRDefault="00077B55" w:rsidP="00F76E43">
            <w:pPr>
              <w:jc w:val="center"/>
              <w:rPr>
                <w:color w:val="000000"/>
              </w:rPr>
            </w:pPr>
            <w:r w:rsidRPr="00431E3C">
              <w:rPr>
                <w:color w:val="000000"/>
              </w:rPr>
              <w:t xml:space="preserve">29 400,00  </w:t>
            </w:r>
          </w:p>
        </w:tc>
        <w:tc>
          <w:tcPr>
            <w:tcW w:w="817" w:type="pct"/>
            <w:vAlign w:val="center"/>
          </w:tcPr>
          <w:p w:rsidR="00077B55" w:rsidRPr="00A17271" w:rsidRDefault="00077B55" w:rsidP="00F76E43">
            <w:pPr>
              <w:jc w:val="center"/>
              <w:rPr>
                <w:color w:val="000000"/>
              </w:rPr>
            </w:pPr>
            <w:r w:rsidRPr="00A17271">
              <w:rPr>
                <w:color w:val="000000"/>
              </w:rPr>
              <w:t>35 280,00</w:t>
            </w:r>
          </w:p>
        </w:tc>
      </w:tr>
      <w:tr w:rsidR="00077B55" w:rsidRPr="009A0EA5" w:rsidTr="00F76E43">
        <w:trPr>
          <w:trHeight w:val="252"/>
        </w:trPr>
        <w:tc>
          <w:tcPr>
            <w:tcW w:w="1462" w:type="pct"/>
            <w:gridSpan w:val="4"/>
            <w:vAlign w:val="center"/>
          </w:tcPr>
          <w:p w:rsidR="00077B55" w:rsidRPr="00432AB2" w:rsidRDefault="00077B55" w:rsidP="00F76E43">
            <w:r w:rsidRPr="00432AB2">
              <w:t>Юбка форменная женская для работников среднего, младшего р</w:t>
            </w:r>
            <w:r>
              <w:t>уководящего и рядового состава,</w:t>
            </w:r>
            <w:r w:rsidRPr="00432AB2">
              <w:t xml:space="preserve"> цвет серый</w:t>
            </w:r>
            <w:r>
              <w:t xml:space="preserve"> </w:t>
            </w:r>
            <w:r w:rsidRPr="00432AB2">
              <w:t>(ТУ 8554-002-01124323-2009, артикль 5511/1)</w:t>
            </w:r>
          </w:p>
        </w:tc>
        <w:tc>
          <w:tcPr>
            <w:tcW w:w="627" w:type="pct"/>
            <w:gridSpan w:val="2"/>
            <w:vAlign w:val="center"/>
          </w:tcPr>
          <w:p w:rsidR="00077B55" w:rsidRPr="00432AB2" w:rsidRDefault="00077B55" w:rsidP="00F76E43">
            <w:pPr>
              <w:jc w:val="center"/>
            </w:pPr>
            <w:r w:rsidRPr="00432AB2">
              <w:rPr>
                <w:color w:val="000000"/>
              </w:rPr>
              <w:t>шт.</w:t>
            </w:r>
          </w:p>
        </w:tc>
        <w:tc>
          <w:tcPr>
            <w:tcW w:w="563" w:type="pct"/>
            <w:vAlign w:val="center"/>
          </w:tcPr>
          <w:p w:rsidR="00077B55" w:rsidRPr="00432AB2" w:rsidRDefault="00077B55" w:rsidP="00F76E43">
            <w:pPr>
              <w:jc w:val="center"/>
              <w:rPr>
                <w:color w:val="000000"/>
              </w:rPr>
            </w:pPr>
            <w:r w:rsidRPr="00432AB2">
              <w:rPr>
                <w:color w:val="000000"/>
              </w:rPr>
              <w:t>5</w:t>
            </w:r>
          </w:p>
        </w:tc>
        <w:tc>
          <w:tcPr>
            <w:tcW w:w="740" w:type="pct"/>
            <w:vAlign w:val="center"/>
          </w:tcPr>
          <w:p w:rsidR="00077B55" w:rsidRPr="00431E3C" w:rsidRDefault="00077B55" w:rsidP="00F76E43">
            <w:pPr>
              <w:jc w:val="center"/>
              <w:rPr>
                <w:color w:val="000000"/>
              </w:rPr>
            </w:pPr>
            <w:r w:rsidRPr="00431E3C">
              <w:rPr>
                <w:color w:val="000000"/>
              </w:rPr>
              <w:t xml:space="preserve">2 940,00  </w:t>
            </w:r>
          </w:p>
        </w:tc>
        <w:tc>
          <w:tcPr>
            <w:tcW w:w="790" w:type="pct"/>
            <w:vAlign w:val="center"/>
          </w:tcPr>
          <w:p w:rsidR="00077B55" w:rsidRPr="00431E3C" w:rsidRDefault="00077B55" w:rsidP="00F76E43">
            <w:pPr>
              <w:jc w:val="center"/>
              <w:rPr>
                <w:color w:val="000000"/>
              </w:rPr>
            </w:pPr>
            <w:r w:rsidRPr="00431E3C">
              <w:rPr>
                <w:color w:val="000000"/>
              </w:rPr>
              <w:t xml:space="preserve">14 700,00  </w:t>
            </w:r>
          </w:p>
        </w:tc>
        <w:tc>
          <w:tcPr>
            <w:tcW w:w="817" w:type="pct"/>
            <w:vAlign w:val="center"/>
          </w:tcPr>
          <w:p w:rsidR="00077B55" w:rsidRPr="00A17271" w:rsidRDefault="00077B55" w:rsidP="00F76E43">
            <w:pPr>
              <w:jc w:val="center"/>
              <w:rPr>
                <w:color w:val="000000"/>
              </w:rPr>
            </w:pPr>
            <w:r w:rsidRPr="00A17271">
              <w:rPr>
                <w:color w:val="000000"/>
              </w:rPr>
              <w:t>17 640,00</w:t>
            </w:r>
          </w:p>
        </w:tc>
      </w:tr>
      <w:tr w:rsidR="00077B55" w:rsidRPr="009A0EA5" w:rsidTr="00F76E43">
        <w:trPr>
          <w:trHeight w:val="252"/>
        </w:trPr>
        <w:tc>
          <w:tcPr>
            <w:tcW w:w="1462" w:type="pct"/>
            <w:gridSpan w:val="4"/>
            <w:vAlign w:val="center"/>
          </w:tcPr>
          <w:p w:rsidR="00077B55" w:rsidRPr="00432AB2" w:rsidRDefault="00077B55" w:rsidP="00F76E43">
            <w:pPr>
              <w:rPr>
                <w:rFonts w:eastAsia="Calibri"/>
              </w:rPr>
            </w:pPr>
            <w:r w:rsidRPr="00432AB2">
              <w:rPr>
                <w:rFonts w:eastAsia="Calibri"/>
              </w:rPr>
              <w:t>Брюки женские серые для работников среднего, младшего р</w:t>
            </w:r>
            <w:r>
              <w:rPr>
                <w:rFonts w:eastAsia="Calibri"/>
              </w:rPr>
              <w:t xml:space="preserve">уководящего и рядового состава </w:t>
            </w:r>
            <w:r w:rsidRPr="00432AB2">
              <w:rPr>
                <w:rFonts w:eastAsia="Calibri"/>
              </w:rPr>
              <w:t>(ТУ-8554-001-01124323-2009)</w:t>
            </w:r>
          </w:p>
        </w:tc>
        <w:tc>
          <w:tcPr>
            <w:tcW w:w="627" w:type="pct"/>
            <w:gridSpan w:val="2"/>
            <w:vAlign w:val="center"/>
          </w:tcPr>
          <w:p w:rsidR="00077B55" w:rsidRPr="00432AB2" w:rsidRDefault="00077B55" w:rsidP="00F76E43">
            <w:pPr>
              <w:jc w:val="center"/>
              <w:rPr>
                <w:color w:val="000000"/>
              </w:rPr>
            </w:pPr>
            <w:r w:rsidRPr="00432AB2">
              <w:rPr>
                <w:color w:val="000000"/>
              </w:rPr>
              <w:t>шт.</w:t>
            </w:r>
          </w:p>
        </w:tc>
        <w:tc>
          <w:tcPr>
            <w:tcW w:w="563" w:type="pct"/>
            <w:vAlign w:val="center"/>
          </w:tcPr>
          <w:p w:rsidR="00077B55" w:rsidRPr="00432AB2" w:rsidRDefault="00077B55" w:rsidP="00F76E43">
            <w:pPr>
              <w:jc w:val="center"/>
              <w:rPr>
                <w:color w:val="000000"/>
              </w:rPr>
            </w:pPr>
            <w:r w:rsidRPr="00432AB2">
              <w:rPr>
                <w:color w:val="000000"/>
              </w:rPr>
              <w:t>5</w:t>
            </w:r>
          </w:p>
        </w:tc>
        <w:tc>
          <w:tcPr>
            <w:tcW w:w="740" w:type="pct"/>
            <w:vAlign w:val="center"/>
          </w:tcPr>
          <w:p w:rsidR="00077B55" w:rsidRPr="00431E3C" w:rsidRDefault="00077B55" w:rsidP="00F76E43">
            <w:pPr>
              <w:jc w:val="center"/>
              <w:rPr>
                <w:color w:val="000000"/>
              </w:rPr>
            </w:pPr>
            <w:r w:rsidRPr="00431E3C">
              <w:rPr>
                <w:color w:val="000000"/>
              </w:rPr>
              <w:t xml:space="preserve">3 185,00  </w:t>
            </w:r>
          </w:p>
        </w:tc>
        <w:tc>
          <w:tcPr>
            <w:tcW w:w="790" w:type="pct"/>
            <w:vAlign w:val="center"/>
          </w:tcPr>
          <w:p w:rsidR="00077B55" w:rsidRPr="00431E3C" w:rsidRDefault="00077B55" w:rsidP="00F76E43">
            <w:pPr>
              <w:jc w:val="center"/>
              <w:rPr>
                <w:color w:val="000000"/>
              </w:rPr>
            </w:pPr>
            <w:r w:rsidRPr="00431E3C">
              <w:rPr>
                <w:color w:val="000000"/>
              </w:rPr>
              <w:t xml:space="preserve">15 925,00  </w:t>
            </w:r>
          </w:p>
        </w:tc>
        <w:tc>
          <w:tcPr>
            <w:tcW w:w="817" w:type="pct"/>
            <w:vAlign w:val="center"/>
          </w:tcPr>
          <w:p w:rsidR="00077B55" w:rsidRPr="00A17271" w:rsidRDefault="00077B55" w:rsidP="00F76E43">
            <w:pPr>
              <w:jc w:val="center"/>
              <w:rPr>
                <w:color w:val="000000"/>
              </w:rPr>
            </w:pPr>
            <w:r w:rsidRPr="00A17271">
              <w:rPr>
                <w:color w:val="000000"/>
              </w:rPr>
              <w:t>19 110,00</w:t>
            </w:r>
          </w:p>
        </w:tc>
      </w:tr>
      <w:tr w:rsidR="00077B55" w:rsidRPr="009A0EA5" w:rsidTr="00F76E43">
        <w:trPr>
          <w:trHeight w:val="252"/>
        </w:trPr>
        <w:tc>
          <w:tcPr>
            <w:tcW w:w="1462" w:type="pct"/>
            <w:gridSpan w:val="4"/>
            <w:vAlign w:val="center"/>
          </w:tcPr>
          <w:p w:rsidR="00077B55" w:rsidRPr="00432AB2" w:rsidRDefault="00077B55" w:rsidP="00F76E43">
            <w:r w:rsidRPr="00432AB2">
              <w:t>Блузка форменная с длинным рукавом белая женская для работников среднего, младшего руководящего и рядового состава</w:t>
            </w:r>
          </w:p>
          <w:p w:rsidR="00077B55" w:rsidRPr="00432AB2" w:rsidRDefault="00077B55" w:rsidP="00F76E43">
            <w:pPr>
              <w:rPr>
                <w:rFonts w:eastAsia="Calibri"/>
              </w:rPr>
            </w:pPr>
            <w:r>
              <w:rPr>
                <w:rFonts w:eastAsia="Calibri"/>
              </w:rPr>
              <w:t>(ТУ-8559-010-01124323-2009)</w:t>
            </w:r>
          </w:p>
        </w:tc>
        <w:tc>
          <w:tcPr>
            <w:tcW w:w="627" w:type="pct"/>
            <w:gridSpan w:val="2"/>
            <w:vAlign w:val="center"/>
          </w:tcPr>
          <w:p w:rsidR="00077B55" w:rsidRPr="00432AB2" w:rsidRDefault="00077B55" w:rsidP="00F76E43">
            <w:pPr>
              <w:jc w:val="center"/>
            </w:pPr>
            <w:r w:rsidRPr="00432AB2">
              <w:rPr>
                <w:color w:val="000000"/>
              </w:rPr>
              <w:t>шт.</w:t>
            </w:r>
          </w:p>
        </w:tc>
        <w:tc>
          <w:tcPr>
            <w:tcW w:w="563" w:type="pct"/>
            <w:vAlign w:val="center"/>
          </w:tcPr>
          <w:p w:rsidR="00077B55" w:rsidRPr="00432AB2" w:rsidRDefault="00077B55" w:rsidP="00F76E43">
            <w:pPr>
              <w:jc w:val="center"/>
              <w:rPr>
                <w:color w:val="000000"/>
              </w:rPr>
            </w:pPr>
            <w:r w:rsidRPr="00432AB2">
              <w:rPr>
                <w:color w:val="000000"/>
              </w:rPr>
              <w:t>5</w:t>
            </w:r>
          </w:p>
        </w:tc>
        <w:tc>
          <w:tcPr>
            <w:tcW w:w="740" w:type="pct"/>
            <w:vAlign w:val="center"/>
          </w:tcPr>
          <w:p w:rsidR="00077B55" w:rsidRPr="00431E3C" w:rsidRDefault="00077B55" w:rsidP="00F76E43">
            <w:pPr>
              <w:jc w:val="center"/>
              <w:rPr>
                <w:color w:val="000000"/>
              </w:rPr>
            </w:pPr>
            <w:r w:rsidRPr="00431E3C">
              <w:rPr>
                <w:color w:val="000000"/>
              </w:rPr>
              <w:t xml:space="preserve">2 107,00  </w:t>
            </w:r>
          </w:p>
        </w:tc>
        <w:tc>
          <w:tcPr>
            <w:tcW w:w="790" w:type="pct"/>
            <w:vAlign w:val="center"/>
          </w:tcPr>
          <w:p w:rsidR="00077B55" w:rsidRPr="00431E3C" w:rsidRDefault="00077B55" w:rsidP="00F76E43">
            <w:pPr>
              <w:jc w:val="center"/>
              <w:rPr>
                <w:color w:val="000000"/>
              </w:rPr>
            </w:pPr>
            <w:r w:rsidRPr="00431E3C">
              <w:rPr>
                <w:color w:val="000000"/>
              </w:rPr>
              <w:t xml:space="preserve">10 535,00  </w:t>
            </w:r>
          </w:p>
        </w:tc>
        <w:tc>
          <w:tcPr>
            <w:tcW w:w="817" w:type="pct"/>
            <w:vAlign w:val="center"/>
          </w:tcPr>
          <w:p w:rsidR="00077B55" w:rsidRPr="00A17271" w:rsidRDefault="00077B55" w:rsidP="00F76E43">
            <w:pPr>
              <w:jc w:val="center"/>
              <w:rPr>
                <w:color w:val="000000"/>
              </w:rPr>
            </w:pPr>
            <w:r w:rsidRPr="00A17271">
              <w:rPr>
                <w:color w:val="000000"/>
              </w:rPr>
              <w:t>12 642,00</w:t>
            </w:r>
          </w:p>
        </w:tc>
      </w:tr>
      <w:tr w:rsidR="00077B55" w:rsidRPr="009A0EA5" w:rsidTr="00F76E43">
        <w:trPr>
          <w:trHeight w:val="252"/>
        </w:trPr>
        <w:tc>
          <w:tcPr>
            <w:tcW w:w="1462" w:type="pct"/>
            <w:gridSpan w:val="4"/>
            <w:vAlign w:val="center"/>
          </w:tcPr>
          <w:p w:rsidR="00077B55" w:rsidRPr="00432AB2" w:rsidRDefault="00077B55" w:rsidP="00F76E43">
            <w:r w:rsidRPr="00432AB2">
              <w:t xml:space="preserve">Блузка форменная с длинным рукавом голубая женская для работников </w:t>
            </w:r>
            <w:r w:rsidRPr="00432AB2">
              <w:lastRenderedPageBreak/>
              <w:t xml:space="preserve">среднего, младшего руководящего и рядового состава </w:t>
            </w:r>
          </w:p>
          <w:p w:rsidR="00077B55" w:rsidRPr="00432AB2" w:rsidRDefault="00077B55" w:rsidP="00F76E43">
            <w:r w:rsidRPr="00432AB2">
              <w:t>(ТУ-8559-010-01124323-2009)</w:t>
            </w:r>
          </w:p>
        </w:tc>
        <w:tc>
          <w:tcPr>
            <w:tcW w:w="627" w:type="pct"/>
            <w:gridSpan w:val="2"/>
            <w:vAlign w:val="center"/>
          </w:tcPr>
          <w:p w:rsidR="00077B55" w:rsidRPr="00432AB2" w:rsidRDefault="00077B55" w:rsidP="00F76E43">
            <w:pPr>
              <w:jc w:val="center"/>
            </w:pPr>
            <w:r w:rsidRPr="00432AB2">
              <w:rPr>
                <w:color w:val="000000"/>
              </w:rPr>
              <w:lastRenderedPageBreak/>
              <w:t>шт.</w:t>
            </w:r>
          </w:p>
        </w:tc>
        <w:tc>
          <w:tcPr>
            <w:tcW w:w="563" w:type="pct"/>
            <w:vAlign w:val="center"/>
          </w:tcPr>
          <w:p w:rsidR="00077B55" w:rsidRPr="00432AB2" w:rsidRDefault="00077B55" w:rsidP="00F76E43">
            <w:pPr>
              <w:jc w:val="center"/>
              <w:rPr>
                <w:color w:val="000000"/>
              </w:rPr>
            </w:pPr>
            <w:r w:rsidRPr="00432AB2">
              <w:rPr>
                <w:color w:val="000000"/>
              </w:rPr>
              <w:t xml:space="preserve"> 5</w:t>
            </w:r>
          </w:p>
        </w:tc>
        <w:tc>
          <w:tcPr>
            <w:tcW w:w="740" w:type="pct"/>
            <w:vAlign w:val="center"/>
          </w:tcPr>
          <w:p w:rsidR="00077B55" w:rsidRPr="00431E3C" w:rsidRDefault="00077B55" w:rsidP="00F76E43">
            <w:pPr>
              <w:jc w:val="center"/>
            </w:pPr>
            <w:r w:rsidRPr="00431E3C">
              <w:t xml:space="preserve">2 156,00  </w:t>
            </w:r>
          </w:p>
        </w:tc>
        <w:tc>
          <w:tcPr>
            <w:tcW w:w="790" w:type="pct"/>
            <w:vAlign w:val="center"/>
          </w:tcPr>
          <w:p w:rsidR="00077B55" w:rsidRPr="00431E3C" w:rsidRDefault="00077B55" w:rsidP="00F76E43">
            <w:pPr>
              <w:jc w:val="center"/>
              <w:rPr>
                <w:color w:val="000000"/>
              </w:rPr>
            </w:pPr>
            <w:r w:rsidRPr="00431E3C">
              <w:rPr>
                <w:color w:val="000000"/>
              </w:rPr>
              <w:t xml:space="preserve">10 780,00  </w:t>
            </w:r>
          </w:p>
        </w:tc>
        <w:tc>
          <w:tcPr>
            <w:tcW w:w="817" w:type="pct"/>
            <w:vAlign w:val="center"/>
          </w:tcPr>
          <w:p w:rsidR="00077B55" w:rsidRPr="00A17271" w:rsidRDefault="00077B55" w:rsidP="00F76E43">
            <w:pPr>
              <w:jc w:val="center"/>
              <w:rPr>
                <w:color w:val="000000"/>
              </w:rPr>
            </w:pPr>
            <w:r w:rsidRPr="00A17271">
              <w:rPr>
                <w:color w:val="000000"/>
              </w:rPr>
              <w:t>12 936,00</w:t>
            </w:r>
          </w:p>
        </w:tc>
      </w:tr>
      <w:tr w:rsidR="00077B55" w:rsidRPr="009A0EA5" w:rsidTr="00F76E43">
        <w:trPr>
          <w:trHeight w:val="252"/>
        </w:trPr>
        <w:tc>
          <w:tcPr>
            <w:tcW w:w="1462" w:type="pct"/>
            <w:gridSpan w:val="4"/>
            <w:vAlign w:val="center"/>
          </w:tcPr>
          <w:p w:rsidR="00077B55" w:rsidRPr="00350FAA" w:rsidRDefault="00077B55" w:rsidP="00F76E43">
            <w:r w:rsidRPr="00350FAA">
              <w:t xml:space="preserve">Блузка форменная с коротким рукавом белая женская для работников среднего, младшего руководящего и рядового состава </w:t>
            </w:r>
          </w:p>
          <w:p w:rsidR="00077B55" w:rsidRPr="00350FAA" w:rsidRDefault="00077B55" w:rsidP="00F76E43">
            <w:r w:rsidRPr="00350FAA">
              <w:t>(ТУ-8559-010-01124323-2009)</w:t>
            </w:r>
          </w:p>
        </w:tc>
        <w:tc>
          <w:tcPr>
            <w:tcW w:w="627" w:type="pct"/>
            <w:gridSpan w:val="2"/>
            <w:vAlign w:val="center"/>
          </w:tcPr>
          <w:p w:rsidR="00077B55" w:rsidRPr="00350FAA" w:rsidRDefault="00077B55" w:rsidP="00F76E43">
            <w:pPr>
              <w:jc w:val="center"/>
            </w:pPr>
            <w:r w:rsidRPr="00350FAA">
              <w:rPr>
                <w:color w:val="000000"/>
              </w:rPr>
              <w:t>шт.</w:t>
            </w:r>
          </w:p>
        </w:tc>
        <w:tc>
          <w:tcPr>
            <w:tcW w:w="563" w:type="pct"/>
            <w:vAlign w:val="center"/>
          </w:tcPr>
          <w:p w:rsidR="00077B55" w:rsidRPr="00350FAA" w:rsidRDefault="00077B55" w:rsidP="00F76E43">
            <w:pPr>
              <w:jc w:val="center"/>
              <w:rPr>
                <w:color w:val="000000"/>
              </w:rPr>
            </w:pPr>
            <w:r w:rsidRPr="00350FAA">
              <w:rPr>
                <w:color w:val="000000"/>
              </w:rPr>
              <w:t>5</w:t>
            </w:r>
          </w:p>
        </w:tc>
        <w:tc>
          <w:tcPr>
            <w:tcW w:w="740" w:type="pct"/>
            <w:vAlign w:val="center"/>
          </w:tcPr>
          <w:p w:rsidR="00077B55" w:rsidRPr="00431E3C" w:rsidRDefault="00077B55" w:rsidP="00F76E43">
            <w:pPr>
              <w:jc w:val="center"/>
              <w:rPr>
                <w:color w:val="000000"/>
              </w:rPr>
            </w:pPr>
            <w:r w:rsidRPr="00431E3C">
              <w:rPr>
                <w:color w:val="000000"/>
              </w:rPr>
              <w:t xml:space="preserve">2 058,00  </w:t>
            </w:r>
          </w:p>
        </w:tc>
        <w:tc>
          <w:tcPr>
            <w:tcW w:w="790" w:type="pct"/>
            <w:vAlign w:val="center"/>
          </w:tcPr>
          <w:p w:rsidR="00077B55" w:rsidRPr="00431E3C" w:rsidRDefault="00077B55" w:rsidP="00F76E43">
            <w:pPr>
              <w:jc w:val="center"/>
              <w:rPr>
                <w:color w:val="000000"/>
              </w:rPr>
            </w:pPr>
            <w:r w:rsidRPr="00431E3C">
              <w:rPr>
                <w:color w:val="000000"/>
              </w:rPr>
              <w:t xml:space="preserve">10 290,00  </w:t>
            </w:r>
          </w:p>
        </w:tc>
        <w:tc>
          <w:tcPr>
            <w:tcW w:w="817" w:type="pct"/>
            <w:vAlign w:val="center"/>
          </w:tcPr>
          <w:p w:rsidR="00077B55" w:rsidRPr="00A17271" w:rsidRDefault="00077B55" w:rsidP="00F76E43">
            <w:pPr>
              <w:jc w:val="center"/>
              <w:rPr>
                <w:color w:val="000000"/>
              </w:rPr>
            </w:pPr>
            <w:r w:rsidRPr="00A17271">
              <w:rPr>
                <w:color w:val="000000"/>
              </w:rPr>
              <w:t>12 348,00</w:t>
            </w:r>
          </w:p>
        </w:tc>
      </w:tr>
      <w:tr w:rsidR="00077B55" w:rsidRPr="009A0EA5" w:rsidTr="00F76E43">
        <w:trPr>
          <w:trHeight w:val="252"/>
        </w:trPr>
        <w:tc>
          <w:tcPr>
            <w:tcW w:w="1462" w:type="pct"/>
            <w:gridSpan w:val="4"/>
            <w:vAlign w:val="center"/>
          </w:tcPr>
          <w:p w:rsidR="00077B55" w:rsidRPr="00350FAA" w:rsidRDefault="00077B55" w:rsidP="00F76E43">
            <w:r w:rsidRPr="00350FAA">
              <w:t xml:space="preserve">Блузка форменная с коротким рукавом женская для работников среднего, младшего руководящего и рядового состава </w:t>
            </w:r>
          </w:p>
          <w:p w:rsidR="00077B55" w:rsidRPr="00350FAA" w:rsidRDefault="00077B55" w:rsidP="00F76E43">
            <w:r w:rsidRPr="00350FAA">
              <w:t>(ТУ-8559-010-01124323-2009)</w:t>
            </w:r>
          </w:p>
        </w:tc>
        <w:tc>
          <w:tcPr>
            <w:tcW w:w="627" w:type="pct"/>
            <w:gridSpan w:val="2"/>
            <w:vAlign w:val="center"/>
          </w:tcPr>
          <w:p w:rsidR="00077B55" w:rsidRPr="00350FAA" w:rsidRDefault="00077B55" w:rsidP="00F76E43">
            <w:pPr>
              <w:jc w:val="center"/>
            </w:pPr>
            <w:r w:rsidRPr="00350FAA">
              <w:rPr>
                <w:color w:val="000000"/>
              </w:rPr>
              <w:t>шт.</w:t>
            </w:r>
          </w:p>
        </w:tc>
        <w:tc>
          <w:tcPr>
            <w:tcW w:w="563" w:type="pct"/>
            <w:vAlign w:val="center"/>
          </w:tcPr>
          <w:p w:rsidR="00077B55" w:rsidRPr="00350FAA" w:rsidRDefault="00077B55" w:rsidP="00F76E43">
            <w:pPr>
              <w:jc w:val="center"/>
              <w:rPr>
                <w:color w:val="000000"/>
              </w:rPr>
            </w:pPr>
            <w:r w:rsidRPr="00350FAA">
              <w:rPr>
                <w:color w:val="000000"/>
              </w:rPr>
              <w:t>5</w:t>
            </w:r>
          </w:p>
        </w:tc>
        <w:tc>
          <w:tcPr>
            <w:tcW w:w="740" w:type="pct"/>
            <w:vAlign w:val="center"/>
          </w:tcPr>
          <w:p w:rsidR="00077B55" w:rsidRPr="00431E3C" w:rsidRDefault="00077B55" w:rsidP="00F76E43">
            <w:pPr>
              <w:jc w:val="center"/>
              <w:rPr>
                <w:color w:val="000000"/>
              </w:rPr>
            </w:pPr>
            <w:r w:rsidRPr="00431E3C">
              <w:rPr>
                <w:color w:val="000000"/>
              </w:rPr>
              <w:t xml:space="preserve">2 107,00  </w:t>
            </w:r>
          </w:p>
        </w:tc>
        <w:tc>
          <w:tcPr>
            <w:tcW w:w="790" w:type="pct"/>
            <w:vAlign w:val="center"/>
          </w:tcPr>
          <w:p w:rsidR="00077B55" w:rsidRPr="00431E3C" w:rsidRDefault="00077B55" w:rsidP="00F76E43">
            <w:pPr>
              <w:jc w:val="center"/>
              <w:rPr>
                <w:color w:val="000000"/>
              </w:rPr>
            </w:pPr>
            <w:r w:rsidRPr="00431E3C">
              <w:rPr>
                <w:color w:val="000000"/>
              </w:rPr>
              <w:t xml:space="preserve">10 535,00  </w:t>
            </w:r>
          </w:p>
        </w:tc>
        <w:tc>
          <w:tcPr>
            <w:tcW w:w="817" w:type="pct"/>
            <w:vAlign w:val="center"/>
          </w:tcPr>
          <w:p w:rsidR="00077B55" w:rsidRPr="00A17271" w:rsidRDefault="00077B55" w:rsidP="00F76E43">
            <w:pPr>
              <w:jc w:val="center"/>
              <w:rPr>
                <w:color w:val="000000"/>
              </w:rPr>
            </w:pPr>
            <w:r w:rsidRPr="00A17271">
              <w:rPr>
                <w:color w:val="000000"/>
              </w:rPr>
              <w:t>12 642,00</w:t>
            </w:r>
          </w:p>
        </w:tc>
      </w:tr>
      <w:tr w:rsidR="00077B55" w:rsidRPr="001A4D40" w:rsidTr="00F76E43">
        <w:trPr>
          <w:trHeight w:val="685"/>
        </w:trPr>
        <w:tc>
          <w:tcPr>
            <w:tcW w:w="1462" w:type="pct"/>
            <w:gridSpan w:val="4"/>
          </w:tcPr>
          <w:p w:rsidR="00077B55" w:rsidRPr="001A4D40" w:rsidRDefault="00077B55" w:rsidP="00F76E43">
            <w:pPr>
              <w:jc w:val="both"/>
              <w:rPr>
                <w:b/>
              </w:rPr>
            </w:pPr>
            <w:r w:rsidRPr="001A4D40">
              <w:rPr>
                <w:b/>
                <w:bCs/>
              </w:rPr>
              <w:t>Порядок формирования начальной (максимальной) цены</w:t>
            </w:r>
          </w:p>
        </w:tc>
        <w:tc>
          <w:tcPr>
            <w:tcW w:w="3538" w:type="pct"/>
            <w:gridSpan w:val="6"/>
          </w:tcPr>
          <w:p w:rsidR="00077B55" w:rsidRPr="00207712" w:rsidRDefault="00077B55" w:rsidP="00F76E43">
            <w:pPr>
              <w:shd w:val="clear" w:color="auto" w:fill="FFFFFF"/>
              <w:tabs>
                <w:tab w:val="left" w:pos="0"/>
                <w:tab w:val="left" w:pos="1085"/>
              </w:tabs>
              <w:ind w:hanging="12"/>
              <w:jc w:val="both"/>
              <w:rPr>
                <w:bCs/>
              </w:rPr>
            </w:pPr>
            <w:r w:rsidRPr="00207712">
              <w:rPr>
                <w:bCs/>
              </w:rPr>
              <w:t>Начальная (максимальная) цена договора включает</w:t>
            </w:r>
            <w:r w:rsidRPr="00207712">
              <w:rPr>
                <w:bCs/>
                <w:i/>
              </w:rPr>
              <w:t xml:space="preserve"> </w:t>
            </w:r>
            <w:r w:rsidRPr="00207712">
              <w:rPr>
                <w:bCs/>
              </w:rPr>
              <w:t>все возможные расходы Поставщика, связанные с доставкой и транспортировкой Товара</w:t>
            </w:r>
            <w:r w:rsidRPr="00207712">
              <w:rPr>
                <w:spacing w:val="1"/>
              </w:rPr>
              <w:t xml:space="preserve"> в адрес Покупателя</w:t>
            </w:r>
            <w:r w:rsidRPr="00207712">
              <w:rPr>
                <w:bCs/>
              </w:rPr>
              <w:t>, в том числе, транспортные расходы, стоимость тары, погрузки (разгрузки), сборы и другие обязательные платежи</w:t>
            </w:r>
            <w:r>
              <w:rPr>
                <w:bCs/>
              </w:rPr>
              <w:t>.</w:t>
            </w:r>
          </w:p>
        </w:tc>
      </w:tr>
      <w:tr w:rsidR="00077B55" w:rsidRPr="00996D79" w:rsidTr="00F76E43">
        <w:tc>
          <w:tcPr>
            <w:tcW w:w="5000" w:type="pct"/>
            <w:gridSpan w:val="10"/>
          </w:tcPr>
          <w:p w:rsidR="00077B55" w:rsidRPr="00996D79" w:rsidRDefault="00077B55" w:rsidP="00F76E43">
            <w:pPr>
              <w:jc w:val="both"/>
              <w:rPr>
                <w:b/>
                <w:bCs/>
                <w:i/>
              </w:rPr>
            </w:pPr>
            <w:r w:rsidRPr="00996D79">
              <w:rPr>
                <w:b/>
              </w:rPr>
              <w:t>2. Требования к товарам</w:t>
            </w:r>
          </w:p>
        </w:tc>
      </w:tr>
      <w:tr w:rsidR="00077B55" w:rsidRPr="00996D79" w:rsidTr="00F76E43">
        <w:trPr>
          <w:trHeight w:val="295"/>
        </w:trPr>
        <w:tc>
          <w:tcPr>
            <w:tcW w:w="700" w:type="pct"/>
            <w:vMerge w:val="restart"/>
            <w:tcBorders>
              <w:right w:val="single" w:sz="4" w:space="0" w:color="auto"/>
            </w:tcBorders>
          </w:tcPr>
          <w:p w:rsidR="00077B55" w:rsidRPr="00034B71" w:rsidRDefault="00077B55" w:rsidP="00F76E43">
            <w:pPr>
              <w:ind w:left="-57" w:right="-57"/>
              <w:jc w:val="both"/>
              <w:rPr>
                <w:i/>
              </w:rPr>
            </w:pPr>
            <w:r w:rsidRPr="00034B71">
              <w:t>Форменная одежда</w:t>
            </w:r>
          </w:p>
        </w:tc>
        <w:tc>
          <w:tcPr>
            <w:tcW w:w="980" w:type="pct"/>
            <w:gridSpan w:val="4"/>
            <w:tcBorders>
              <w:top w:val="single" w:sz="4" w:space="0" w:color="auto"/>
              <w:left w:val="single" w:sz="4" w:space="0" w:color="auto"/>
              <w:right w:val="single" w:sz="4" w:space="0" w:color="auto"/>
            </w:tcBorders>
          </w:tcPr>
          <w:p w:rsidR="00077B55" w:rsidRPr="00996D79" w:rsidRDefault="00077B55" w:rsidP="00F76E43">
            <w:pPr>
              <w:ind w:left="-57" w:right="-57"/>
              <w:jc w:val="both"/>
            </w:pPr>
            <w:r w:rsidRPr="000B695D">
              <w:rPr>
                <w:bCs/>
              </w:rPr>
              <w:t>Нормативные документы, согласно которым установлены требования</w:t>
            </w:r>
          </w:p>
        </w:tc>
        <w:tc>
          <w:tcPr>
            <w:tcW w:w="3320" w:type="pct"/>
            <w:gridSpan w:val="5"/>
            <w:tcBorders>
              <w:left w:val="single" w:sz="4" w:space="0" w:color="auto"/>
            </w:tcBorders>
          </w:tcPr>
          <w:p w:rsidR="00077B55" w:rsidRPr="00712D34" w:rsidRDefault="00077B55" w:rsidP="00F76E43">
            <w:pPr>
              <w:autoSpaceDE w:val="0"/>
              <w:autoSpaceDN w:val="0"/>
              <w:adjustRightInd w:val="0"/>
              <w:ind w:right="-8"/>
              <w:jc w:val="both"/>
              <w:rPr>
                <w:rFonts w:eastAsia="MS Mincho"/>
                <w:spacing w:val="-2"/>
              </w:rPr>
            </w:pPr>
            <w:r w:rsidRPr="0094423A">
              <w:rPr>
                <w:rFonts w:eastAsia="Calibri"/>
                <w:lang w:eastAsia="en-US"/>
              </w:rPr>
              <w:t xml:space="preserve">Требования к </w:t>
            </w:r>
            <w:r>
              <w:rPr>
                <w:rFonts w:eastAsia="Calibri"/>
                <w:lang w:eastAsia="en-US"/>
              </w:rPr>
              <w:t>товарам</w:t>
            </w:r>
            <w:r w:rsidRPr="0094423A">
              <w:rPr>
                <w:rFonts w:eastAsia="Calibri"/>
                <w:lang w:eastAsia="en-US"/>
              </w:rPr>
              <w:t xml:space="preserve"> не установлены документами, применяемыми в национальной системе стандартизации.</w:t>
            </w:r>
          </w:p>
        </w:tc>
      </w:tr>
      <w:tr w:rsidR="00077B55" w:rsidRPr="00996D79" w:rsidTr="00F76E43">
        <w:trPr>
          <w:trHeight w:val="295"/>
        </w:trPr>
        <w:tc>
          <w:tcPr>
            <w:tcW w:w="700" w:type="pct"/>
            <w:vMerge/>
            <w:tcBorders>
              <w:right w:val="single" w:sz="4" w:space="0" w:color="auto"/>
            </w:tcBorders>
          </w:tcPr>
          <w:p w:rsidR="00077B55" w:rsidRPr="00034B71" w:rsidRDefault="00077B55" w:rsidP="00F76E43">
            <w:pPr>
              <w:ind w:left="-57" w:right="-57"/>
              <w:jc w:val="both"/>
            </w:pPr>
          </w:p>
        </w:tc>
        <w:tc>
          <w:tcPr>
            <w:tcW w:w="980" w:type="pct"/>
            <w:gridSpan w:val="4"/>
            <w:vMerge w:val="restart"/>
            <w:tcBorders>
              <w:top w:val="single" w:sz="4" w:space="0" w:color="auto"/>
              <w:left w:val="single" w:sz="4" w:space="0" w:color="auto"/>
              <w:right w:val="single" w:sz="4" w:space="0" w:color="auto"/>
            </w:tcBorders>
          </w:tcPr>
          <w:p w:rsidR="00077B55" w:rsidRPr="00996D79" w:rsidRDefault="00077B55" w:rsidP="00F76E43">
            <w:pPr>
              <w:ind w:left="-57" w:right="-57"/>
              <w:jc w:val="both"/>
              <w:rPr>
                <w:bCs/>
              </w:rPr>
            </w:pPr>
            <w:r w:rsidRPr="00996D79">
              <w:rPr>
                <w:bCs/>
              </w:rPr>
              <w:t>Технические и функциональные характеристики товара</w:t>
            </w:r>
          </w:p>
        </w:tc>
        <w:tc>
          <w:tcPr>
            <w:tcW w:w="973" w:type="pct"/>
            <w:gridSpan w:val="2"/>
            <w:tcBorders>
              <w:left w:val="single" w:sz="4" w:space="0" w:color="auto"/>
            </w:tcBorders>
          </w:tcPr>
          <w:p w:rsidR="00077B55" w:rsidRPr="00712D34" w:rsidRDefault="00077B55" w:rsidP="00F76E43">
            <w:pPr>
              <w:contextualSpacing/>
              <w:rPr>
                <w:rFonts w:eastAsia="MS Mincho"/>
                <w:spacing w:val="-2"/>
              </w:rPr>
            </w:pPr>
            <w:r w:rsidRPr="00712D34">
              <w:rPr>
                <w:rFonts w:eastAsia="MS Mincho"/>
                <w:spacing w:val="-2"/>
              </w:rPr>
              <w:t>Джемпер форменный трикотажный мужской для проводников фирменных поездов (ТУ 8425-013-00083262-2009)</w:t>
            </w:r>
          </w:p>
        </w:tc>
        <w:tc>
          <w:tcPr>
            <w:tcW w:w="2347" w:type="pct"/>
            <w:gridSpan w:val="3"/>
            <w:tcBorders>
              <w:left w:val="single" w:sz="4" w:space="0" w:color="auto"/>
            </w:tcBorders>
          </w:tcPr>
          <w:p w:rsidR="00077B55" w:rsidRPr="00712D34" w:rsidRDefault="00077B55" w:rsidP="00F76E43">
            <w:pPr>
              <w:tabs>
                <w:tab w:val="left" w:pos="360"/>
              </w:tabs>
              <w:ind w:firstLine="23"/>
              <w:jc w:val="both"/>
              <w:rPr>
                <w:rFonts w:eastAsia="MS Mincho"/>
                <w:spacing w:val="-2"/>
              </w:rPr>
            </w:pPr>
            <w:r>
              <w:rPr>
                <w:rFonts w:eastAsia="MS Mincho"/>
                <w:spacing w:val="-2"/>
              </w:rPr>
              <w:t>И</w:t>
            </w:r>
            <w:r w:rsidRPr="00712D34">
              <w:rPr>
                <w:rFonts w:eastAsia="MS Mincho"/>
                <w:spacing w:val="-2"/>
              </w:rPr>
              <w:t>з темно-синей полушерстяной пряжи, прямого силуэта с длинным рукавом, в левой верхней части в области груди расположен стилеобразующий элемент красного цвета.</w:t>
            </w:r>
          </w:p>
          <w:p w:rsidR="00077B55" w:rsidRPr="00712D34" w:rsidRDefault="00077B55" w:rsidP="00F76E43">
            <w:pPr>
              <w:autoSpaceDE w:val="0"/>
              <w:autoSpaceDN w:val="0"/>
              <w:adjustRightInd w:val="0"/>
              <w:ind w:right="-8"/>
              <w:jc w:val="both"/>
              <w:rPr>
                <w:rFonts w:eastAsia="MS Mincho"/>
                <w:spacing w:val="-2"/>
              </w:rPr>
            </w:pPr>
            <w:r w:rsidRPr="00712D34">
              <w:rPr>
                <w:rFonts w:eastAsia="MS Mincho"/>
                <w:spacing w:val="-2"/>
              </w:rPr>
              <w:t>Размер и рост: ассорти.</w:t>
            </w:r>
          </w:p>
        </w:tc>
      </w:tr>
      <w:tr w:rsidR="00077B55" w:rsidRPr="00B115F8" w:rsidTr="00F76E43">
        <w:trPr>
          <w:trHeight w:val="300"/>
        </w:trPr>
        <w:tc>
          <w:tcPr>
            <w:tcW w:w="700" w:type="pct"/>
            <w:vMerge/>
            <w:tcBorders>
              <w:right w:val="single" w:sz="4" w:space="0" w:color="auto"/>
            </w:tcBorders>
          </w:tcPr>
          <w:p w:rsidR="00077B55" w:rsidRPr="00E039AC" w:rsidRDefault="00077B55" w:rsidP="00F76E43">
            <w:pPr>
              <w:ind w:left="34"/>
              <w:jc w:val="both"/>
            </w:pPr>
          </w:p>
        </w:tc>
        <w:tc>
          <w:tcPr>
            <w:tcW w:w="980" w:type="pct"/>
            <w:gridSpan w:val="4"/>
            <w:vMerge/>
            <w:tcBorders>
              <w:left w:val="single" w:sz="4" w:space="0" w:color="auto"/>
              <w:right w:val="single" w:sz="4" w:space="0" w:color="auto"/>
            </w:tcBorders>
          </w:tcPr>
          <w:p w:rsidR="00077B55" w:rsidRPr="00996D79" w:rsidRDefault="00077B55" w:rsidP="00F76E43">
            <w:pPr>
              <w:jc w:val="both"/>
              <w:rPr>
                <w:bCs/>
              </w:rPr>
            </w:pPr>
          </w:p>
        </w:tc>
        <w:tc>
          <w:tcPr>
            <w:tcW w:w="973" w:type="pct"/>
            <w:gridSpan w:val="2"/>
            <w:tcBorders>
              <w:left w:val="single" w:sz="4" w:space="0" w:color="auto"/>
            </w:tcBorders>
          </w:tcPr>
          <w:p w:rsidR="00077B55" w:rsidRPr="00712D34" w:rsidRDefault="00077B55" w:rsidP="00F76E43">
            <w:pPr>
              <w:jc w:val="both"/>
              <w:rPr>
                <w:rFonts w:eastAsia="MS Mincho"/>
                <w:spacing w:val="-2"/>
              </w:rPr>
            </w:pPr>
            <w:r w:rsidRPr="00712D34">
              <w:rPr>
                <w:rFonts w:eastAsia="MS Mincho"/>
                <w:spacing w:val="-2"/>
              </w:rPr>
              <w:t xml:space="preserve">Костюм форменный мужской летний для проводников фирменных поездов светло-серый </w:t>
            </w:r>
            <w:r>
              <w:rPr>
                <w:rFonts w:eastAsia="MS Mincho"/>
                <w:spacing w:val="-2"/>
              </w:rPr>
              <w:t>состоит из пиджака и брюк</w:t>
            </w:r>
          </w:p>
          <w:p w:rsidR="00077B55" w:rsidRPr="00712D34" w:rsidRDefault="00077B55" w:rsidP="00F76E43">
            <w:pPr>
              <w:tabs>
                <w:tab w:val="left" w:pos="-110"/>
              </w:tabs>
              <w:jc w:val="both"/>
              <w:rPr>
                <w:rFonts w:eastAsia="MS Mincho"/>
                <w:spacing w:val="-2"/>
              </w:rPr>
            </w:pPr>
          </w:p>
        </w:tc>
        <w:tc>
          <w:tcPr>
            <w:tcW w:w="2347" w:type="pct"/>
            <w:gridSpan w:val="3"/>
            <w:tcBorders>
              <w:left w:val="single" w:sz="4" w:space="0" w:color="auto"/>
            </w:tcBorders>
          </w:tcPr>
          <w:p w:rsidR="00077B55" w:rsidRPr="00712D34" w:rsidRDefault="00077B55" w:rsidP="00F76E43">
            <w:pPr>
              <w:tabs>
                <w:tab w:val="left" w:pos="360"/>
              </w:tabs>
              <w:ind w:firstLine="23"/>
              <w:jc w:val="both"/>
              <w:rPr>
                <w:rFonts w:eastAsia="MS Mincho"/>
                <w:spacing w:val="-2"/>
              </w:rPr>
            </w:pPr>
            <w:r w:rsidRPr="00712D34">
              <w:rPr>
                <w:rFonts w:eastAsia="MS Mincho"/>
                <w:spacing w:val="-2"/>
              </w:rPr>
              <w:t>Пиджак (ТУ 8557-017-00083262-2009) из светло-серой полушерстяной ткани, полуприлегающего силуэта, однобортный с отложным воротником и лацканом, застежка на три петли и металлические пуговицы, на верхнюю часть рукава настрочен нарукавный знак принадлежности к ОАО «РЖД» (ТУ-8151-042-00083262-2009). Размер и рост: ассорти.</w:t>
            </w:r>
          </w:p>
          <w:p w:rsidR="00077B55" w:rsidRPr="00712D34" w:rsidRDefault="00077B55" w:rsidP="00F76E43">
            <w:pPr>
              <w:tabs>
                <w:tab w:val="left" w:pos="360"/>
              </w:tabs>
              <w:ind w:firstLine="23"/>
              <w:jc w:val="both"/>
              <w:rPr>
                <w:rFonts w:eastAsia="MS Mincho"/>
                <w:spacing w:val="-2"/>
              </w:rPr>
            </w:pPr>
            <w:r w:rsidRPr="00712D34">
              <w:rPr>
                <w:rFonts w:eastAsia="MS Mincho"/>
                <w:spacing w:val="-2"/>
              </w:rPr>
              <w:t>Брюки (ТУ 8555-002-00083262-2009) из светло-серой полушерстяной ткани, без складок, подкладка под передние половинки брюк.</w:t>
            </w:r>
          </w:p>
          <w:p w:rsidR="00077B55" w:rsidRPr="00712D34" w:rsidRDefault="00077B55" w:rsidP="00F76E43">
            <w:pPr>
              <w:autoSpaceDE w:val="0"/>
              <w:autoSpaceDN w:val="0"/>
              <w:adjustRightInd w:val="0"/>
              <w:ind w:right="-8"/>
              <w:jc w:val="both"/>
              <w:rPr>
                <w:rFonts w:eastAsia="MS Mincho"/>
                <w:spacing w:val="-2"/>
              </w:rPr>
            </w:pPr>
            <w:r w:rsidRPr="00712D34">
              <w:rPr>
                <w:rFonts w:eastAsia="MS Mincho"/>
                <w:spacing w:val="-2"/>
              </w:rPr>
              <w:lastRenderedPageBreak/>
              <w:t>Размер и рост: ассорти.</w:t>
            </w:r>
          </w:p>
        </w:tc>
      </w:tr>
      <w:tr w:rsidR="00077B55" w:rsidRPr="00FE46DB" w:rsidTr="00F76E43">
        <w:trPr>
          <w:trHeight w:val="300"/>
        </w:trPr>
        <w:tc>
          <w:tcPr>
            <w:tcW w:w="700" w:type="pct"/>
            <w:vMerge/>
            <w:tcBorders>
              <w:right w:val="single" w:sz="4" w:space="0" w:color="auto"/>
            </w:tcBorders>
          </w:tcPr>
          <w:p w:rsidR="00077B55" w:rsidRPr="000C24B6" w:rsidRDefault="00077B55" w:rsidP="00F76E43">
            <w:pPr>
              <w:ind w:left="34"/>
              <w:jc w:val="both"/>
            </w:pPr>
          </w:p>
        </w:tc>
        <w:tc>
          <w:tcPr>
            <w:tcW w:w="980" w:type="pct"/>
            <w:gridSpan w:val="4"/>
            <w:vMerge/>
            <w:tcBorders>
              <w:left w:val="single" w:sz="4" w:space="0" w:color="auto"/>
              <w:right w:val="single" w:sz="4" w:space="0" w:color="auto"/>
            </w:tcBorders>
          </w:tcPr>
          <w:p w:rsidR="00077B55" w:rsidRPr="000C24B6" w:rsidRDefault="00077B55" w:rsidP="00F76E43">
            <w:pPr>
              <w:jc w:val="both"/>
              <w:rPr>
                <w:bCs/>
              </w:rPr>
            </w:pPr>
          </w:p>
        </w:tc>
        <w:tc>
          <w:tcPr>
            <w:tcW w:w="973" w:type="pct"/>
            <w:gridSpan w:val="2"/>
            <w:tcBorders>
              <w:left w:val="single" w:sz="4" w:space="0" w:color="auto"/>
            </w:tcBorders>
          </w:tcPr>
          <w:p w:rsidR="00077B55" w:rsidRPr="00712D34" w:rsidRDefault="00077B55" w:rsidP="00F76E43">
            <w:pPr>
              <w:tabs>
                <w:tab w:val="left" w:pos="360"/>
              </w:tabs>
              <w:jc w:val="both"/>
              <w:rPr>
                <w:rFonts w:eastAsia="MS Mincho"/>
                <w:spacing w:val="-2"/>
              </w:rPr>
            </w:pPr>
            <w:r w:rsidRPr="00712D34">
              <w:rPr>
                <w:rFonts w:eastAsia="MS Mincho"/>
                <w:spacing w:val="-2"/>
              </w:rPr>
              <w:t xml:space="preserve">Костюм форменный мужской зимний для проводников фирменных поездов темно-синий </w:t>
            </w:r>
            <w:r>
              <w:rPr>
                <w:rFonts w:eastAsia="MS Mincho"/>
                <w:spacing w:val="-2"/>
              </w:rPr>
              <w:t>состоит из пиджака и брюк</w:t>
            </w:r>
          </w:p>
        </w:tc>
        <w:tc>
          <w:tcPr>
            <w:tcW w:w="2347" w:type="pct"/>
            <w:gridSpan w:val="3"/>
            <w:tcBorders>
              <w:left w:val="single" w:sz="4" w:space="0" w:color="auto"/>
            </w:tcBorders>
          </w:tcPr>
          <w:p w:rsidR="00077B55" w:rsidRPr="00712D34" w:rsidRDefault="00077B55" w:rsidP="00F76E43">
            <w:pPr>
              <w:tabs>
                <w:tab w:val="left" w:pos="360"/>
              </w:tabs>
              <w:ind w:firstLine="23"/>
              <w:jc w:val="both"/>
              <w:rPr>
                <w:rFonts w:eastAsia="MS Mincho"/>
                <w:spacing w:val="-2"/>
              </w:rPr>
            </w:pPr>
            <w:r w:rsidRPr="00712D34">
              <w:rPr>
                <w:rFonts w:eastAsia="MS Mincho"/>
                <w:spacing w:val="-2"/>
              </w:rPr>
              <w:t>Пиджак (ТУ 8557-021-00083262-2009) из темно-синей полушерстяной ткани, полуприлегающего силуэта, однобортный с отложным воротником и лацканом, застежка на три петли и металлические пуговицы, на верхнюю часть рукава настрочен нарукавный знак принадлежности к ОАО «РЖД» (ТУ-8151-041-00083262-2009). Размер и рост: ассорти.</w:t>
            </w:r>
          </w:p>
          <w:p w:rsidR="00077B55" w:rsidRPr="00712D34" w:rsidRDefault="00077B55" w:rsidP="00F76E43">
            <w:pPr>
              <w:tabs>
                <w:tab w:val="left" w:pos="360"/>
              </w:tabs>
              <w:ind w:firstLine="23"/>
              <w:jc w:val="both"/>
              <w:rPr>
                <w:rFonts w:eastAsia="MS Mincho"/>
                <w:spacing w:val="-2"/>
              </w:rPr>
            </w:pPr>
            <w:r w:rsidRPr="00712D34">
              <w:rPr>
                <w:rFonts w:eastAsia="MS Mincho"/>
                <w:spacing w:val="-2"/>
              </w:rPr>
              <w:t>Брюки (ТУ 8555-011-00083262-2009) из темно-синей полушерстяной ткани, без складок, подкладка под передние половинки брюк.</w:t>
            </w:r>
          </w:p>
          <w:p w:rsidR="00077B55" w:rsidRPr="00712D34" w:rsidRDefault="00077B55" w:rsidP="00F76E43">
            <w:pPr>
              <w:tabs>
                <w:tab w:val="left" w:pos="360"/>
              </w:tabs>
              <w:ind w:firstLine="23"/>
              <w:jc w:val="both"/>
              <w:rPr>
                <w:rFonts w:eastAsia="MS Mincho"/>
                <w:spacing w:val="-2"/>
              </w:rPr>
            </w:pPr>
            <w:r w:rsidRPr="00712D34">
              <w:rPr>
                <w:rFonts w:eastAsia="MS Mincho"/>
                <w:spacing w:val="-2"/>
              </w:rPr>
              <w:t>Размер и рост: ассорти.</w:t>
            </w:r>
          </w:p>
        </w:tc>
      </w:tr>
      <w:tr w:rsidR="00077B55" w:rsidRPr="00FE46DB" w:rsidTr="00F76E43">
        <w:trPr>
          <w:trHeight w:val="300"/>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12D34" w:rsidRDefault="00077B55" w:rsidP="00F76E43">
            <w:pPr>
              <w:contextualSpacing/>
              <w:rPr>
                <w:rFonts w:eastAsia="MS Mincho"/>
                <w:spacing w:val="-2"/>
              </w:rPr>
            </w:pPr>
            <w:r w:rsidRPr="00712D34">
              <w:rPr>
                <w:rFonts w:eastAsia="MS Mincho"/>
                <w:spacing w:val="-2"/>
              </w:rPr>
              <w:t>Сорочка форменная мужская парадная с длинным рукавом для проводников фирменных поездов (ТУ 8559-012-00083262-2009)</w:t>
            </w:r>
          </w:p>
        </w:tc>
        <w:tc>
          <w:tcPr>
            <w:tcW w:w="2347" w:type="pct"/>
            <w:gridSpan w:val="3"/>
            <w:tcBorders>
              <w:left w:val="single" w:sz="4" w:space="0" w:color="auto"/>
            </w:tcBorders>
          </w:tcPr>
          <w:p w:rsidR="00077B55" w:rsidRPr="00712D34" w:rsidRDefault="00077B55" w:rsidP="00F76E43">
            <w:pPr>
              <w:tabs>
                <w:tab w:val="left" w:pos="360"/>
              </w:tabs>
              <w:ind w:firstLine="23"/>
              <w:jc w:val="both"/>
              <w:rPr>
                <w:rFonts w:eastAsia="MS Mincho"/>
                <w:spacing w:val="-2"/>
              </w:rPr>
            </w:pPr>
            <w:r>
              <w:rPr>
                <w:rFonts w:eastAsia="MS Mincho"/>
                <w:spacing w:val="-2"/>
              </w:rPr>
              <w:t>И</w:t>
            </w:r>
            <w:r w:rsidRPr="00712D34">
              <w:rPr>
                <w:rFonts w:eastAsia="MS Mincho"/>
                <w:spacing w:val="-2"/>
              </w:rPr>
              <w:t>з сорочечной белой ткани, прямого силуэта, на левом рукаве настрочен нарукавный знак принадлежности к ОАО «РЖД»  (ТУ 8151-043-00083262-2009). Размер и рост: ассорти.</w:t>
            </w:r>
          </w:p>
        </w:tc>
      </w:tr>
      <w:tr w:rsidR="00077B55" w:rsidRPr="00FE46DB" w:rsidTr="00F76E43">
        <w:trPr>
          <w:trHeight w:val="300"/>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12D34" w:rsidRDefault="00077B55" w:rsidP="00F76E43">
            <w:pPr>
              <w:contextualSpacing/>
              <w:rPr>
                <w:rFonts w:eastAsia="MS Mincho"/>
                <w:spacing w:val="-2"/>
              </w:rPr>
            </w:pPr>
            <w:r w:rsidRPr="00712D34">
              <w:rPr>
                <w:rFonts w:eastAsia="MS Mincho"/>
                <w:spacing w:val="-2"/>
              </w:rPr>
              <w:t>Сорочка форменная мужская повседневная с длинным рукавом для проводников фирменных поездов (ТУ 8559-016-00083262-2009)</w:t>
            </w:r>
          </w:p>
        </w:tc>
        <w:tc>
          <w:tcPr>
            <w:tcW w:w="2347" w:type="pct"/>
            <w:gridSpan w:val="3"/>
            <w:tcBorders>
              <w:left w:val="single" w:sz="4" w:space="0" w:color="auto"/>
            </w:tcBorders>
          </w:tcPr>
          <w:p w:rsidR="00077B55" w:rsidRPr="00712D34" w:rsidRDefault="00077B55" w:rsidP="00F76E43">
            <w:pPr>
              <w:tabs>
                <w:tab w:val="left" w:pos="360"/>
              </w:tabs>
              <w:ind w:firstLine="23"/>
              <w:jc w:val="both"/>
              <w:rPr>
                <w:rFonts w:eastAsia="MS Mincho"/>
                <w:spacing w:val="-2"/>
              </w:rPr>
            </w:pPr>
            <w:r>
              <w:rPr>
                <w:rFonts w:eastAsia="MS Mincho"/>
                <w:spacing w:val="-2"/>
              </w:rPr>
              <w:t>И</w:t>
            </w:r>
            <w:r w:rsidRPr="00712D34">
              <w:rPr>
                <w:rFonts w:eastAsia="MS Mincho"/>
                <w:spacing w:val="-2"/>
              </w:rPr>
              <w:t>з белой сорочечной ткани в синюю полоску, прямого силуэта, на левом рукаве настрочен нарукавный знак принадлежности к ОАО «РЖД» (ТУ 8151-043-00083262-2009). Размер и рост: ассорти.</w:t>
            </w:r>
          </w:p>
        </w:tc>
      </w:tr>
      <w:tr w:rsidR="00077B55" w:rsidRPr="00FE46DB" w:rsidTr="00F76E43">
        <w:trPr>
          <w:trHeight w:val="176"/>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12D34" w:rsidRDefault="00077B55" w:rsidP="00F76E43">
            <w:pPr>
              <w:contextualSpacing/>
              <w:rPr>
                <w:rFonts w:eastAsia="MS Mincho"/>
                <w:spacing w:val="-2"/>
              </w:rPr>
            </w:pPr>
            <w:r w:rsidRPr="00712D34">
              <w:rPr>
                <w:rFonts w:eastAsia="MS Mincho"/>
                <w:spacing w:val="-2"/>
              </w:rPr>
              <w:t>Сорочка форменная мужская парадная с коротким рукавом для проводников фирменных поездов (ТУ 8559-003-00083262-2009)</w:t>
            </w:r>
          </w:p>
        </w:tc>
        <w:tc>
          <w:tcPr>
            <w:tcW w:w="2347" w:type="pct"/>
            <w:gridSpan w:val="3"/>
            <w:tcBorders>
              <w:left w:val="single" w:sz="4" w:space="0" w:color="auto"/>
            </w:tcBorders>
          </w:tcPr>
          <w:p w:rsidR="00077B55" w:rsidRPr="00712D34" w:rsidRDefault="00077B55" w:rsidP="00F76E43">
            <w:pPr>
              <w:tabs>
                <w:tab w:val="left" w:pos="360"/>
              </w:tabs>
              <w:ind w:firstLine="23"/>
              <w:jc w:val="both"/>
              <w:rPr>
                <w:rFonts w:eastAsia="MS Mincho"/>
                <w:spacing w:val="-2"/>
              </w:rPr>
            </w:pPr>
            <w:r>
              <w:rPr>
                <w:rFonts w:eastAsia="MS Mincho"/>
                <w:spacing w:val="-2"/>
              </w:rPr>
              <w:t>И</w:t>
            </w:r>
            <w:r w:rsidRPr="00712D34">
              <w:rPr>
                <w:rFonts w:eastAsia="MS Mincho"/>
                <w:spacing w:val="-2"/>
              </w:rPr>
              <w:t>з сорочечной белой ткани, прямого силуэта, на левом рукаве настрочен нарукавный знак принадлежности к ОАО «РЖД» (ТУ 8151-043-00083262-2009). Размер и рост: ассорти.</w:t>
            </w:r>
          </w:p>
        </w:tc>
      </w:tr>
      <w:tr w:rsidR="00077B55" w:rsidRPr="00FE46DB" w:rsidTr="00F76E43">
        <w:trPr>
          <w:trHeight w:val="165"/>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12D34" w:rsidRDefault="00077B55" w:rsidP="00F76E43">
            <w:pPr>
              <w:contextualSpacing/>
              <w:rPr>
                <w:rFonts w:eastAsia="MS Mincho"/>
                <w:spacing w:val="-2"/>
              </w:rPr>
            </w:pPr>
            <w:r w:rsidRPr="00712D34">
              <w:rPr>
                <w:rFonts w:eastAsia="MS Mincho"/>
                <w:spacing w:val="-2"/>
              </w:rPr>
              <w:t>Сорочка форменная мужская повседневная с коротким рукавом</w:t>
            </w:r>
            <w:r w:rsidRPr="00712D34">
              <w:rPr>
                <w:rFonts w:ascii="Calibri" w:eastAsia="Calibri" w:hAnsi="Calibri"/>
                <w:lang w:eastAsia="en-US"/>
              </w:rPr>
              <w:t xml:space="preserve"> </w:t>
            </w:r>
            <w:r w:rsidRPr="00712D34">
              <w:rPr>
                <w:rFonts w:eastAsia="MS Mincho"/>
                <w:spacing w:val="-2"/>
              </w:rPr>
              <w:t>для проводников фирменных поездов (ТУ 8559-004-</w:t>
            </w:r>
            <w:r w:rsidRPr="00712D34">
              <w:rPr>
                <w:rFonts w:eastAsia="MS Mincho"/>
                <w:spacing w:val="-2"/>
              </w:rPr>
              <w:lastRenderedPageBreak/>
              <w:t>00083262-2009)</w:t>
            </w:r>
          </w:p>
        </w:tc>
        <w:tc>
          <w:tcPr>
            <w:tcW w:w="2347" w:type="pct"/>
            <w:gridSpan w:val="3"/>
            <w:tcBorders>
              <w:left w:val="single" w:sz="4" w:space="0" w:color="auto"/>
            </w:tcBorders>
          </w:tcPr>
          <w:p w:rsidR="00077B55" w:rsidRPr="00712D34" w:rsidRDefault="00077B55" w:rsidP="00F76E43">
            <w:pPr>
              <w:tabs>
                <w:tab w:val="left" w:pos="360"/>
              </w:tabs>
              <w:ind w:firstLine="23"/>
              <w:jc w:val="both"/>
              <w:rPr>
                <w:rFonts w:eastAsia="MS Mincho"/>
                <w:spacing w:val="-2"/>
              </w:rPr>
            </w:pPr>
            <w:r>
              <w:rPr>
                <w:rFonts w:eastAsia="MS Mincho"/>
                <w:spacing w:val="-2"/>
              </w:rPr>
              <w:lastRenderedPageBreak/>
              <w:t>И</w:t>
            </w:r>
            <w:r w:rsidRPr="00712D34">
              <w:rPr>
                <w:rFonts w:eastAsia="MS Mincho"/>
                <w:spacing w:val="-2"/>
              </w:rPr>
              <w:t>з белой сорочечной ткани в серую полоску, прямого силуэта, на левом рукаве настрочен нарукавный знак принадлежности к ОАО «РЖД» (ТУ 8151-043-00083262-2009). Размер и рост: ассорти.</w:t>
            </w:r>
          </w:p>
        </w:tc>
      </w:tr>
      <w:tr w:rsidR="00077B55" w:rsidRPr="00FE46DB" w:rsidTr="00F76E43">
        <w:trPr>
          <w:trHeight w:val="314"/>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12D34" w:rsidRDefault="00077B55" w:rsidP="00F76E43">
            <w:pPr>
              <w:contextualSpacing/>
              <w:rPr>
                <w:rFonts w:eastAsia="MS Mincho"/>
                <w:spacing w:val="-2"/>
              </w:rPr>
            </w:pPr>
            <w:r w:rsidRPr="00712D34">
              <w:rPr>
                <w:rFonts w:eastAsia="MS Mincho"/>
                <w:spacing w:val="-2"/>
              </w:rPr>
              <w:t>Жилет форменный трикотажный мужской для проводников фирменных поездов (ТУ 8425-008-00083262-2009)</w:t>
            </w:r>
          </w:p>
        </w:tc>
        <w:tc>
          <w:tcPr>
            <w:tcW w:w="2347" w:type="pct"/>
            <w:gridSpan w:val="3"/>
            <w:tcBorders>
              <w:left w:val="single" w:sz="4" w:space="0" w:color="auto"/>
            </w:tcBorders>
          </w:tcPr>
          <w:p w:rsidR="00077B55" w:rsidRPr="00712D34" w:rsidRDefault="00077B55" w:rsidP="00F76E43">
            <w:pPr>
              <w:tabs>
                <w:tab w:val="left" w:pos="360"/>
              </w:tabs>
              <w:ind w:firstLine="23"/>
              <w:jc w:val="both"/>
              <w:rPr>
                <w:rFonts w:eastAsia="MS Mincho"/>
                <w:spacing w:val="-2"/>
              </w:rPr>
            </w:pPr>
            <w:r>
              <w:rPr>
                <w:rFonts w:eastAsia="MS Mincho"/>
                <w:spacing w:val="-2"/>
              </w:rPr>
              <w:t>И</w:t>
            </w:r>
            <w:r w:rsidRPr="00712D34">
              <w:rPr>
                <w:rFonts w:eastAsia="MS Mincho"/>
                <w:spacing w:val="-2"/>
              </w:rPr>
              <w:t>з темно-синей полушерстяной ткани, прямого силуэта, в левой верхней части в области груди расположен стилеобразующий элемент красного цвета. Размер и рост: ассорти.</w:t>
            </w:r>
          </w:p>
        </w:tc>
      </w:tr>
      <w:tr w:rsidR="00077B55" w:rsidRPr="00FE46DB" w:rsidTr="00F76E43">
        <w:trPr>
          <w:trHeight w:val="164"/>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12D34" w:rsidRDefault="00077B55" w:rsidP="00F76E43">
            <w:pPr>
              <w:contextualSpacing/>
              <w:rPr>
                <w:rFonts w:eastAsia="MS Mincho"/>
                <w:spacing w:val="-2"/>
              </w:rPr>
            </w:pPr>
            <w:r w:rsidRPr="00712D34">
              <w:rPr>
                <w:rFonts w:eastAsia="MS Mincho"/>
                <w:spacing w:val="-2"/>
              </w:rPr>
              <w:t>Головной убор форменный мужской летний для проводников фирменных поездов (ТУ 8568-007-00083262-2009)</w:t>
            </w:r>
          </w:p>
        </w:tc>
        <w:tc>
          <w:tcPr>
            <w:tcW w:w="2347" w:type="pct"/>
            <w:gridSpan w:val="3"/>
            <w:tcBorders>
              <w:left w:val="single" w:sz="4" w:space="0" w:color="auto"/>
            </w:tcBorders>
          </w:tcPr>
          <w:p w:rsidR="00077B55" w:rsidRPr="00712D34" w:rsidRDefault="00077B55" w:rsidP="00F76E43">
            <w:pPr>
              <w:autoSpaceDE w:val="0"/>
              <w:autoSpaceDN w:val="0"/>
              <w:adjustRightInd w:val="0"/>
              <w:ind w:right="-8"/>
              <w:jc w:val="both"/>
            </w:pPr>
            <w:r>
              <w:rPr>
                <w:rFonts w:eastAsia="MS Mincho"/>
                <w:spacing w:val="-2"/>
              </w:rPr>
              <w:t>Ф</w:t>
            </w:r>
            <w:r w:rsidRPr="00712D34">
              <w:rPr>
                <w:rFonts w:eastAsia="MS Mincho"/>
                <w:spacing w:val="-2"/>
              </w:rPr>
              <w:t>уражка с кантом красного цвета, с лаковым козырьком, кокардой серого цвета, лакированным ремешком черного цвета</w:t>
            </w:r>
            <w:r>
              <w:rPr>
                <w:rFonts w:eastAsia="MS Mincho"/>
                <w:spacing w:val="-2"/>
              </w:rPr>
              <w:t>.</w:t>
            </w:r>
          </w:p>
        </w:tc>
      </w:tr>
      <w:tr w:rsidR="00077B55" w:rsidRPr="00FE46DB" w:rsidTr="00F76E43">
        <w:trPr>
          <w:trHeight w:val="309"/>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12D34" w:rsidRDefault="00077B55" w:rsidP="00F76E43">
            <w:pPr>
              <w:contextualSpacing/>
              <w:rPr>
                <w:rFonts w:eastAsia="MS Mincho"/>
                <w:spacing w:val="-2"/>
              </w:rPr>
            </w:pPr>
            <w:r w:rsidRPr="00712D34">
              <w:rPr>
                <w:rFonts w:eastAsia="MS Mincho"/>
                <w:spacing w:val="-2"/>
              </w:rPr>
              <w:t>Головной убор форменный мужской зимний для проводников фирменных поездов (ТУ 8569-014-00083262-2009)</w:t>
            </w:r>
          </w:p>
        </w:tc>
        <w:tc>
          <w:tcPr>
            <w:tcW w:w="2347" w:type="pct"/>
            <w:gridSpan w:val="3"/>
            <w:tcBorders>
              <w:left w:val="single" w:sz="4" w:space="0" w:color="auto"/>
            </w:tcBorders>
          </w:tcPr>
          <w:p w:rsidR="00077B55" w:rsidRPr="00712D34" w:rsidRDefault="00077B55" w:rsidP="00F76E43">
            <w:pPr>
              <w:autoSpaceDE w:val="0"/>
              <w:autoSpaceDN w:val="0"/>
              <w:adjustRightInd w:val="0"/>
              <w:ind w:right="-8"/>
              <w:jc w:val="both"/>
            </w:pPr>
            <w:r>
              <w:rPr>
                <w:rFonts w:eastAsia="MS Mincho"/>
                <w:spacing w:val="-2"/>
              </w:rPr>
              <w:t>И</w:t>
            </w:r>
            <w:r w:rsidRPr="00712D34">
              <w:rPr>
                <w:rFonts w:eastAsia="MS Mincho"/>
                <w:spacing w:val="-2"/>
              </w:rPr>
              <w:t>з искусственной кожи с околышем и с отворачивающимися наушниками из искусственного меха и сукна</w:t>
            </w:r>
            <w:r>
              <w:rPr>
                <w:rFonts w:eastAsia="MS Mincho"/>
                <w:spacing w:val="-2"/>
              </w:rPr>
              <w:t>.</w:t>
            </w:r>
          </w:p>
        </w:tc>
      </w:tr>
      <w:tr w:rsidR="00077B55" w:rsidRPr="00FE46DB" w:rsidTr="00F76E43">
        <w:trPr>
          <w:trHeight w:val="272"/>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91B5E" w:rsidRDefault="00077B55" w:rsidP="00F76E43">
            <w:pPr>
              <w:tabs>
                <w:tab w:val="left" w:pos="360"/>
              </w:tabs>
              <w:jc w:val="both"/>
              <w:rPr>
                <w:rFonts w:eastAsia="MS Mincho"/>
                <w:spacing w:val="-2"/>
              </w:rPr>
            </w:pPr>
            <w:r w:rsidRPr="00791B5E">
              <w:rPr>
                <w:rFonts w:eastAsia="MS Mincho"/>
                <w:spacing w:val="-2"/>
              </w:rPr>
              <w:t>Куртка форменная мужская утепленная для проводников фирменных поездов (ТУ</w:t>
            </w:r>
            <w:r>
              <w:rPr>
                <w:rFonts w:eastAsia="MS Mincho"/>
                <w:spacing w:val="-2"/>
              </w:rPr>
              <w:t xml:space="preserve"> 8557-050-00083262-2010, тип Б)</w:t>
            </w:r>
          </w:p>
        </w:tc>
        <w:tc>
          <w:tcPr>
            <w:tcW w:w="2347" w:type="pct"/>
            <w:gridSpan w:val="3"/>
            <w:tcBorders>
              <w:left w:val="single" w:sz="4" w:space="0" w:color="auto"/>
            </w:tcBorders>
          </w:tcPr>
          <w:p w:rsidR="00077B55" w:rsidRPr="00791B5E" w:rsidRDefault="00077B55" w:rsidP="00F76E43">
            <w:pPr>
              <w:tabs>
                <w:tab w:val="left" w:pos="360"/>
              </w:tabs>
              <w:jc w:val="both"/>
              <w:rPr>
                <w:rFonts w:eastAsia="MS Mincho"/>
                <w:spacing w:val="-2"/>
              </w:rPr>
            </w:pPr>
            <w:r>
              <w:rPr>
                <w:rFonts w:eastAsia="MS Mincho"/>
                <w:spacing w:val="-2"/>
              </w:rPr>
              <w:t>И</w:t>
            </w:r>
            <w:r w:rsidRPr="00791B5E">
              <w:rPr>
                <w:rFonts w:eastAsia="MS Mincho"/>
                <w:spacing w:val="-2"/>
              </w:rPr>
              <w:t>з смесовой ткани т</w:t>
            </w:r>
            <w:r>
              <w:rPr>
                <w:rFonts w:eastAsia="MS Mincho"/>
                <w:spacing w:val="-2"/>
              </w:rPr>
              <w:t>емно-синего цвета на утеплителе.</w:t>
            </w:r>
          </w:p>
          <w:p w:rsidR="00077B55" w:rsidRPr="00791B5E" w:rsidRDefault="00077B55" w:rsidP="00F76E43">
            <w:pPr>
              <w:autoSpaceDE w:val="0"/>
              <w:autoSpaceDN w:val="0"/>
              <w:adjustRightInd w:val="0"/>
              <w:ind w:right="-8"/>
              <w:jc w:val="both"/>
            </w:pP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8A502A" w:rsidRDefault="00F32CFE" w:rsidP="00F76E43">
            <w:pPr>
              <w:contextualSpacing/>
              <w:rPr>
                <w:rFonts w:eastAsia="MS Mincho"/>
                <w:spacing w:val="-2"/>
              </w:rPr>
            </w:pPr>
            <w:r w:rsidRPr="008A502A">
              <w:rPr>
                <w:rFonts w:eastAsia="MS Mincho"/>
                <w:spacing w:val="-2"/>
              </w:rPr>
              <w:t>Фартук форменный мужской для проводников фирменных поездов (ТУ 8558-019-00083262-2009)</w:t>
            </w:r>
          </w:p>
        </w:tc>
        <w:tc>
          <w:tcPr>
            <w:tcW w:w="2347" w:type="pct"/>
            <w:gridSpan w:val="3"/>
            <w:tcBorders>
              <w:left w:val="single" w:sz="4" w:space="0" w:color="auto"/>
            </w:tcBorders>
          </w:tcPr>
          <w:p w:rsidR="00077B55" w:rsidRPr="00791B5E" w:rsidRDefault="00077B55" w:rsidP="00F76E43">
            <w:pPr>
              <w:autoSpaceDE w:val="0"/>
              <w:autoSpaceDN w:val="0"/>
              <w:adjustRightInd w:val="0"/>
              <w:ind w:right="-8"/>
              <w:jc w:val="both"/>
            </w:pPr>
            <w:r>
              <w:rPr>
                <w:rFonts w:eastAsia="MS Mincho"/>
                <w:spacing w:val="-2"/>
              </w:rPr>
              <w:t>Из темно-синей смесовой ткани.</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vAlign w:val="bottom"/>
          </w:tcPr>
          <w:p w:rsidR="00077B55" w:rsidRPr="00791B5E" w:rsidRDefault="00077B55" w:rsidP="00F76E43">
            <w:pPr>
              <w:contextualSpacing/>
              <w:rPr>
                <w:rFonts w:eastAsia="MS Mincho"/>
                <w:spacing w:val="-2"/>
              </w:rPr>
            </w:pPr>
            <w:r w:rsidRPr="00791B5E">
              <w:rPr>
                <w:rFonts w:eastAsia="MS Mincho"/>
                <w:spacing w:val="-2"/>
              </w:rPr>
              <w:t>Плащ форменный мужской летний для проводников фирменных поездов (ТУ 8552-018-00083262-2009)</w:t>
            </w:r>
          </w:p>
        </w:tc>
        <w:tc>
          <w:tcPr>
            <w:tcW w:w="2347" w:type="pct"/>
            <w:gridSpan w:val="3"/>
            <w:tcBorders>
              <w:left w:val="single" w:sz="4" w:space="0" w:color="auto"/>
            </w:tcBorders>
          </w:tcPr>
          <w:p w:rsidR="00077B55" w:rsidRPr="00791B5E" w:rsidRDefault="00077B55" w:rsidP="00F76E43">
            <w:pPr>
              <w:autoSpaceDE w:val="0"/>
              <w:autoSpaceDN w:val="0"/>
              <w:adjustRightInd w:val="0"/>
              <w:ind w:right="-8"/>
            </w:pPr>
            <w:r>
              <w:rPr>
                <w:rFonts w:eastAsia="MS Mincho"/>
                <w:spacing w:val="-2"/>
              </w:rPr>
              <w:t>Из темно-синей плащевой ткани.</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91B5E" w:rsidRDefault="00077B55" w:rsidP="00F76E43">
            <w:pPr>
              <w:contextualSpacing/>
            </w:pPr>
            <w:r w:rsidRPr="00791B5E">
              <w:t>Пиджак для кассиров билетных (ТУ 8554-002-01124323-2009, артикль 5508)</w:t>
            </w:r>
          </w:p>
        </w:tc>
        <w:tc>
          <w:tcPr>
            <w:tcW w:w="2347" w:type="pct"/>
            <w:gridSpan w:val="3"/>
            <w:tcBorders>
              <w:left w:val="single" w:sz="4" w:space="0" w:color="auto"/>
            </w:tcBorders>
          </w:tcPr>
          <w:p w:rsidR="00077B55" w:rsidRPr="00791B5E" w:rsidRDefault="00077B55" w:rsidP="00F76E43">
            <w:pPr>
              <w:autoSpaceDE w:val="0"/>
              <w:autoSpaceDN w:val="0"/>
              <w:adjustRightInd w:val="0"/>
              <w:ind w:right="-8"/>
              <w:jc w:val="both"/>
            </w:pPr>
            <w:r>
              <w:t>И</w:t>
            </w:r>
            <w:r w:rsidRPr="00791B5E">
              <w:t xml:space="preserve">з полушерстяной костюмной ткани серого цвета; полуприлегающего силуэта, с центральной бортовой застежкой на три прорезные петли и три форменные пуговицы; спинка с отрезными боковыми частями; полочки с вытачками в области  </w:t>
            </w:r>
            <w:r w:rsidRPr="00791B5E">
              <w:lastRenderedPageBreak/>
              <w:t>полочки с прорезными боковыми карманами в «рамку» с клапанами; на левой полочке верхний нагрудный прорезной карман с «</w:t>
            </w:r>
            <w:proofErr w:type="spellStart"/>
            <w:r w:rsidRPr="00791B5E">
              <w:t>листочкой</w:t>
            </w:r>
            <w:proofErr w:type="spellEnd"/>
            <w:r w:rsidRPr="00791B5E">
              <w:t xml:space="preserve">»; рукава </w:t>
            </w:r>
            <w:proofErr w:type="spellStart"/>
            <w:r w:rsidRPr="00791B5E">
              <w:t>втачные</w:t>
            </w:r>
            <w:proofErr w:type="spellEnd"/>
            <w:r w:rsidRPr="00791B5E">
              <w:t xml:space="preserve"> </w:t>
            </w:r>
            <w:proofErr w:type="spellStart"/>
            <w:r w:rsidRPr="00791B5E">
              <w:t>двухшовные</w:t>
            </w:r>
            <w:proofErr w:type="spellEnd"/>
            <w:r w:rsidRPr="00791B5E">
              <w:t xml:space="preserve"> с отрезной манжетой; в шов притачивания манжеты к рукаву вставлен кант из отделочной ткани красного цвета; манжеты со </w:t>
            </w:r>
            <w:proofErr w:type="spellStart"/>
            <w:r w:rsidRPr="00791B5E">
              <w:t>шлицей</w:t>
            </w:r>
            <w:proofErr w:type="spellEnd"/>
            <w:r w:rsidRPr="00791B5E">
              <w:t xml:space="preserve"> и тремя пуговицами; на левом рукаве в верхней части – нарукавный знак принадлежности к ОАО «РЖД» (ТУ 8151-042-00083262-2009); воротник открытый отложной с лацканами; по отлету и концам воротника вставлен кант из отделочной ткани красного цвета; жакет на подкладке притачной по линии низа. Размер и рост: ассорти.</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91B5E" w:rsidRDefault="00077B55" w:rsidP="00F76E43">
            <w:pPr>
              <w:contextualSpacing/>
            </w:pPr>
            <w:r w:rsidRPr="00791B5E">
              <w:t>Юбка прямая для кассиров билетных</w:t>
            </w:r>
            <w:r>
              <w:t xml:space="preserve"> </w:t>
            </w:r>
            <w:r w:rsidRPr="00791B5E">
              <w:t>(ТУ 8554-002-01124323-2009, артикль 5511/1)</w:t>
            </w:r>
          </w:p>
          <w:p w:rsidR="00077B55" w:rsidRPr="00791B5E" w:rsidRDefault="00077B55" w:rsidP="00F76E43">
            <w:pPr>
              <w:contextualSpacing/>
              <w:rPr>
                <w:color w:val="000000"/>
              </w:rPr>
            </w:pPr>
          </w:p>
        </w:tc>
        <w:tc>
          <w:tcPr>
            <w:tcW w:w="2347" w:type="pct"/>
            <w:gridSpan w:val="3"/>
            <w:tcBorders>
              <w:left w:val="single" w:sz="4" w:space="0" w:color="auto"/>
            </w:tcBorders>
          </w:tcPr>
          <w:p w:rsidR="00077B55" w:rsidRPr="00791B5E" w:rsidRDefault="00077B55" w:rsidP="00F76E43">
            <w:pPr>
              <w:autoSpaceDE w:val="0"/>
              <w:autoSpaceDN w:val="0"/>
              <w:adjustRightInd w:val="0"/>
              <w:jc w:val="both"/>
            </w:pPr>
            <w:r>
              <w:t>И</w:t>
            </w:r>
            <w:r w:rsidRPr="00791B5E">
              <w:t xml:space="preserve">з полушерстяной костюмной ткани серого цвета; юбка прямая классическая, на подкладке, с притачным поясом; заднее полотнище юбки с двумя вытачками, со средним швом, заканчивающимся отлетной </w:t>
            </w:r>
            <w:proofErr w:type="spellStart"/>
            <w:r w:rsidRPr="00791B5E">
              <w:t>шлицей</w:t>
            </w:r>
            <w:proofErr w:type="spellEnd"/>
            <w:r w:rsidRPr="00791B5E">
              <w:t xml:space="preserve">, с застежкой «молния» в среднем шве; переднее полотнище юбки с фигурными подрезными боковыми карманами, входящими в шов притачивания пояса и в боковые швы; пояс притачной цельнокроеный, застегивающийся сзади на петлю и пуговицу; в области боковых швов пояс стягивается на эластичную тесьму; подкладка юбки отлетная по низу; по краю карманов и поясу проложена строчка </w:t>
            </w:r>
            <w:proofErr w:type="spellStart"/>
            <w:r w:rsidRPr="00791B5E">
              <w:t>шир</w:t>
            </w:r>
            <w:proofErr w:type="spellEnd"/>
            <w:r w:rsidRPr="00791B5E">
              <w:t>. 0,1 см. Размер и рост: ассорти.</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91B5E" w:rsidRDefault="00077B55" w:rsidP="00F76E43">
            <w:r w:rsidRPr="00791B5E">
              <w:t>Брюки для кассиров билетных (ТУ 8554-002-01124323-2009, артикль 5510)</w:t>
            </w:r>
          </w:p>
          <w:p w:rsidR="00077B55" w:rsidRPr="00791B5E" w:rsidRDefault="00077B55" w:rsidP="00F76E43"/>
        </w:tc>
        <w:tc>
          <w:tcPr>
            <w:tcW w:w="2347" w:type="pct"/>
            <w:gridSpan w:val="3"/>
            <w:tcBorders>
              <w:left w:val="single" w:sz="4" w:space="0" w:color="auto"/>
            </w:tcBorders>
          </w:tcPr>
          <w:p w:rsidR="00077B55" w:rsidRPr="00791B5E" w:rsidRDefault="00077B55" w:rsidP="00F76E43">
            <w:pPr>
              <w:autoSpaceDE w:val="0"/>
              <w:autoSpaceDN w:val="0"/>
              <w:adjustRightInd w:val="0"/>
              <w:jc w:val="both"/>
            </w:pPr>
            <w:r>
              <w:t>И</w:t>
            </w:r>
            <w:r w:rsidRPr="00791B5E">
              <w:t>з полушерстяной костюмной ткани серого цвета; брюки прямые классические с притачным поясом; брюки застегиваются на прорезную петлю и пуговицу на поясе и на тесьму – «молнию» спереди; пояс от боковых швов до вытачек задних половинок стягивается на эластичную тесьму; на задних половинках брюк расположены вытачки; на передних половинках обрабатываются фигурные карманы с отрезными боковыми частями; передние половинки брюк – на подкладке длиной ниже колена.</w:t>
            </w:r>
            <w:r>
              <w:t xml:space="preserve"> </w:t>
            </w:r>
            <w:r w:rsidRPr="00791B5E">
              <w:t>Размер и рост: ассорти.</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91B5E" w:rsidRDefault="00077B55" w:rsidP="00F76E43">
            <w:r w:rsidRPr="00791B5E">
              <w:t>Жилет для кассиров билетных (ТУ 8554-002-01124323-2009, артикль 5521/2)</w:t>
            </w:r>
          </w:p>
          <w:p w:rsidR="00077B55" w:rsidRPr="00791B5E" w:rsidRDefault="00077B55" w:rsidP="00F76E43"/>
          <w:p w:rsidR="00077B55" w:rsidRPr="00791B5E" w:rsidRDefault="00077B55" w:rsidP="00F76E43"/>
          <w:p w:rsidR="00077B55" w:rsidRPr="00791B5E" w:rsidRDefault="00077B55" w:rsidP="00F76E43"/>
        </w:tc>
        <w:tc>
          <w:tcPr>
            <w:tcW w:w="2347" w:type="pct"/>
            <w:gridSpan w:val="3"/>
            <w:tcBorders>
              <w:left w:val="single" w:sz="4" w:space="0" w:color="auto"/>
            </w:tcBorders>
          </w:tcPr>
          <w:p w:rsidR="00077B55" w:rsidRPr="00791B5E" w:rsidRDefault="00077B55" w:rsidP="00F76E43">
            <w:pPr>
              <w:tabs>
                <w:tab w:val="left" w:pos="9262"/>
              </w:tabs>
              <w:ind w:right="33"/>
              <w:jc w:val="both"/>
              <w:rPr>
                <w:lang w:eastAsia="en-US"/>
              </w:rPr>
            </w:pPr>
            <w:r>
              <w:lastRenderedPageBreak/>
              <w:t>И</w:t>
            </w:r>
            <w:r w:rsidRPr="00791B5E">
              <w:t xml:space="preserve">з полушерстяной костюмной ткани красного цвета; силуэт прилегающий; полочка с нагрудными втачками от линии низа; застежка спереди центральная бортовая на 5 пуговиц и петли; на полочках боковые прорезные карманы в рамку с клапаном; спинка </w:t>
            </w:r>
            <w:r w:rsidRPr="00791B5E">
              <w:lastRenderedPageBreak/>
              <w:t xml:space="preserve">со средним швом и отрезными бочками; на спинке на уровне линии талии расположен хлястик (из двух частей) с пряжкой; на хлястике установлены 3 люверса и пряжка для регулировки длины хлястика; спинка и боковые части полочек на подкладке; борта обработаны подборами, горловина спинки – обтачной из основной ткани. </w:t>
            </w:r>
            <w:r w:rsidRPr="00791B5E">
              <w:rPr>
                <w:lang w:eastAsia="en-US"/>
              </w:rPr>
              <w:t>Размер и рост: ассорти.</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91B5E" w:rsidRDefault="00077B55" w:rsidP="00F76E43">
            <w:r w:rsidRPr="00791B5E">
              <w:t>Шарф форменный женский из шелковых тканей (ТУ 8379-016-01124323-2009, Тип Б</w:t>
            </w:r>
            <w:r>
              <w:t>,</w:t>
            </w:r>
            <w:r w:rsidRPr="00791B5E">
              <w:t xml:space="preserve"> артикль 5525)</w:t>
            </w:r>
          </w:p>
        </w:tc>
        <w:tc>
          <w:tcPr>
            <w:tcW w:w="2347" w:type="pct"/>
            <w:gridSpan w:val="3"/>
            <w:tcBorders>
              <w:left w:val="single" w:sz="4" w:space="0" w:color="auto"/>
            </w:tcBorders>
          </w:tcPr>
          <w:p w:rsidR="00077B55" w:rsidRPr="00791B5E" w:rsidRDefault="00077B55" w:rsidP="00F76E43">
            <w:pPr>
              <w:ind w:left="-32"/>
              <w:contextualSpacing/>
              <w:jc w:val="both"/>
              <w:rPr>
                <w:rFonts w:eastAsia="Calibri"/>
                <w:bCs/>
                <w:lang w:eastAsia="en-US"/>
              </w:rPr>
            </w:pPr>
            <w:r>
              <w:t>Ш</w:t>
            </w:r>
            <w:r w:rsidRPr="00791B5E">
              <w:t>елковый прямоугольной формы, светло-серый с красными и серыми полосками, в нижней части шарфа - логотип РЖД.</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791B5E" w:rsidRDefault="00077B55" w:rsidP="00F76E43">
            <w:r w:rsidRPr="00791B5E">
              <w:t>Блузка форменная парадная женская с длинным рукавом (ТУ 8559-037-00083262-2009)</w:t>
            </w:r>
          </w:p>
          <w:p w:rsidR="00077B55" w:rsidRPr="00791B5E" w:rsidRDefault="00077B55" w:rsidP="00F76E43"/>
        </w:tc>
        <w:tc>
          <w:tcPr>
            <w:tcW w:w="2347" w:type="pct"/>
            <w:gridSpan w:val="3"/>
            <w:tcBorders>
              <w:left w:val="single" w:sz="4" w:space="0" w:color="auto"/>
            </w:tcBorders>
          </w:tcPr>
          <w:p w:rsidR="00077B55" w:rsidRPr="00791B5E" w:rsidRDefault="00077B55" w:rsidP="00F76E43">
            <w:pPr>
              <w:ind w:right="34"/>
              <w:jc w:val="both"/>
            </w:pPr>
            <w:r>
              <w:t>И</w:t>
            </w:r>
            <w:r w:rsidRPr="00791B5E">
              <w:t>з смесовой ткани белого цвета; силуэт полуприлегающий; на полочках нагрудные вытачки из бокового шва; нагрудные накладные карманы с клапаном; клапан застегивается на пуговицу; застежка центральная бортовая на семь пуговиц; спинка с отрезными бочками;</w:t>
            </w:r>
          </w:p>
          <w:p w:rsidR="00077B55" w:rsidRPr="00791B5E" w:rsidRDefault="00077B55" w:rsidP="00F76E43">
            <w:pPr>
              <w:autoSpaceDE w:val="0"/>
              <w:autoSpaceDN w:val="0"/>
              <w:adjustRightInd w:val="0"/>
              <w:ind w:left="-27"/>
              <w:jc w:val="both"/>
            </w:pPr>
            <w:r w:rsidRPr="00791B5E">
              <w:t xml:space="preserve">-рукав </w:t>
            </w:r>
            <w:proofErr w:type="spellStart"/>
            <w:r w:rsidRPr="00791B5E">
              <w:t>втачной</w:t>
            </w:r>
            <w:proofErr w:type="spellEnd"/>
            <w:r w:rsidRPr="00791B5E">
              <w:t xml:space="preserve"> длинный </w:t>
            </w:r>
            <w:proofErr w:type="spellStart"/>
            <w:r w:rsidRPr="00791B5E">
              <w:t>одношовный</w:t>
            </w:r>
            <w:proofErr w:type="spellEnd"/>
            <w:r w:rsidRPr="00791B5E">
              <w:t xml:space="preserve"> на манжете; манжета прямоугольная со скошенным углом, застегивается на петлю и пуговицу; шлица рукава окантована обтачкой; по шву притачивания манжеты заложены две складки; воротник отложной с отрезной стойкой; </w:t>
            </w:r>
            <w:r w:rsidRPr="00791B5E">
              <w:rPr>
                <w:lang w:eastAsia="en-US"/>
              </w:rPr>
              <w:t>на левом рукаве настрочен нарукавный знак принадлежности к ОАО «РЖД» (ТУ8151-043-00083262-2009).</w:t>
            </w:r>
            <w:r w:rsidRPr="00791B5E">
              <w:t xml:space="preserve"> Размер и рост: ассорти.</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023619" w:rsidRDefault="00077B55" w:rsidP="00F76E43">
            <w:r w:rsidRPr="00023619">
              <w:t>Блузка форменная парадная женская с коротким рукавом (ТУ 8559-025-00083262-2009)</w:t>
            </w:r>
          </w:p>
          <w:p w:rsidR="00077B55" w:rsidRPr="00023619" w:rsidRDefault="00077B55" w:rsidP="00F76E43"/>
        </w:tc>
        <w:tc>
          <w:tcPr>
            <w:tcW w:w="2347" w:type="pct"/>
            <w:gridSpan w:val="3"/>
            <w:tcBorders>
              <w:left w:val="single" w:sz="4" w:space="0" w:color="auto"/>
            </w:tcBorders>
          </w:tcPr>
          <w:p w:rsidR="00077B55" w:rsidRPr="00023619" w:rsidRDefault="00077B55" w:rsidP="00F76E43">
            <w:pPr>
              <w:ind w:right="34"/>
              <w:jc w:val="both"/>
            </w:pPr>
            <w:r>
              <w:t>И</w:t>
            </w:r>
            <w:r w:rsidRPr="00023619">
              <w:t>з смесовой ткани белого цвета; силуэт прямой; на полочках нагрудные вытачки из бокового шва и нагрудные накладные карманы с клапаном, застегивающимся на одну пуговицу;  застежка центральная бортовая на восемь пуговиц;</w:t>
            </w:r>
          </w:p>
          <w:p w:rsidR="00077B55" w:rsidRPr="00023619" w:rsidRDefault="00077B55" w:rsidP="00F76E43">
            <w:pPr>
              <w:autoSpaceDE w:val="0"/>
              <w:autoSpaceDN w:val="0"/>
              <w:adjustRightInd w:val="0"/>
              <w:ind w:left="-27" w:right="-8"/>
              <w:jc w:val="both"/>
            </w:pPr>
            <w:r w:rsidRPr="00023619">
              <w:t>спинка с отрезной кокеткой, под кокеткой мягкие складки в области лопаток; рукав короткий рубашечный, манжета цельнокроеная; воротник отложной с отрезной стойкой; низ блузки на притачном поясе, в боковых частях которого проложена эластичная тесьма. на левом рукаве настрочен нарукавный знак принадлежности к ОАО «РЖД» (ТУ 8151-043-00083262-2009). Размер и рост: ассорти.</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023619" w:rsidRDefault="00077B55" w:rsidP="00F76E43">
            <w:r w:rsidRPr="00023619">
              <w:t xml:space="preserve">Куртка на молнии женская </w:t>
            </w:r>
            <w:r w:rsidRPr="00023619">
              <w:lastRenderedPageBreak/>
              <w:t>для работников среднего, младшего руководящего и рядового состава (ТУ-8554-001-01124323-2009)</w:t>
            </w:r>
          </w:p>
        </w:tc>
        <w:tc>
          <w:tcPr>
            <w:tcW w:w="2347" w:type="pct"/>
            <w:gridSpan w:val="3"/>
            <w:tcBorders>
              <w:left w:val="single" w:sz="4" w:space="0" w:color="auto"/>
            </w:tcBorders>
          </w:tcPr>
          <w:p w:rsidR="00077B55" w:rsidRPr="00023619" w:rsidRDefault="00077B55" w:rsidP="00F76E43">
            <w:pPr>
              <w:jc w:val="both"/>
              <w:rPr>
                <w:rFonts w:eastAsia="Calibri"/>
              </w:rPr>
            </w:pPr>
            <w:r w:rsidRPr="00023619">
              <w:rPr>
                <w:rFonts w:eastAsia="Calibri"/>
              </w:rPr>
              <w:lastRenderedPageBreak/>
              <w:t xml:space="preserve">Из полушерстяной ткани серого цвета полуприлегающего  силуэта.  </w:t>
            </w:r>
            <w:r w:rsidRPr="00023619">
              <w:rPr>
                <w:rFonts w:eastAsia="Calibri"/>
              </w:rPr>
              <w:lastRenderedPageBreak/>
              <w:t xml:space="preserve">Полочка с рельефом от горловины, проходящим  через центр груди. Карманы боковые в шве притачивания бочка. Застежка центральная бортовая на молнию. С лицевой стороны в шов притачивания молнии вставлен кант из ткани красного цвета. Ширина канта 0,5  см. </w:t>
            </w:r>
          </w:p>
          <w:p w:rsidR="00077B55" w:rsidRPr="00023619" w:rsidRDefault="00077B55" w:rsidP="00F76E43">
            <w:pPr>
              <w:jc w:val="both"/>
              <w:rPr>
                <w:rFonts w:eastAsia="Calibri"/>
              </w:rPr>
            </w:pPr>
            <w:r w:rsidRPr="00023619">
              <w:rPr>
                <w:rFonts w:eastAsia="Calibri"/>
              </w:rPr>
              <w:t xml:space="preserve">Спинка со швом посередине.   Рукав-реглан </w:t>
            </w:r>
            <w:proofErr w:type="spellStart"/>
            <w:r w:rsidRPr="00023619">
              <w:rPr>
                <w:rFonts w:eastAsia="Calibri"/>
              </w:rPr>
              <w:t>трехшовный</w:t>
            </w:r>
            <w:proofErr w:type="spellEnd"/>
            <w:r w:rsidRPr="00023619">
              <w:rPr>
                <w:rFonts w:eastAsia="Calibri"/>
              </w:rPr>
              <w:t xml:space="preserve">. Локтевой шов внизу заканчивается </w:t>
            </w:r>
            <w:proofErr w:type="spellStart"/>
            <w:r w:rsidRPr="00023619">
              <w:rPr>
                <w:rFonts w:eastAsia="Calibri"/>
              </w:rPr>
              <w:t>шлицей</w:t>
            </w:r>
            <w:proofErr w:type="spellEnd"/>
            <w:r w:rsidRPr="00023619">
              <w:rPr>
                <w:rFonts w:eastAsia="Calibri"/>
              </w:rPr>
              <w:t xml:space="preserve"> с тремя декоративными петлями и пуговицами. </w:t>
            </w:r>
          </w:p>
          <w:p w:rsidR="00077B55" w:rsidRPr="00023619" w:rsidRDefault="00077B55" w:rsidP="00F76E43">
            <w:pPr>
              <w:jc w:val="both"/>
              <w:rPr>
                <w:rFonts w:eastAsia="MS Mincho"/>
                <w:spacing w:val="-2"/>
              </w:rPr>
            </w:pPr>
            <w:r w:rsidRPr="00023619">
              <w:rPr>
                <w:rFonts w:eastAsia="Calibri"/>
              </w:rPr>
              <w:t xml:space="preserve">Воротник - стойка. Внешняя стойка  из отделочной ткани красного цвета, переходящая в кант по отлету внутренней стойки.  По центральному рельефу полочки, по швам втачивания   передней и задней половинок рукава проложена контрастная отделочная строчка красного цвета. </w:t>
            </w:r>
            <w:r w:rsidRPr="00023619">
              <w:rPr>
                <w:rFonts w:eastAsia="MS Mincho"/>
                <w:spacing w:val="-2"/>
              </w:rPr>
              <w:t xml:space="preserve">На левом рукаве нашит нарукавный знак с логотипом ОАО </w:t>
            </w:r>
            <w:r>
              <w:rPr>
                <w:rFonts w:eastAsia="MS Mincho"/>
                <w:spacing w:val="-2"/>
              </w:rPr>
              <w:t>«</w:t>
            </w:r>
            <w:r w:rsidRPr="00023619">
              <w:rPr>
                <w:rFonts w:eastAsia="MS Mincho"/>
                <w:spacing w:val="-2"/>
              </w:rPr>
              <w:t>РЖД</w:t>
            </w:r>
            <w:r>
              <w:rPr>
                <w:rFonts w:eastAsia="MS Mincho"/>
                <w:spacing w:val="-2"/>
              </w:rPr>
              <w:t>»</w:t>
            </w:r>
            <w:r w:rsidRPr="00023619">
              <w:rPr>
                <w:rFonts w:eastAsia="MS Mincho"/>
                <w:spacing w:val="-2"/>
              </w:rPr>
              <w:t>.</w:t>
            </w:r>
            <w:r>
              <w:rPr>
                <w:rFonts w:eastAsia="MS Mincho"/>
                <w:spacing w:val="-2"/>
              </w:rPr>
              <w:t xml:space="preserve"> </w:t>
            </w:r>
            <w:r w:rsidRPr="00023619">
              <w:rPr>
                <w:rFonts w:eastAsia="MS Mincho"/>
                <w:spacing w:val="-2"/>
              </w:rPr>
              <w:t>Размер и рост: ассорти.</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023619" w:rsidRDefault="00077B55" w:rsidP="00F76E43">
            <w:r w:rsidRPr="00023619">
              <w:t>Юбка форменная женская серая для работников среднего, младшего руководящего и рядового состава (ТУ 8554-002-01124323-2009, артикль 5511/1)</w:t>
            </w:r>
          </w:p>
        </w:tc>
        <w:tc>
          <w:tcPr>
            <w:tcW w:w="2347" w:type="pct"/>
            <w:gridSpan w:val="3"/>
            <w:tcBorders>
              <w:left w:val="single" w:sz="4" w:space="0" w:color="auto"/>
            </w:tcBorders>
          </w:tcPr>
          <w:p w:rsidR="00077B55" w:rsidRPr="00023619" w:rsidRDefault="00077B55" w:rsidP="00F76E43">
            <w:pPr>
              <w:jc w:val="both"/>
              <w:rPr>
                <w:rFonts w:eastAsia="Calibri"/>
              </w:rPr>
            </w:pPr>
            <w:r w:rsidRPr="00023619">
              <w:rPr>
                <w:rFonts w:eastAsia="Calibri"/>
              </w:rPr>
              <w:t>Прямая</w:t>
            </w:r>
            <w:r>
              <w:rPr>
                <w:rFonts w:eastAsia="Calibri"/>
              </w:rPr>
              <w:t>,</w:t>
            </w:r>
            <w:r w:rsidRPr="00023619">
              <w:rPr>
                <w:rFonts w:eastAsia="Calibri"/>
              </w:rPr>
              <w:t xml:space="preserve"> из полушерстяной ткани серого цвета. На передней части боковые прорезные карманы. Задняя часть со средним швом, внизу отлетная шлица. </w:t>
            </w:r>
          </w:p>
          <w:p w:rsidR="00077B55" w:rsidRPr="00023619" w:rsidRDefault="00077B55" w:rsidP="00F76E43">
            <w:pPr>
              <w:jc w:val="both"/>
              <w:rPr>
                <w:rFonts w:eastAsia="Calibri"/>
              </w:rPr>
            </w:pPr>
            <w:r w:rsidRPr="00023619">
              <w:rPr>
                <w:rFonts w:eastAsia="Calibri"/>
              </w:rPr>
              <w:t>Застежка в среднем шве на молнию. Пояс притачной с застежкой на пуговицу и петлю. В боковых частях пояса - эластичная тесьма. Подкладка отлетная по низу.</w:t>
            </w:r>
          </w:p>
          <w:p w:rsidR="00077B55" w:rsidRPr="00023619" w:rsidRDefault="00077B55" w:rsidP="00F76E43">
            <w:pPr>
              <w:ind w:left="-32"/>
              <w:jc w:val="both"/>
            </w:pP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023619" w:rsidRDefault="00077B55" w:rsidP="00F76E43">
            <w:r w:rsidRPr="00023619">
              <w:t>Брюки форменные женские серые для работников среднего, младшего руководящего и рядового состава</w:t>
            </w:r>
          </w:p>
          <w:p w:rsidR="00077B55" w:rsidRPr="00023619" w:rsidRDefault="00077B55" w:rsidP="00F76E43">
            <w:r>
              <w:t>(ТУ-8554-001-01124323-2009)</w:t>
            </w:r>
          </w:p>
        </w:tc>
        <w:tc>
          <w:tcPr>
            <w:tcW w:w="2347" w:type="pct"/>
            <w:gridSpan w:val="3"/>
            <w:tcBorders>
              <w:left w:val="single" w:sz="4" w:space="0" w:color="auto"/>
            </w:tcBorders>
          </w:tcPr>
          <w:p w:rsidR="00077B55" w:rsidRPr="00023619" w:rsidRDefault="00077B55" w:rsidP="00F76E43">
            <w:pPr>
              <w:jc w:val="both"/>
              <w:rPr>
                <w:rFonts w:eastAsia="Calibri"/>
              </w:rPr>
            </w:pPr>
            <w:r w:rsidRPr="00023619">
              <w:rPr>
                <w:rFonts w:eastAsia="Calibri"/>
              </w:rPr>
              <w:t>Классические</w:t>
            </w:r>
            <w:r>
              <w:rPr>
                <w:rFonts w:eastAsia="Calibri"/>
              </w:rPr>
              <w:t>,</w:t>
            </w:r>
            <w:r w:rsidRPr="00023619">
              <w:rPr>
                <w:rFonts w:eastAsia="Calibri"/>
              </w:rPr>
              <w:t xml:space="preserve"> из полушерстяной ткани серого цвета. На передних половинках фигурные боковые карманы. </w:t>
            </w:r>
          </w:p>
          <w:p w:rsidR="00077B55" w:rsidRPr="00023619" w:rsidRDefault="00077B55" w:rsidP="00F76E43">
            <w:pPr>
              <w:jc w:val="both"/>
              <w:rPr>
                <w:rFonts w:eastAsia="Calibri"/>
              </w:rPr>
            </w:pPr>
            <w:r w:rsidRPr="00023619">
              <w:rPr>
                <w:rFonts w:eastAsia="Calibri"/>
              </w:rPr>
              <w:t>Застежка спереди на  молнию. Пояс притачной. В боковых частях пояса эластичная тесьма.  Концы пояса застегиваются на петлю и пуговицу. На поясе пять шлевок для ремня.</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023619" w:rsidRDefault="00077B55" w:rsidP="00F76E43">
            <w:pPr>
              <w:rPr>
                <w:rFonts w:eastAsia="Calibri"/>
              </w:rPr>
            </w:pPr>
            <w:r w:rsidRPr="00023619">
              <w:t xml:space="preserve">Блузка форменная с длинным рукавом женская для работников среднего, младшего руководящего и рядового состава </w:t>
            </w:r>
            <w:r w:rsidRPr="00023619">
              <w:rPr>
                <w:rFonts w:eastAsia="Calibri"/>
              </w:rPr>
              <w:t>(ТУ-</w:t>
            </w:r>
            <w:r>
              <w:rPr>
                <w:rFonts w:eastAsia="Calibri"/>
              </w:rPr>
              <w:lastRenderedPageBreak/>
              <w:t>8559-010-01124323-2009)</w:t>
            </w:r>
          </w:p>
          <w:p w:rsidR="00077B55" w:rsidRPr="00023619" w:rsidRDefault="00077B55" w:rsidP="00F76E43">
            <w:pPr>
              <w:rPr>
                <w:bCs/>
                <w:shd w:val="clear" w:color="auto" w:fill="FFFFFF"/>
              </w:rPr>
            </w:pPr>
          </w:p>
        </w:tc>
        <w:tc>
          <w:tcPr>
            <w:tcW w:w="2347" w:type="pct"/>
            <w:gridSpan w:val="3"/>
            <w:tcBorders>
              <w:left w:val="single" w:sz="4" w:space="0" w:color="auto"/>
            </w:tcBorders>
          </w:tcPr>
          <w:p w:rsidR="00077B55" w:rsidRPr="00023619" w:rsidRDefault="00077B55" w:rsidP="00F76E43">
            <w:pPr>
              <w:jc w:val="both"/>
              <w:rPr>
                <w:rFonts w:eastAsia="Calibri"/>
              </w:rPr>
            </w:pPr>
            <w:r w:rsidRPr="00023619">
              <w:rPr>
                <w:rFonts w:eastAsia="Calibri"/>
              </w:rPr>
              <w:lastRenderedPageBreak/>
              <w:t xml:space="preserve">Из смесовой ткани белого цвета. Силуэт  полуприлегающий. На полочках нагрудные вытачки из бокового шва. Нагрудные  накладные  карманы  с  клапаном.  Клапан застегивается  на пуговицу. Застежка центральная бортовая на семь пуговиц. Спинка с  отрезными  бочками. </w:t>
            </w:r>
          </w:p>
          <w:p w:rsidR="00077B55" w:rsidRPr="00023619" w:rsidRDefault="00077B55" w:rsidP="00F76E43">
            <w:pPr>
              <w:jc w:val="both"/>
              <w:rPr>
                <w:rFonts w:eastAsia="Calibri"/>
              </w:rPr>
            </w:pPr>
            <w:r w:rsidRPr="00023619">
              <w:rPr>
                <w:rFonts w:eastAsia="Calibri"/>
              </w:rPr>
              <w:lastRenderedPageBreak/>
              <w:t xml:space="preserve">Рукав </w:t>
            </w:r>
            <w:proofErr w:type="spellStart"/>
            <w:r w:rsidRPr="00023619">
              <w:rPr>
                <w:rFonts w:eastAsia="Calibri"/>
              </w:rPr>
              <w:t>втачной</w:t>
            </w:r>
            <w:proofErr w:type="spellEnd"/>
            <w:r w:rsidRPr="00023619">
              <w:rPr>
                <w:rFonts w:eastAsia="Calibri"/>
              </w:rPr>
              <w:t xml:space="preserve"> длинный </w:t>
            </w:r>
            <w:proofErr w:type="spellStart"/>
            <w:r w:rsidRPr="00023619">
              <w:rPr>
                <w:rFonts w:eastAsia="Calibri"/>
              </w:rPr>
              <w:t>одношовный</w:t>
            </w:r>
            <w:proofErr w:type="spellEnd"/>
            <w:r w:rsidRPr="00023619">
              <w:rPr>
                <w:rFonts w:eastAsia="Calibri"/>
              </w:rPr>
              <w:t xml:space="preserve"> на манжете.  Манжета прямоугольная со скошенным углом, застегивается на петлю и  пуговицу. Шлица рукава окантована обтачкой. По шву притачивания манжеты  заложены  две  складки. Воротник отложной с отрезной стойкой.</w:t>
            </w:r>
            <w:r>
              <w:rPr>
                <w:rFonts w:eastAsia="Calibri"/>
              </w:rPr>
              <w:t xml:space="preserve"> </w:t>
            </w:r>
            <w:r w:rsidRPr="00023619">
              <w:rPr>
                <w:rFonts w:eastAsia="MS Mincho"/>
                <w:spacing w:val="-2"/>
              </w:rPr>
              <w:t xml:space="preserve">На левом рукаве нашит нарукавный знак с логотипом ОАО </w:t>
            </w:r>
            <w:r>
              <w:rPr>
                <w:rFonts w:eastAsia="MS Mincho"/>
                <w:spacing w:val="-2"/>
              </w:rPr>
              <w:t>«</w:t>
            </w:r>
            <w:r w:rsidRPr="00023619">
              <w:rPr>
                <w:rFonts w:eastAsia="MS Mincho"/>
                <w:spacing w:val="-2"/>
              </w:rPr>
              <w:t>РЖД</w:t>
            </w:r>
            <w:r>
              <w:rPr>
                <w:rFonts w:eastAsia="MS Mincho"/>
                <w:spacing w:val="-2"/>
              </w:rPr>
              <w:t>»</w:t>
            </w:r>
            <w:r w:rsidRPr="00023619">
              <w:rPr>
                <w:rFonts w:eastAsia="MS Mincho"/>
                <w:spacing w:val="-2"/>
              </w:rPr>
              <w:t>.</w:t>
            </w:r>
            <w:r>
              <w:rPr>
                <w:rFonts w:eastAsia="MS Mincho"/>
                <w:spacing w:val="-2"/>
              </w:rPr>
              <w:t xml:space="preserve"> </w:t>
            </w:r>
            <w:r w:rsidRPr="00023619">
              <w:rPr>
                <w:rFonts w:eastAsia="MS Mincho"/>
                <w:spacing w:val="-2"/>
              </w:rPr>
              <w:t>Размер и рост: ассорти.</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9879FB" w:rsidRDefault="00077B55" w:rsidP="00F76E43">
            <w:pPr>
              <w:rPr>
                <w:bCs/>
                <w:shd w:val="clear" w:color="auto" w:fill="FFFFFF"/>
              </w:rPr>
            </w:pPr>
            <w:r w:rsidRPr="009879FB">
              <w:t>Блузка форменная с длинным рукавом женская для работников среднего, младшего руководящего и рядового состава</w:t>
            </w:r>
            <w:r>
              <w:t xml:space="preserve"> (ТУ-8559-010-01124323-2009)</w:t>
            </w:r>
          </w:p>
        </w:tc>
        <w:tc>
          <w:tcPr>
            <w:tcW w:w="2347" w:type="pct"/>
            <w:gridSpan w:val="3"/>
            <w:tcBorders>
              <w:left w:val="single" w:sz="4" w:space="0" w:color="auto"/>
            </w:tcBorders>
          </w:tcPr>
          <w:p w:rsidR="00077B55" w:rsidRPr="009879FB" w:rsidRDefault="00077B55" w:rsidP="00F76E43">
            <w:pPr>
              <w:jc w:val="both"/>
              <w:rPr>
                <w:rFonts w:eastAsia="Calibri"/>
              </w:rPr>
            </w:pPr>
            <w:r w:rsidRPr="009879FB">
              <w:rPr>
                <w:rFonts w:eastAsia="Calibri"/>
              </w:rPr>
              <w:t>Из смесовой ткани голубого цвета. Силуэт  полуприлегающий. На полочках нагрудные вытачки из бокового шва. </w:t>
            </w:r>
          </w:p>
          <w:p w:rsidR="00077B55" w:rsidRPr="009879FB" w:rsidRDefault="00077B55" w:rsidP="00F76E43">
            <w:pPr>
              <w:jc w:val="both"/>
              <w:rPr>
                <w:rFonts w:eastAsia="Calibri"/>
              </w:rPr>
            </w:pPr>
            <w:r w:rsidRPr="009879FB">
              <w:rPr>
                <w:rFonts w:eastAsia="Calibri"/>
              </w:rPr>
              <w:t xml:space="preserve">Нагрудные  накладные  карманы  с  клапаном.  Клапан застегивается  на пуговицу. Застежка центральная бортовая на семь пуговиц. Спинка с  отрезными  бочками. </w:t>
            </w:r>
          </w:p>
          <w:p w:rsidR="00077B55" w:rsidRPr="009879FB" w:rsidRDefault="00077B55" w:rsidP="00F76E43">
            <w:pPr>
              <w:jc w:val="both"/>
              <w:rPr>
                <w:rFonts w:eastAsia="Calibri"/>
              </w:rPr>
            </w:pPr>
            <w:r w:rsidRPr="009879FB">
              <w:rPr>
                <w:rFonts w:eastAsia="Calibri"/>
              </w:rPr>
              <w:t xml:space="preserve">Рукав </w:t>
            </w:r>
            <w:proofErr w:type="spellStart"/>
            <w:r w:rsidRPr="009879FB">
              <w:rPr>
                <w:rFonts w:eastAsia="Calibri"/>
              </w:rPr>
              <w:t>втачной</w:t>
            </w:r>
            <w:proofErr w:type="spellEnd"/>
            <w:r w:rsidRPr="009879FB">
              <w:rPr>
                <w:rFonts w:eastAsia="Calibri"/>
              </w:rPr>
              <w:t xml:space="preserve"> длинный </w:t>
            </w:r>
            <w:proofErr w:type="spellStart"/>
            <w:r w:rsidRPr="009879FB">
              <w:rPr>
                <w:rFonts w:eastAsia="Calibri"/>
              </w:rPr>
              <w:t>одношовный</w:t>
            </w:r>
            <w:proofErr w:type="spellEnd"/>
            <w:r w:rsidRPr="009879FB">
              <w:rPr>
                <w:rFonts w:eastAsia="Calibri"/>
              </w:rPr>
              <w:t xml:space="preserve"> на манжете.  Манжета прямоугольная со скошенным углом, застегивается на петлю и  пуговицу. Шлица рукава окантована обтачкой. По шву притачивания манжеты  заложены  две  складки. </w:t>
            </w:r>
          </w:p>
          <w:p w:rsidR="00077B55" w:rsidRPr="009879FB" w:rsidRDefault="00077B55" w:rsidP="00F76E43">
            <w:pPr>
              <w:jc w:val="both"/>
              <w:rPr>
                <w:rFonts w:eastAsia="MS Mincho"/>
                <w:spacing w:val="-2"/>
              </w:rPr>
            </w:pPr>
            <w:r w:rsidRPr="009879FB">
              <w:rPr>
                <w:rFonts w:eastAsia="Calibri"/>
              </w:rPr>
              <w:t>Воротник отложной с отрезной стойкой.</w:t>
            </w:r>
            <w:r>
              <w:rPr>
                <w:rFonts w:eastAsia="Calibri"/>
              </w:rPr>
              <w:t xml:space="preserve"> </w:t>
            </w:r>
            <w:r w:rsidRPr="009879FB">
              <w:rPr>
                <w:rFonts w:eastAsia="MS Mincho"/>
                <w:spacing w:val="-2"/>
              </w:rPr>
              <w:t xml:space="preserve">На левом рукаве нашит нарукавный знак с логотипом ОАО </w:t>
            </w:r>
            <w:r>
              <w:rPr>
                <w:rFonts w:eastAsia="MS Mincho"/>
                <w:spacing w:val="-2"/>
              </w:rPr>
              <w:t>«</w:t>
            </w:r>
            <w:r w:rsidRPr="009879FB">
              <w:rPr>
                <w:rFonts w:eastAsia="MS Mincho"/>
                <w:spacing w:val="-2"/>
              </w:rPr>
              <w:t>РЖД</w:t>
            </w:r>
            <w:r>
              <w:rPr>
                <w:rFonts w:eastAsia="MS Mincho"/>
                <w:spacing w:val="-2"/>
              </w:rPr>
              <w:t>»</w:t>
            </w:r>
            <w:r w:rsidRPr="009879FB">
              <w:rPr>
                <w:rFonts w:eastAsia="MS Mincho"/>
                <w:spacing w:val="-2"/>
              </w:rPr>
              <w:t>.</w:t>
            </w:r>
            <w:r>
              <w:rPr>
                <w:rFonts w:eastAsia="MS Mincho"/>
                <w:spacing w:val="-2"/>
              </w:rPr>
              <w:t xml:space="preserve"> </w:t>
            </w:r>
            <w:r w:rsidRPr="009879FB">
              <w:rPr>
                <w:rFonts w:eastAsia="MS Mincho"/>
                <w:spacing w:val="-2"/>
              </w:rPr>
              <w:t>Размер и рост: ассорти.</w:t>
            </w:r>
          </w:p>
        </w:tc>
      </w:tr>
      <w:tr w:rsidR="00077B55" w:rsidRPr="00FE46DB" w:rsidTr="00F76E43">
        <w:trPr>
          <w:trHeight w:val="132"/>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9879FB" w:rsidRDefault="00077B55" w:rsidP="00F76E43">
            <w:pPr>
              <w:rPr>
                <w:rFonts w:eastAsia="MS Mincho"/>
                <w:spacing w:val="-2"/>
              </w:rPr>
            </w:pPr>
            <w:r w:rsidRPr="009879FB">
              <w:t>Блузка форменная с коротким рукавом женская для работников среднего, младшего руководящего и рядового состава</w:t>
            </w:r>
            <w:r>
              <w:t xml:space="preserve"> (ТУ-8559-010-01124323-2009)</w:t>
            </w:r>
          </w:p>
        </w:tc>
        <w:tc>
          <w:tcPr>
            <w:tcW w:w="2347" w:type="pct"/>
            <w:gridSpan w:val="3"/>
            <w:tcBorders>
              <w:left w:val="single" w:sz="4" w:space="0" w:color="auto"/>
            </w:tcBorders>
          </w:tcPr>
          <w:p w:rsidR="00077B55" w:rsidRPr="009879FB" w:rsidRDefault="00077B55" w:rsidP="00F76E43">
            <w:pPr>
              <w:jc w:val="both"/>
              <w:rPr>
                <w:rFonts w:eastAsia="Calibri"/>
              </w:rPr>
            </w:pPr>
            <w:r w:rsidRPr="009879FB">
              <w:rPr>
                <w:rFonts w:eastAsia="Calibri"/>
              </w:rPr>
              <w:t>Из смесовой ткани белого.</w:t>
            </w:r>
            <w:r>
              <w:rPr>
                <w:rFonts w:eastAsia="Calibri"/>
              </w:rPr>
              <w:t xml:space="preserve"> </w:t>
            </w:r>
            <w:r w:rsidRPr="009879FB">
              <w:rPr>
                <w:rFonts w:eastAsia="Calibri"/>
              </w:rPr>
              <w:t xml:space="preserve">Силуэт прямой.  На полочках нагрудные вытачки из бокового шва и нагрудные накладные карманы с клапаном,  застегивающимся на одну пуговицу. Застежка центральная бортовая на  восемь  пуговиц. Спинка с отрезной кокеткой, под  кокеткой  мягкие складки в области лопаток.  Рукав короткий рубашечный, манжета цельнокроеная.  </w:t>
            </w:r>
          </w:p>
          <w:p w:rsidR="00077B55" w:rsidRPr="009879FB" w:rsidRDefault="00077B55" w:rsidP="00F76E43">
            <w:pPr>
              <w:jc w:val="both"/>
              <w:rPr>
                <w:rFonts w:eastAsia="Calibri"/>
              </w:rPr>
            </w:pPr>
            <w:r w:rsidRPr="009879FB">
              <w:rPr>
                <w:rFonts w:eastAsia="Calibri"/>
              </w:rPr>
              <w:t>Воротник отложной  с отрезной стойкой.  Низ блузки на притачном поясе, в боковых частях которого проложена эластичная тесьма.</w:t>
            </w:r>
            <w:r>
              <w:rPr>
                <w:rFonts w:eastAsia="Calibri"/>
              </w:rPr>
              <w:t xml:space="preserve"> </w:t>
            </w:r>
            <w:r w:rsidRPr="009879FB">
              <w:rPr>
                <w:rFonts w:eastAsia="MS Mincho"/>
                <w:spacing w:val="-2"/>
              </w:rPr>
              <w:t xml:space="preserve">На левом рукаве нашит нарукавный знак с логотипом ОАО </w:t>
            </w:r>
            <w:r>
              <w:rPr>
                <w:rFonts w:eastAsia="MS Mincho"/>
                <w:spacing w:val="-2"/>
              </w:rPr>
              <w:t>«</w:t>
            </w:r>
            <w:r w:rsidRPr="009879FB">
              <w:rPr>
                <w:rFonts w:eastAsia="MS Mincho"/>
                <w:spacing w:val="-2"/>
              </w:rPr>
              <w:t>РЖД</w:t>
            </w:r>
            <w:r>
              <w:rPr>
                <w:rFonts w:eastAsia="MS Mincho"/>
                <w:spacing w:val="-2"/>
              </w:rPr>
              <w:t>»</w:t>
            </w:r>
            <w:r w:rsidRPr="009879FB">
              <w:rPr>
                <w:rFonts w:eastAsia="MS Mincho"/>
                <w:spacing w:val="-2"/>
              </w:rPr>
              <w:t>.</w:t>
            </w:r>
          </w:p>
          <w:p w:rsidR="00077B55" w:rsidRPr="009879FB" w:rsidRDefault="00077B55" w:rsidP="00F76E43">
            <w:pPr>
              <w:ind w:left="-32"/>
              <w:jc w:val="both"/>
              <w:rPr>
                <w:rFonts w:eastAsia="MS Mincho"/>
                <w:spacing w:val="-2"/>
              </w:rPr>
            </w:pPr>
            <w:r w:rsidRPr="009879FB">
              <w:rPr>
                <w:rFonts w:eastAsia="MS Mincho"/>
                <w:spacing w:val="-2"/>
              </w:rPr>
              <w:t>Размер и рост: ассорти.</w:t>
            </w:r>
          </w:p>
        </w:tc>
      </w:tr>
      <w:tr w:rsidR="00077B55" w:rsidRPr="00FE46DB" w:rsidTr="00F76E43">
        <w:trPr>
          <w:trHeight w:val="273"/>
        </w:trPr>
        <w:tc>
          <w:tcPr>
            <w:tcW w:w="700" w:type="pct"/>
            <w:vMerge/>
            <w:tcBorders>
              <w:right w:val="single" w:sz="4" w:space="0" w:color="auto"/>
            </w:tcBorders>
          </w:tcPr>
          <w:p w:rsidR="00077B55" w:rsidRPr="00FE46DB" w:rsidRDefault="00077B55" w:rsidP="00F76E43">
            <w:pPr>
              <w:ind w:left="34"/>
              <w:jc w:val="both"/>
            </w:pPr>
          </w:p>
        </w:tc>
        <w:tc>
          <w:tcPr>
            <w:tcW w:w="980" w:type="pct"/>
            <w:gridSpan w:val="4"/>
            <w:vMerge/>
            <w:tcBorders>
              <w:left w:val="single" w:sz="4" w:space="0" w:color="auto"/>
              <w:right w:val="single" w:sz="4" w:space="0" w:color="auto"/>
            </w:tcBorders>
          </w:tcPr>
          <w:p w:rsidR="00077B55" w:rsidRPr="00FE46DB" w:rsidRDefault="00077B55" w:rsidP="00F76E43">
            <w:pPr>
              <w:jc w:val="both"/>
              <w:rPr>
                <w:bCs/>
              </w:rPr>
            </w:pPr>
          </w:p>
        </w:tc>
        <w:tc>
          <w:tcPr>
            <w:tcW w:w="973" w:type="pct"/>
            <w:gridSpan w:val="2"/>
            <w:tcBorders>
              <w:left w:val="single" w:sz="4" w:space="0" w:color="auto"/>
            </w:tcBorders>
          </w:tcPr>
          <w:p w:rsidR="00077B55" w:rsidRPr="009879FB" w:rsidRDefault="00077B55" w:rsidP="00F76E43">
            <w:pPr>
              <w:rPr>
                <w:rFonts w:eastAsia="MS Mincho"/>
                <w:spacing w:val="-2"/>
              </w:rPr>
            </w:pPr>
            <w:r w:rsidRPr="009879FB">
              <w:t>Блузка форменная с коротким рукавом женская для работников среднего, младшего руководящего и рядового состава</w:t>
            </w:r>
            <w:r>
              <w:t xml:space="preserve"> (ТУ-8559-010-01124323-2009)</w:t>
            </w:r>
          </w:p>
        </w:tc>
        <w:tc>
          <w:tcPr>
            <w:tcW w:w="2347" w:type="pct"/>
            <w:gridSpan w:val="3"/>
            <w:tcBorders>
              <w:left w:val="single" w:sz="4" w:space="0" w:color="auto"/>
            </w:tcBorders>
          </w:tcPr>
          <w:p w:rsidR="00077B55" w:rsidRPr="009879FB" w:rsidRDefault="00077B55" w:rsidP="00F76E43">
            <w:pPr>
              <w:jc w:val="both"/>
              <w:rPr>
                <w:rFonts w:eastAsia="Calibri"/>
              </w:rPr>
            </w:pPr>
            <w:r w:rsidRPr="009879FB">
              <w:rPr>
                <w:rFonts w:eastAsia="Calibri"/>
              </w:rPr>
              <w:t xml:space="preserve">Из смесовой ткани голубого цвета. Силуэт прямой.  На полочках нагрудные вытачки из бокового шва и нагрудные накладные карманы с клапаном,  застегивающимся на одну пуговицу. Застежка центральная бортовая на  восемь  пуговиц. Спинка с отрезной кокеткой, под  кокеткой  мягкие складки в области лопаток.  Рукав короткий рубашечный, манжета цельнокроеная.  </w:t>
            </w:r>
          </w:p>
          <w:p w:rsidR="00077B55" w:rsidRPr="009879FB" w:rsidRDefault="00077B55" w:rsidP="00F76E43">
            <w:pPr>
              <w:jc w:val="both"/>
              <w:rPr>
                <w:rFonts w:eastAsia="Calibri"/>
              </w:rPr>
            </w:pPr>
            <w:r w:rsidRPr="009879FB">
              <w:rPr>
                <w:rFonts w:eastAsia="Calibri"/>
              </w:rPr>
              <w:lastRenderedPageBreak/>
              <w:t xml:space="preserve">Воротник отложной  с отрезной стойкой.  </w:t>
            </w:r>
          </w:p>
          <w:p w:rsidR="00077B55" w:rsidRPr="009879FB" w:rsidRDefault="00077B55" w:rsidP="00F76E43">
            <w:pPr>
              <w:jc w:val="both"/>
              <w:rPr>
                <w:rFonts w:eastAsia="Calibri"/>
              </w:rPr>
            </w:pPr>
            <w:r w:rsidRPr="009879FB">
              <w:rPr>
                <w:rFonts w:eastAsia="Calibri"/>
              </w:rPr>
              <w:t>Низ блузки на притачном поясе, в боковых частях которого проложена эластичная тесьма.</w:t>
            </w:r>
            <w:r>
              <w:rPr>
                <w:rFonts w:eastAsia="Calibri"/>
              </w:rPr>
              <w:t xml:space="preserve"> </w:t>
            </w:r>
            <w:r w:rsidRPr="009879FB">
              <w:rPr>
                <w:rFonts w:eastAsia="MS Mincho"/>
                <w:spacing w:val="-2"/>
              </w:rPr>
              <w:t xml:space="preserve">На левом рукаве нашит нарукавный знак с логотипом ОАО </w:t>
            </w:r>
            <w:r>
              <w:rPr>
                <w:rFonts w:eastAsia="MS Mincho"/>
                <w:spacing w:val="-2"/>
              </w:rPr>
              <w:t>«</w:t>
            </w:r>
            <w:r w:rsidRPr="009879FB">
              <w:rPr>
                <w:rFonts w:eastAsia="MS Mincho"/>
                <w:spacing w:val="-2"/>
              </w:rPr>
              <w:t>РЖД</w:t>
            </w:r>
            <w:r>
              <w:rPr>
                <w:rFonts w:eastAsia="MS Mincho"/>
                <w:spacing w:val="-2"/>
              </w:rPr>
              <w:t>»</w:t>
            </w:r>
            <w:r w:rsidRPr="009879FB">
              <w:rPr>
                <w:rFonts w:eastAsia="MS Mincho"/>
                <w:spacing w:val="-2"/>
              </w:rPr>
              <w:t>.</w:t>
            </w:r>
          </w:p>
          <w:p w:rsidR="00077B55" w:rsidRPr="009879FB" w:rsidRDefault="00077B55" w:rsidP="00F76E43">
            <w:pPr>
              <w:jc w:val="both"/>
              <w:rPr>
                <w:rFonts w:eastAsia="MS Mincho"/>
                <w:spacing w:val="-2"/>
              </w:rPr>
            </w:pPr>
            <w:r w:rsidRPr="009879FB">
              <w:rPr>
                <w:rFonts w:eastAsia="MS Mincho"/>
                <w:spacing w:val="-2"/>
              </w:rPr>
              <w:t>Размер и рост: ассорти.</w:t>
            </w:r>
          </w:p>
        </w:tc>
      </w:tr>
      <w:tr w:rsidR="00077B55" w:rsidRPr="00996D79" w:rsidTr="00F76E43">
        <w:trPr>
          <w:trHeight w:val="1617"/>
        </w:trPr>
        <w:tc>
          <w:tcPr>
            <w:tcW w:w="700" w:type="pct"/>
            <w:vMerge/>
          </w:tcPr>
          <w:p w:rsidR="00077B55" w:rsidRPr="00FE46DB" w:rsidRDefault="00077B55" w:rsidP="00F76E43">
            <w:pPr>
              <w:jc w:val="both"/>
              <w:rPr>
                <w:i/>
              </w:rPr>
            </w:pPr>
          </w:p>
        </w:tc>
        <w:tc>
          <w:tcPr>
            <w:tcW w:w="980" w:type="pct"/>
            <w:gridSpan w:val="4"/>
            <w:tcBorders>
              <w:top w:val="single" w:sz="4" w:space="0" w:color="auto"/>
            </w:tcBorders>
          </w:tcPr>
          <w:p w:rsidR="00077B55" w:rsidRPr="00D12951" w:rsidRDefault="00077B55" w:rsidP="00F76E43">
            <w:pPr>
              <w:jc w:val="both"/>
              <w:rPr>
                <w:i/>
              </w:rPr>
            </w:pPr>
            <w:r w:rsidRPr="00FE2D61">
              <w:rPr>
                <w:bCs/>
              </w:rPr>
              <w:t>Требования к качеству товара</w:t>
            </w:r>
          </w:p>
        </w:tc>
        <w:tc>
          <w:tcPr>
            <w:tcW w:w="3320" w:type="pct"/>
            <w:gridSpan w:val="5"/>
          </w:tcPr>
          <w:p w:rsidR="00077B55" w:rsidRPr="00581E68" w:rsidRDefault="00077B55" w:rsidP="00F76E43">
            <w:pPr>
              <w:jc w:val="both"/>
              <w:rPr>
                <w:bCs/>
              </w:rPr>
            </w:pPr>
            <w:r w:rsidRPr="00581E68">
              <w:rPr>
                <w:bCs/>
              </w:rPr>
              <w:t xml:space="preserve">Поставляемая </w:t>
            </w:r>
            <w:r>
              <w:rPr>
                <w:bCs/>
              </w:rPr>
              <w:t>форменная одежда</w:t>
            </w:r>
            <w:r w:rsidRPr="00581E68">
              <w:rPr>
                <w:bCs/>
              </w:rPr>
              <w:t xml:space="preserve"> должна быть новой, не бывшей в употреблении.</w:t>
            </w:r>
          </w:p>
          <w:p w:rsidR="00077B55" w:rsidRPr="00581E68" w:rsidRDefault="00077B55" w:rsidP="00F76E43">
            <w:pPr>
              <w:shd w:val="clear" w:color="auto" w:fill="FFFFFF"/>
              <w:tabs>
                <w:tab w:val="left" w:pos="709"/>
              </w:tabs>
              <w:jc w:val="both"/>
              <w:rPr>
                <w:spacing w:val="4"/>
              </w:rPr>
            </w:pPr>
            <w:r w:rsidRPr="00581E68">
              <w:rPr>
                <w:bCs/>
              </w:rPr>
              <w:t xml:space="preserve">При производстве </w:t>
            </w:r>
            <w:r>
              <w:rPr>
                <w:bCs/>
              </w:rPr>
              <w:t>форменной одежды</w:t>
            </w:r>
            <w:r w:rsidRPr="00581E68">
              <w:rPr>
                <w:bCs/>
              </w:rPr>
              <w:t xml:space="preserve"> должны быть применены качественные материалы.</w:t>
            </w:r>
          </w:p>
          <w:p w:rsidR="00077B55" w:rsidRPr="00D12951" w:rsidRDefault="00077B55" w:rsidP="00F76E43">
            <w:pPr>
              <w:shd w:val="clear" w:color="auto" w:fill="FFFFFF"/>
              <w:tabs>
                <w:tab w:val="left" w:pos="709"/>
              </w:tabs>
              <w:jc w:val="both"/>
              <w:rPr>
                <w:i/>
              </w:rPr>
            </w:pPr>
            <w:r w:rsidRPr="00581E68">
              <w:rPr>
                <w:rFonts w:eastAsia="MS Mincho"/>
                <w:szCs w:val="28"/>
              </w:rPr>
              <w:t xml:space="preserve">Поставщик гарантирует качество </w:t>
            </w:r>
            <w:r>
              <w:rPr>
                <w:rFonts w:eastAsia="MS Mincho"/>
                <w:szCs w:val="28"/>
              </w:rPr>
              <w:t>форменной одежды</w:t>
            </w:r>
            <w:r w:rsidRPr="00581E68">
              <w:rPr>
                <w:rFonts w:eastAsia="MS Mincho"/>
                <w:szCs w:val="28"/>
              </w:rPr>
              <w:t xml:space="preserve"> и несет все расходы по замене дефектной продукции, выявленной в течение гарантийного срока. Гарантийный срок должен составлять 1</w:t>
            </w:r>
            <w:r>
              <w:rPr>
                <w:rFonts w:eastAsia="MS Mincho"/>
                <w:szCs w:val="28"/>
              </w:rPr>
              <w:t>2</w:t>
            </w:r>
            <w:r w:rsidRPr="00581E68">
              <w:rPr>
                <w:szCs w:val="28"/>
              </w:rPr>
              <w:t xml:space="preserve"> месяц</w:t>
            </w:r>
            <w:r>
              <w:rPr>
                <w:szCs w:val="28"/>
              </w:rPr>
              <w:t>ев</w:t>
            </w:r>
            <w:r w:rsidRPr="00581E68">
              <w:rPr>
                <w:szCs w:val="28"/>
              </w:rPr>
              <w:t xml:space="preserve"> с даты </w:t>
            </w:r>
            <w:r w:rsidRPr="00581E68">
              <w:rPr>
                <w:rFonts w:eastAsia="Calibri"/>
                <w:bCs/>
                <w:lang w:eastAsia="en-US"/>
              </w:rPr>
              <w:t>подписания Сторонами товарной накладной</w:t>
            </w:r>
            <w:r w:rsidRPr="00581E68">
              <w:rPr>
                <w:szCs w:val="28"/>
              </w:rPr>
              <w:t>.</w:t>
            </w:r>
          </w:p>
        </w:tc>
      </w:tr>
      <w:tr w:rsidR="00077B55" w:rsidRPr="00996D79" w:rsidTr="000E5FC2">
        <w:trPr>
          <w:trHeight w:val="4668"/>
        </w:trPr>
        <w:tc>
          <w:tcPr>
            <w:tcW w:w="700" w:type="pct"/>
            <w:vMerge/>
          </w:tcPr>
          <w:p w:rsidR="00077B55" w:rsidRPr="000B5EE2" w:rsidRDefault="00077B55" w:rsidP="00F76E43">
            <w:pPr>
              <w:jc w:val="both"/>
              <w:rPr>
                <w:i/>
              </w:rPr>
            </w:pPr>
          </w:p>
        </w:tc>
        <w:tc>
          <w:tcPr>
            <w:tcW w:w="980" w:type="pct"/>
            <w:gridSpan w:val="4"/>
            <w:tcBorders>
              <w:top w:val="single" w:sz="4" w:space="0" w:color="auto"/>
            </w:tcBorders>
          </w:tcPr>
          <w:p w:rsidR="00077B55" w:rsidRPr="00FE2D61" w:rsidRDefault="00077B55" w:rsidP="00F76E43">
            <w:pPr>
              <w:jc w:val="both"/>
              <w:rPr>
                <w:bCs/>
              </w:rPr>
            </w:pPr>
            <w:r w:rsidRPr="00FE2D61">
              <w:rPr>
                <w:bCs/>
              </w:rPr>
              <w:t>Требования к упаковке, отгрузке товара</w:t>
            </w:r>
          </w:p>
        </w:tc>
        <w:tc>
          <w:tcPr>
            <w:tcW w:w="3320" w:type="pct"/>
            <w:gridSpan w:val="5"/>
          </w:tcPr>
          <w:p w:rsidR="00077B55" w:rsidRPr="00FE2D61" w:rsidRDefault="00077B55" w:rsidP="00F76E43">
            <w:pPr>
              <w:shd w:val="clear" w:color="auto" w:fill="FFFFFF"/>
              <w:tabs>
                <w:tab w:val="left" w:pos="1277"/>
              </w:tabs>
              <w:jc w:val="both"/>
              <w:rPr>
                <w:spacing w:val="-1"/>
              </w:rPr>
            </w:pPr>
            <w:r w:rsidRPr="00FE2D61">
              <w:rPr>
                <w:spacing w:val="-1"/>
              </w:rPr>
              <w:t xml:space="preserve">Поставщик обязуется поставить </w:t>
            </w:r>
            <w:r>
              <w:rPr>
                <w:spacing w:val="-1"/>
              </w:rPr>
              <w:t>Т</w:t>
            </w:r>
            <w:r w:rsidRPr="00FE2D61">
              <w:rPr>
                <w:spacing w:val="-1"/>
              </w:rPr>
              <w:t xml:space="preserve">овар в таре и (или) упаковке, обеспечивающей сохранность </w:t>
            </w:r>
            <w:r>
              <w:rPr>
                <w:spacing w:val="-1"/>
              </w:rPr>
              <w:t>Т</w:t>
            </w:r>
            <w:r w:rsidRPr="00FE2D61">
              <w:rPr>
                <w:spacing w:val="-1"/>
              </w:rPr>
              <w:t>овара от повреждений при его погрузке, разгрузке, перевозке и длительном хранении в складском помещении.</w:t>
            </w:r>
          </w:p>
          <w:p w:rsidR="00077B55" w:rsidRPr="00FE2D61" w:rsidRDefault="00077B55" w:rsidP="00F76E43">
            <w:pPr>
              <w:shd w:val="clear" w:color="auto" w:fill="FFFFFF"/>
              <w:tabs>
                <w:tab w:val="left" w:pos="1277"/>
              </w:tabs>
              <w:jc w:val="both"/>
              <w:rPr>
                <w:spacing w:val="-1"/>
              </w:rPr>
            </w:pPr>
            <w:r w:rsidRPr="00FE2D61">
              <w:rPr>
                <w:spacing w:val="-1"/>
              </w:rPr>
              <w:t xml:space="preserve">Товар должен быть упакован способом, позволяющим установить отсутствие доступа к </w:t>
            </w:r>
            <w:r>
              <w:rPr>
                <w:spacing w:val="-1"/>
              </w:rPr>
              <w:t>Т</w:t>
            </w:r>
            <w:r w:rsidRPr="00FE2D61">
              <w:rPr>
                <w:spacing w:val="-1"/>
              </w:rPr>
              <w:t>овару при его транспортировке. Тара и (или) упаковка должны быть целостными, не иметь повреждений.</w:t>
            </w:r>
          </w:p>
          <w:p w:rsidR="00077B55" w:rsidRPr="00FE2D61" w:rsidRDefault="00077B55" w:rsidP="00F76E43">
            <w:pPr>
              <w:shd w:val="clear" w:color="auto" w:fill="FFFFFF"/>
              <w:tabs>
                <w:tab w:val="left" w:pos="1277"/>
              </w:tabs>
              <w:jc w:val="both"/>
              <w:rPr>
                <w:spacing w:val="-1"/>
              </w:rPr>
            </w:pPr>
            <w:r w:rsidRPr="00FE2D61">
              <w:rPr>
                <w:spacing w:val="-1"/>
              </w:rPr>
              <w:t>На таре или упаковке должны быть указаны адрес и реквизиты Поставщика (Изготовителя).</w:t>
            </w:r>
          </w:p>
          <w:p w:rsidR="00077B55" w:rsidRDefault="00077B55" w:rsidP="00F76E43">
            <w:pPr>
              <w:shd w:val="clear" w:color="auto" w:fill="FFFFFF"/>
              <w:tabs>
                <w:tab w:val="left" w:pos="1277"/>
              </w:tabs>
              <w:jc w:val="both"/>
              <w:rPr>
                <w:spacing w:val="-1"/>
              </w:rPr>
            </w:pPr>
            <w:r w:rsidRPr="00FE2D61">
              <w:rPr>
                <w:spacing w:val="-1"/>
              </w:rPr>
              <w:t>Тара (упаковка) является одноразовой и возврату Поставщику не подлежит.</w:t>
            </w:r>
          </w:p>
          <w:p w:rsidR="00077B55" w:rsidRPr="00FE2D61" w:rsidRDefault="00077B55" w:rsidP="00F76E43">
            <w:pPr>
              <w:shd w:val="clear" w:color="auto" w:fill="FFFFFF"/>
              <w:tabs>
                <w:tab w:val="left" w:pos="1277"/>
              </w:tabs>
              <w:jc w:val="both"/>
              <w:rPr>
                <w:spacing w:val="-1"/>
              </w:rPr>
            </w:pPr>
            <w:r w:rsidRPr="00FE2D61">
              <w:rPr>
                <w:spacing w:val="-1"/>
              </w:rPr>
              <w:t>Маркировка Товара должна быть четкой и выполнена несмываемой краской. Маркировка должна включать в себя следующее: позиции №, грузополучатель, адрес грузополучателя, место №, все нетто, вес брутто. В случае, когда ГОСТом или ТУ предусмотрен иной порядок маркировки, Товар должен быть промаркирован в соответствии с таким порядком.</w:t>
            </w:r>
          </w:p>
          <w:p w:rsidR="00077B55" w:rsidRPr="00FE2D61" w:rsidRDefault="00077B55" w:rsidP="00F76E43">
            <w:pPr>
              <w:shd w:val="clear" w:color="auto" w:fill="FFFFFF"/>
              <w:tabs>
                <w:tab w:val="left" w:pos="1277"/>
              </w:tabs>
              <w:jc w:val="both"/>
              <w:rPr>
                <w:spacing w:val="-1"/>
              </w:rPr>
            </w:pPr>
            <w:r w:rsidRPr="00FE2D61">
              <w:rPr>
                <w:spacing w:val="-1"/>
              </w:rPr>
              <w:t xml:space="preserve">В зависимости от специфики </w:t>
            </w:r>
            <w:r>
              <w:rPr>
                <w:spacing w:val="-1"/>
              </w:rPr>
              <w:t>Т</w:t>
            </w:r>
            <w:r w:rsidRPr="00FE2D61">
              <w:rPr>
                <w:spacing w:val="-1"/>
              </w:rPr>
              <w:t>овара, требующего специального обращения, на упаковку наносится дополнительная маркировка, такая как «осторожно», «верх», «не бросать», а также другие обозначения.</w:t>
            </w:r>
          </w:p>
          <w:p w:rsidR="00077B55" w:rsidRPr="007D57AA" w:rsidRDefault="00077B55" w:rsidP="00F76E43">
            <w:pPr>
              <w:jc w:val="both"/>
            </w:pPr>
            <w:r w:rsidRPr="00FE2D61">
              <w:rPr>
                <w:spacing w:val="1"/>
              </w:rPr>
              <w:t xml:space="preserve">Поставщик несет полную ответственность за повреждение Товара в пути следования до места поставки и убытки, произошедшие вследствие </w:t>
            </w:r>
            <w:r w:rsidRPr="00FE2D61">
              <w:t>ненадлежащей упаковки и маркировки, ненадлежащего размещения и крепления груза в транспортном средстве.</w:t>
            </w:r>
          </w:p>
        </w:tc>
      </w:tr>
      <w:tr w:rsidR="00077B55" w:rsidRPr="00A37B49" w:rsidTr="00F76E43">
        <w:tc>
          <w:tcPr>
            <w:tcW w:w="5000" w:type="pct"/>
            <w:gridSpan w:val="10"/>
          </w:tcPr>
          <w:p w:rsidR="00077B55" w:rsidRPr="00A37B49" w:rsidRDefault="00077B55" w:rsidP="00F76E43">
            <w:pPr>
              <w:jc w:val="both"/>
              <w:rPr>
                <w:b/>
                <w:i/>
              </w:rPr>
            </w:pPr>
            <w:r w:rsidRPr="00A37B49">
              <w:rPr>
                <w:b/>
              </w:rPr>
              <w:t>3. Требования к результатам</w:t>
            </w:r>
          </w:p>
        </w:tc>
      </w:tr>
      <w:tr w:rsidR="00077B55" w:rsidRPr="00785F64" w:rsidTr="00F76E43">
        <w:tc>
          <w:tcPr>
            <w:tcW w:w="5000" w:type="pct"/>
            <w:gridSpan w:val="10"/>
          </w:tcPr>
          <w:p w:rsidR="00077B55" w:rsidRPr="00022BF1" w:rsidRDefault="00077B55" w:rsidP="00F76E43">
            <w:pPr>
              <w:jc w:val="both"/>
            </w:pPr>
            <w:r w:rsidRPr="00996D79">
              <w:rPr>
                <w:bCs/>
              </w:rPr>
              <w:t>Товары должны быть поставлены в полном объеме, в установленный срок и соответствовать предъявляемым в соответствии с документацией и договором требованиям.</w:t>
            </w:r>
          </w:p>
        </w:tc>
      </w:tr>
      <w:tr w:rsidR="00077B55" w:rsidRPr="00E94B6C" w:rsidTr="00F76E43">
        <w:tc>
          <w:tcPr>
            <w:tcW w:w="5000" w:type="pct"/>
            <w:gridSpan w:val="10"/>
          </w:tcPr>
          <w:p w:rsidR="00077B55" w:rsidRPr="000A4E4B" w:rsidRDefault="00077B55" w:rsidP="00F76E43">
            <w:pPr>
              <w:jc w:val="both"/>
              <w:rPr>
                <w:i/>
              </w:rPr>
            </w:pPr>
            <w:r w:rsidRPr="000A4E4B">
              <w:rPr>
                <w:b/>
              </w:rPr>
              <w:t>4.</w:t>
            </w:r>
            <w:r w:rsidRPr="000A4E4B">
              <w:rPr>
                <w:i/>
              </w:rPr>
              <w:t xml:space="preserve"> </w:t>
            </w:r>
            <w:r w:rsidRPr="000A4E4B">
              <w:rPr>
                <w:b/>
                <w:bCs/>
              </w:rPr>
              <w:t xml:space="preserve">Место, условия и порядок </w:t>
            </w:r>
            <w:r>
              <w:rPr>
                <w:b/>
                <w:bCs/>
              </w:rPr>
              <w:t>поставки товаров</w:t>
            </w:r>
          </w:p>
        </w:tc>
      </w:tr>
      <w:tr w:rsidR="00077B55" w:rsidRPr="00996D79" w:rsidTr="00F76E43">
        <w:tc>
          <w:tcPr>
            <w:tcW w:w="980" w:type="pct"/>
            <w:gridSpan w:val="3"/>
          </w:tcPr>
          <w:p w:rsidR="00077B55" w:rsidRPr="00C27D75" w:rsidRDefault="00077B55" w:rsidP="00F76E43">
            <w:pPr>
              <w:jc w:val="both"/>
            </w:pPr>
            <w:r w:rsidRPr="00996D79">
              <w:t xml:space="preserve">Место </w:t>
            </w:r>
            <w:r w:rsidRPr="00996D79">
              <w:rPr>
                <w:bCs/>
              </w:rPr>
              <w:t>поставки товаров</w:t>
            </w:r>
          </w:p>
        </w:tc>
        <w:tc>
          <w:tcPr>
            <w:tcW w:w="4020" w:type="pct"/>
            <w:gridSpan w:val="7"/>
          </w:tcPr>
          <w:p w:rsidR="00077B55" w:rsidRPr="00022BF1" w:rsidRDefault="00077B55" w:rsidP="00F76E43">
            <w:pPr>
              <w:jc w:val="both"/>
            </w:pPr>
            <w:r w:rsidRPr="00996D79">
              <w:rPr>
                <w:bCs/>
                <w:color w:val="000000"/>
                <w:spacing w:val="-5"/>
              </w:rPr>
              <w:t>г. Южно-Сахалинск, ул. Вокзальная, 54-А.</w:t>
            </w:r>
          </w:p>
        </w:tc>
      </w:tr>
      <w:tr w:rsidR="00077B55" w:rsidRPr="00996D79" w:rsidTr="00F76E43">
        <w:tc>
          <w:tcPr>
            <w:tcW w:w="980" w:type="pct"/>
            <w:gridSpan w:val="3"/>
          </w:tcPr>
          <w:p w:rsidR="00077B55" w:rsidRPr="00996D79" w:rsidRDefault="00077B55" w:rsidP="00F76E43">
            <w:pPr>
              <w:jc w:val="both"/>
              <w:rPr>
                <w:i/>
              </w:rPr>
            </w:pPr>
            <w:r w:rsidRPr="00996D79">
              <w:lastRenderedPageBreak/>
              <w:t xml:space="preserve">Условия </w:t>
            </w:r>
            <w:r w:rsidRPr="00996D79">
              <w:rPr>
                <w:bCs/>
              </w:rPr>
              <w:t>поставки товаров</w:t>
            </w:r>
          </w:p>
        </w:tc>
        <w:tc>
          <w:tcPr>
            <w:tcW w:w="4020" w:type="pct"/>
            <w:gridSpan w:val="7"/>
          </w:tcPr>
          <w:p w:rsidR="00077B55" w:rsidRDefault="00077B55" w:rsidP="00F76E43">
            <w:pPr>
              <w:shd w:val="clear" w:color="auto" w:fill="FFFFFF"/>
              <w:tabs>
                <w:tab w:val="left" w:pos="1450"/>
              </w:tabs>
              <w:jc w:val="both"/>
              <w:rPr>
                <w:bCs/>
                <w:color w:val="000000"/>
                <w:spacing w:val="-5"/>
              </w:rPr>
            </w:pPr>
            <w:r>
              <w:rPr>
                <w:rFonts w:eastAsia="Calibri"/>
                <w:lang w:eastAsia="en-US"/>
              </w:rPr>
              <w:t>Поставщик обязан п</w:t>
            </w:r>
            <w:r w:rsidRPr="000B7D27">
              <w:rPr>
                <w:rFonts w:eastAsia="Calibri"/>
                <w:lang w:eastAsia="en-US"/>
              </w:rPr>
              <w:t>еред поставкой согласовать с Покупателем в письменной форме образцы материалов, из которых изготовлен Товар</w:t>
            </w:r>
            <w:r>
              <w:rPr>
                <w:rFonts w:eastAsia="Calibri"/>
                <w:lang w:eastAsia="en-US"/>
              </w:rPr>
              <w:t>.</w:t>
            </w:r>
          </w:p>
          <w:p w:rsidR="00077B55" w:rsidRPr="00996D79" w:rsidRDefault="00077B55" w:rsidP="00F76E43">
            <w:pPr>
              <w:shd w:val="clear" w:color="auto" w:fill="FFFFFF"/>
              <w:tabs>
                <w:tab w:val="left" w:pos="1450"/>
              </w:tabs>
              <w:jc w:val="both"/>
              <w:rPr>
                <w:bCs/>
                <w:color w:val="000000"/>
                <w:spacing w:val="-5"/>
              </w:rPr>
            </w:pPr>
            <w:r w:rsidRPr="00996D79">
              <w:rPr>
                <w:bCs/>
                <w:color w:val="000000"/>
                <w:spacing w:val="-5"/>
              </w:rPr>
              <w:t xml:space="preserve">Выгрузка </w:t>
            </w:r>
            <w:r>
              <w:rPr>
                <w:bCs/>
                <w:color w:val="000000"/>
                <w:spacing w:val="-5"/>
              </w:rPr>
              <w:t>Т</w:t>
            </w:r>
            <w:r w:rsidRPr="00996D79">
              <w:rPr>
                <w:bCs/>
                <w:color w:val="000000"/>
                <w:spacing w:val="-5"/>
              </w:rPr>
              <w:t xml:space="preserve">овара с транспорта Поставщика осуществляется силами и за счет Поставщика.  </w:t>
            </w:r>
          </w:p>
          <w:p w:rsidR="00077B55" w:rsidRPr="00996D79" w:rsidRDefault="00077B55" w:rsidP="00F76E43">
            <w:pPr>
              <w:shd w:val="clear" w:color="auto" w:fill="FFFFFF"/>
              <w:tabs>
                <w:tab w:val="left" w:pos="1450"/>
              </w:tabs>
              <w:jc w:val="both"/>
              <w:rPr>
                <w:bCs/>
                <w:color w:val="000000"/>
                <w:spacing w:val="-5"/>
              </w:rPr>
            </w:pPr>
            <w:r w:rsidRPr="00996D79">
              <w:rPr>
                <w:bCs/>
                <w:color w:val="000000"/>
                <w:spacing w:val="-5"/>
              </w:rPr>
              <w:t>Поставщик обязан в течение одного рабочего дня с даты сдачи Товара перевозчику предоставить Покупателю информацию об отгрузке Товара по факсу 8 (4242) 71-30-89. Одновременно с этим Поставщик направляет Покупателю копии товаросопроводительных документов на отправленный Товар, заверенные печатью и подписью уполномоченного представителя Поставщика с расшифровкой фамилии, имени, отчества, должности и содержащих ссылку на дату и номер настоящего Договора.</w:t>
            </w:r>
          </w:p>
          <w:p w:rsidR="00077B55" w:rsidRPr="00996D79" w:rsidRDefault="00077B55" w:rsidP="00F76E43">
            <w:pPr>
              <w:shd w:val="clear" w:color="auto" w:fill="FFFFFF"/>
              <w:tabs>
                <w:tab w:val="left" w:pos="1382"/>
              </w:tabs>
              <w:jc w:val="both"/>
              <w:rPr>
                <w:color w:val="000000"/>
                <w:spacing w:val="-2"/>
              </w:rPr>
            </w:pPr>
            <w:r w:rsidRPr="00996D79">
              <w:rPr>
                <w:color w:val="000000"/>
                <w:spacing w:val="-2"/>
              </w:rPr>
              <w:t xml:space="preserve">Покупатель вправе, уведомив Поставщика, отказаться от принятия </w:t>
            </w:r>
            <w:r>
              <w:rPr>
                <w:color w:val="000000"/>
                <w:spacing w:val="-2"/>
              </w:rPr>
              <w:t>Т</w:t>
            </w:r>
            <w:r w:rsidRPr="00996D79">
              <w:rPr>
                <w:color w:val="000000"/>
                <w:spacing w:val="-2"/>
              </w:rPr>
              <w:t>оваров, поставка которых просрочена.</w:t>
            </w:r>
          </w:p>
          <w:p w:rsidR="00077B55" w:rsidRPr="00001F92" w:rsidRDefault="00077B55" w:rsidP="00F76E43">
            <w:pPr>
              <w:jc w:val="both"/>
            </w:pPr>
            <w:r w:rsidRPr="00996D79">
              <w:rPr>
                <w:color w:val="000000"/>
                <w:spacing w:val="4"/>
              </w:rPr>
              <w:t>Товар, подлежащий обязательной сертификации, поставляется с соответствующими сертификатами, прилагаемыми к каждой партии Товара.</w:t>
            </w:r>
          </w:p>
        </w:tc>
      </w:tr>
      <w:tr w:rsidR="00077B55" w:rsidRPr="00996D79" w:rsidTr="00F76E43">
        <w:tc>
          <w:tcPr>
            <w:tcW w:w="980" w:type="pct"/>
            <w:gridSpan w:val="3"/>
          </w:tcPr>
          <w:p w:rsidR="00077B55" w:rsidRPr="00C27D75" w:rsidRDefault="00077B55" w:rsidP="00F76E43">
            <w:pPr>
              <w:jc w:val="both"/>
              <w:rPr>
                <w:i/>
              </w:rPr>
            </w:pPr>
            <w:r w:rsidRPr="00996D79">
              <w:t xml:space="preserve">Сроки </w:t>
            </w:r>
            <w:r w:rsidRPr="00996D79">
              <w:rPr>
                <w:bCs/>
              </w:rPr>
              <w:t>поставки товаров</w:t>
            </w:r>
          </w:p>
        </w:tc>
        <w:tc>
          <w:tcPr>
            <w:tcW w:w="4020" w:type="pct"/>
            <w:gridSpan w:val="7"/>
          </w:tcPr>
          <w:p w:rsidR="00077B55" w:rsidRPr="00022BF1" w:rsidRDefault="00077B55" w:rsidP="00F76E43">
            <w:pPr>
              <w:jc w:val="both"/>
            </w:pPr>
            <w:r>
              <w:rPr>
                <w:rFonts w:eastAsia="Calibri"/>
                <w:color w:val="000000"/>
                <w:lang w:eastAsia="en-US"/>
              </w:rPr>
              <w:t xml:space="preserve">В </w:t>
            </w:r>
            <w:r w:rsidRPr="007C2146">
              <w:rPr>
                <w:rFonts w:eastAsia="Calibri"/>
                <w:color w:val="000000"/>
                <w:lang w:eastAsia="en-US"/>
              </w:rPr>
              <w:t xml:space="preserve">течение </w:t>
            </w:r>
            <w:r>
              <w:rPr>
                <w:rFonts w:eastAsia="Calibri"/>
                <w:color w:val="000000"/>
                <w:lang w:eastAsia="en-US"/>
              </w:rPr>
              <w:t>6</w:t>
            </w:r>
            <w:r w:rsidRPr="007C2146">
              <w:rPr>
                <w:rFonts w:eastAsia="Calibri"/>
                <w:color w:val="000000"/>
                <w:lang w:eastAsia="en-US"/>
              </w:rPr>
              <w:t xml:space="preserve">0 дней с момента направления Покупателем в адрес Поставщика Заявки на поставку </w:t>
            </w:r>
            <w:r>
              <w:t>форменной одежды</w:t>
            </w:r>
            <w:r w:rsidRPr="007C2146">
              <w:rPr>
                <w:rFonts w:eastAsia="Calibri"/>
                <w:color w:val="000000"/>
                <w:lang w:eastAsia="en-US"/>
              </w:rPr>
              <w:t xml:space="preserve"> (Приложение № </w:t>
            </w:r>
            <w:r>
              <w:rPr>
                <w:rFonts w:eastAsia="Calibri"/>
                <w:color w:val="000000"/>
                <w:lang w:eastAsia="en-US"/>
              </w:rPr>
              <w:t>3</w:t>
            </w:r>
            <w:r w:rsidRPr="007C2146">
              <w:rPr>
                <w:rFonts w:eastAsia="Calibri"/>
                <w:color w:val="000000"/>
                <w:lang w:eastAsia="en-US"/>
              </w:rPr>
              <w:t xml:space="preserve"> к настоящему Договору)</w:t>
            </w:r>
            <w:r>
              <w:rPr>
                <w:rFonts w:eastAsia="Calibri"/>
                <w:color w:val="000000"/>
                <w:lang w:eastAsia="en-US"/>
              </w:rPr>
              <w:t>, но не позднее 30 ноября 2019 года</w:t>
            </w:r>
            <w:r w:rsidRPr="007C2146">
              <w:rPr>
                <w:rFonts w:eastAsia="Calibri"/>
                <w:color w:val="000000"/>
                <w:lang w:eastAsia="en-US"/>
              </w:rPr>
              <w:t>.</w:t>
            </w:r>
          </w:p>
        </w:tc>
      </w:tr>
      <w:tr w:rsidR="00077B55" w:rsidRPr="00071481" w:rsidTr="00F76E43">
        <w:tc>
          <w:tcPr>
            <w:tcW w:w="5000" w:type="pct"/>
            <w:gridSpan w:val="10"/>
          </w:tcPr>
          <w:p w:rsidR="00077B55" w:rsidRPr="00071481" w:rsidRDefault="00077B55" w:rsidP="00F76E43">
            <w:pPr>
              <w:jc w:val="both"/>
              <w:rPr>
                <w:i/>
              </w:rPr>
            </w:pPr>
            <w:r w:rsidRPr="00071481">
              <w:rPr>
                <w:b/>
                <w:bCs/>
              </w:rPr>
              <w:t>5. Форма, сроки и порядок оплаты</w:t>
            </w:r>
          </w:p>
        </w:tc>
      </w:tr>
      <w:tr w:rsidR="00077B55" w:rsidRPr="00071481" w:rsidTr="00F76E43">
        <w:tc>
          <w:tcPr>
            <w:tcW w:w="972" w:type="pct"/>
            <w:gridSpan w:val="2"/>
          </w:tcPr>
          <w:p w:rsidR="00077B55" w:rsidRPr="00071481" w:rsidRDefault="00077B55" w:rsidP="00F76E43">
            <w:pPr>
              <w:jc w:val="both"/>
              <w:rPr>
                <w:i/>
              </w:rPr>
            </w:pPr>
            <w:r w:rsidRPr="00071481">
              <w:rPr>
                <w:bCs/>
              </w:rPr>
              <w:t>Форма оплаты</w:t>
            </w:r>
          </w:p>
        </w:tc>
        <w:tc>
          <w:tcPr>
            <w:tcW w:w="4028" w:type="pct"/>
            <w:gridSpan w:val="8"/>
          </w:tcPr>
          <w:p w:rsidR="00077B55" w:rsidRPr="00071481" w:rsidRDefault="00077B55" w:rsidP="00F76E43">
            <w:pPr>
              <w:jc w:val="both"/>
            </w:pPr>
            <w:r w:rsidRPr="00071481">
              <w:rPr>
                <w:bCs/>
              </w:rPr>
              <w:t>Оплата осуществляется в безналичной форме путем перечисления средств на счет контрагента.</w:t>
            </w:r>
          </w:p>
        </w:tc>
      </w:tr>
      <w:tr w:rsidR="00077B55" w:rsidRPr="00071481" w:rsidTr="00F76E43">
        <w:tc>
          <w:tcPr>
            <w:tcW w:w="972" w:type="pct"/>
            <w:gridSpan w:val="2"/>
          </w:tcPr>
          <w:p w:rsidR="00077B55" w:rsidRPr="00071481" w:rsidRDefault="00077B55" w:rsidP="00F76E43">
            <w:pPr>
              <w:ind w:right="-109"/>
              <w:rPr>
                <w:i/>
              </w:rPr>
            </w:pPr>
            <w:r w:rsidRPr="00071481">
              <w:rPr>
                <w:bCs/>
              </w:rPr>
              <w:t>Авансирование</w:t>
            </w:r>
          </w:p>
        </w:tc>
        <w:tc>
          <w:tcPr>
            <w:tcW w:w="4028" w:type="pct"/>
            <w:gridSpan w:val="8"/>
          </w:tcPr>
          <w:p w:rsidR="00077B55" w:rsidRPr="00071481" w:rsidRDefault="00077B55" w:rsidP="00F76E43">
            <w:pPr>
              <w:jc w:val="both"/>
              <w:rPr>
                <w:bCs/>
              </w:rPr>
            </w:pPr>
            <w:r w:rsidRPr="00071481">
              <w:rPr>
                <w:bCs/>
              </w:rPr>
              <w:t>Авансирование не предусмотрено.</w:t>
            </w:r>
          </w:p>
        </w:tc>
      </w:tr>
      <w:tr w:rsidR="00077B55" w:rsidRPr="00071481" w:rsidTr="00F76E43">
        <w:tc>
          <w:tcPr>
            <w:tcW w:w="972" w:type="pct"/>
            <w:gridSpan w:val="2"/>
          </w:tcPr>
          <w:p w:rsidR="00077B55" w:rsidRPr="00071481" w:rsidRDefault="00077B55" w:rsidP="00F76E43">
            <w:pPr>
              <w:jc w:val="both"/>
              <w:rPr>
                <w:i/>
              </w:rPr>
            </w:pPr>
            <w:r w:rsidRPr="00071481">
              <w:rPr>
                <w:bCs/>
              </w:rPr>
              <w:t>Срок и порядок оплаты</w:t>
            </w:r>
          </w:p>
        </w:tc>
        <w:tc>
          <w:tcPr>
            <w:tcW w:w="4028" w:type="pct"/>
            <w:gridSpan w:val="8"/>
          </w:tcPr>
          <w:p w:rsidR="00077B55" w:rsidRDefault="00077B55" w:rsidP="00F76E43">
            <w:pPr>
              <w:shd w:val="clear" w:color="auto" w:fill="FFFFFF"/>
              <w:jc w:val="both"/>
              <w:rPr>
                <w:color w:val="FF0000"/>
              </w:rPr>
            </w:pPr>
            <w:r w:rsidRPr="0018650C">
              <w:rPr>
                <w:rFonts w:eastAsia="Calibri"/>
                <w:color w:val="000000"/>
                <w:lang w:eastAsia="en-US"/>
              </w:rPr>
              <w:t xml:space="preserve">Оплата за поставленный </w:t>
            </w:r>
            <w:r>
              <w:rPr>
                <w:rFonts w:eastAsia="Calibri"/>
                <w:color w:val="000000"/>
                <w:lang w:eastAsia="en-US"/>
              </w:rPr>
              <w:t>Т</w:t>
            </w:r>
            <w:r w:rsidRPr="0018650C">
              <w:rPr>
                <w:rFonts w:eastAsia="Calibri"/>
                <w:color w:val="000000"/>
                <w:lang w:eastAsia="en-US"/>
              </w:rPr>
              <w:t xml:space="preserve">овар осуществляется после получения </w:t>
            </w:r>
            <w:r>
              <w:rPr>
                <w:rFonts w:eastAsia="Calibri"/>
                <w:color w:val="000000"/>
                <w:lang w:eastAsia="en-US"/>
              </w:rPr>
              <w:t>Т</w:t>
            </w:r>
            <w:r w:rsidRPr="0018650C">
              <w:rPr>
                <w:rFonts w:eastAsia="Calibri"/>
                <w:color w:val="000000"/>
                <w:lang w:eastAsia="en-US"/>
              </w:rPr>
              <w:t xml:space="preserve">овара и подписания товарной накладной в течение </w:t>
            </w:r>
            <w:r>
              <w:rPr>
                <w:rFonts w:eastAsia="Calibri"/>
                <w:color w:val="000000"/>
                <w:lang w:eastAsia="en-US"/>
              </w:rPr>
              <w:t>30</w:t>
            </w:r>
            <w:r w:rsidRPr="0018650C">
              <w:rPr>
                <w:rFonts w:eastAsia="Calibri"/>
                <w:color w:val="000000"/>
                <w:lang w:eastAsia="en-US"/>
              </w:rPr>
              <w:t xml:space="preserve"> (</w:t>
            </w:r>
            <w:r>
              <w:rPr>
                <w:rFonts w:eastAsia="Calibri"/>
                <w:color w:val="000000"/>
                <w:lang w:eastAsia="en-US"/>
              </w:rPr>
              <w:t>тридцати</w:t>
            </w:r>
            <w:r w:rsidRPr="0018650C">
              <w:rPr>
                <w:rFonts w:eastAsia="Calibri"/>
                <w:color w:val="000000"/>
                <w:lang w:eastAsia="en-US"/>
              </w:rPr>
              <w:t xml:space="preserve">) календарных дней после получения </w:t>
            </w:r>
            <w:r>
              <w:rPr>
                <w:rFonts w:eastAsia="Calibri"/>
                <w:color w:val="000000"/>
                <w:lang w:eastAsia="en-US"/>
              </w:rPr>
              <w:t>Покупателем</w:t>
            </w:r>
            <w:r w:rsidRPr="0018650C">
              <w:rPr>
                <w:rFonts w:eastAsia="Calibri"/>
                <w:color w:val="000000"/>
                <w:lang w:eastAsia="en-US"/>
              </w:rPr>
              <w:t xml:space="preserve"> полного комплекта документов (счета, счета-фактуры и других документов, предусмотренных</w:t>
            </w:r>
            <w:r>
              <w:rPr>
                <w:rFonts w:eastAsia="Calibri"/>
                <w:color w:val="000000"/>
                <w:lang w:eastAsia="en-US"/>
              </w:rPr>
              <w:t xml:space="preserve"> Договором) путем перечисления </w:t>
            </w:r>
            <w:r w:rsidRPr="0018650C">
              <w:rPr>
                <w:rFonts w:eastAsia="Calibri"/>
                <w:color w:val="000000"/>
                <w:lang w:eastAsia="en-US"/>
              </w:rPr>
              <w:t>Покупателем денежных средств на расчетный счет</w:t>
            </w:r>
            <w:r>
              <w:rPr>
                <w:rFonts w:eastAsia="Calibri"/>
                <w:color w:val="000000"/>
                <w:lang w:eastAsia="en-US"/>
              </w:rPr>
              <w:t xml:space="preserve"> Поставщика</w:t>
            </w:r>
            <w:r w:rsidRPr="0018650C">
              <w:rPr>
                <w:rFonts w:eastAsia="Calibri"/>
                <w:color w:val="000000"/>
                <w:lang w:eastAsia="en-US"/>
              </w:rPr>
              <w:t>.</w:t>
            </w:r>
          </w:p>
          <w:p w:rsidR="00077B55" w:rsidRPr="001B4A3A" w:rsidRDefault="00077B55" w:rsidP="00F76E43">
            <w:pPr>
              <w:shd w:val="clear" w:color="auto" w:fill="FFFFFF"/>
              <w:jc w:val="both"/>
              <w:rPr>
                <w:color w:val="FF0000"/>
              </w:rPr>
            </w:pPr>
            <w:r w:rsidRPr="00F10C05">
              <w:t>В случае если победителем аукциона признан участник закупки, на стороне которого выступает несколько физических или юридических лиц, указанный срок оплаты применяется при условии, что все лица, выступающие на стороне победителя являются субъектами малого и среднего предпринимательства в соответствии с постановлением Правительства Российской Федерации от 11 декабря 2014 г. № 1352.</w:t>
            </w:r>
          </w:p>
        </w:tc>
      </w:tr>
      <w:tr w:rsidR="00077B55" w:rsidRPr="00071481" w:rsidTr="00F76E43">
        <w:tc>
          <w:tcPr>
            <w:tcW w:w="5000" w:type="pct"/>
            <w:gridSpan w:val="10"/>
          </w:tcPr>
          <w:p w:rsidR="00077B55" w:rsidRPr="00071481" w:rsidRDefault="00077B55" w:rsidP="00F76E43">
            <w:pPr>
              <w:jc w:val="both"/>
              <w:rPr>
                <w:i/>
              </w:rPr>
            </w:pPr>
            <w:r w:rsidRPr="00071481">
              <w:rPr>
                <w:b/>
                <w:bCs/>
              </w:rPr>
              <w:t xml:space="preserve">6. Документы, предоставляемые в подтверждение соответствия предлагаемых участником </w:t>
            </w:r>
            <w:r>
              <w:rPr>
                <w:b/>
                <w:bCs/>
              </w:rPr>
              <w:t>товаров</w:t>
            </w:r>
          </w:p>
        </w:tc>
      </w:tr>
      <w:tr w:rsidR="00077B55" w:rsidRPr="00D807F6" w:rsidTr="00F76E43">
        <w:tc>
          <w:tcPr>
            <w:tcW w:w="5000" w:type="pct"/>
            <w:gridSpan w:val="10"/>
          </w:tcPr>
          <w:p w:rsidR="00077B55" w:rsidRPr="00B06730" w:rsidRDefault="00077B55" w:rsidP="00F76E43">
            <w:pPr>
              <w:jc w:val="both"/>
              <w:rPr>
                <w:bCs/>
              </w:rPr>
            </w:pPr>
            <w:r w:rsidRPr="00B06730">
              <w:rPr>
                <w:bCs/>
              </w:rPr>
              <w:t>Предоставление документов в подтверждение соответствия предлагаемых участником товаров не требуется.</w:t>
            </w:r>
          </w:p>
        </w:tc>
      </w:tr>
      <w:tr w:rsidR="00077B55" w:rsidRPr="00071481" w:rsidTr="00F76E43">
        <w:tc>
          <w:tcPr>
            <w:tcW w:w="5000" w:type="pct"/>
            <w:gridSpan w:val="10"/>
          </w:tcPr>
          <w:p w:rsidR="00077B55" w:rsidRPr="00071481" w:rsidRDefault="00077B55" w:rsidP="00F76E43">
            <w:pPr>
              <w:jc w:val="both"/>
              <w:rPr>
                <w:b/>
              </w:rPr>
            </w:pPr>
            <w:r w:rsidRPr="00071481">
              <w:rPr>
                <w:b/>
              </w:rPr>
              <w:t xml:space="preserve">7. Расчет стоимости </w:t>
            </w:r>
            <w:r>
              <w:rPr>
                <w:b/>
              </w:rPr>
              <w:t>товаров</w:t>
            </w:r>
            <w:r w:rsidRPr="00071481">
              <w:rPr>
                <w:b/>
              </w:rPr>
              <w:t xml:space="preserve"> за единицу</w:t>
            </w:r>
          </w:p>
        </w:tc>
      </w:tr>
      <w:tr w:rsidR="00077B55" w:rsidRPr="00071481" w:rsidTr="00F76E43">
        <w:tc>
          <w:tcPr>
            <w:tcW w:w="5000" w:type="pct"/>
            <w:gridSpan w:val="10"/>
          </w:tcPr>
          <w:p w:rsidR="00077B55" w:rsidRPr="00071481" w:rsidRDefault="00077B55" w:rsidP="00F76E43">
            <w:pPr>
              <w:jc w:val="both"/>
              <w:rPr>
                <w:i/>
              </w:rPr>
            </w:pPr>
            <w:r>
              <w:rPr>
                <w:bCs/>
              </w:rPr>
              <w:t>Цена за единицу</w:t>
            </w:r>
            <w:r w:rsidRPr="00D71BCE">
              <w:rPr>
                <w:bCs/>
              </w:rPr>
              <w:t xml:space="preserve"> </w:t>
            </w:r>
            <w:r>
              <w:rPr>
                <w:bCs/>
              </w:rPr>
              <w:t>каждого наименования товаров</w:t>
            </w:r>
            <w:r w:rsidRPr="00D71BCE">
              <w:rPr>
                <w:bCs/>
              </w:rPr>
              <w:t xml:space="preserve"> без учета НДС подлежит снижению от начальной пропорционально снижению начальной (максимальной) цены договора без учета НДС, полученному по итогам проведения аукциона</w:t>
            </w:r>
            <w:r>
              <w:rPr>
                <w:bCs/>
              </w:rPr>
              <w:t>.</w:t>
            </w:r>
          </w:p>
        </w:tc>
      </w:tr>
    </w:tbl>
    <w:p w:rsidR="005D408B" w:rsidRPr="005D2EEA" w:rsidRDefault="005D408B" w:rsidP="005D408B">
      <w:pPr>
        <w:rPr>
          <w:bCs/>
          <w:sz w:val="28"/>
          <w:szCs w:val="28"/>
        </w:rPr>
      </w:pPr>
    </w:p>
    <w:p w:rsidR="005D408B" w:rsidRDefault="005D408B">
      <w:pPr>
        <w:spacing w:after="200" w:line="276" w:lineRule="auto"/>
        <w:rPr>
          <w:b/>
          <w:bCs/>
          <w:iCs/>
          <w:sz w:val="28"/>
          <w:szCs w:val="28"/>
        </w:rPr>
      </w:pPr>
      <w:r>
        <w:rPr>
          <w:i/>
        </w:rPr>
        <w:br w:type="page"/>
      </w:r>
    </w:p>
    <w:p w:rsidR="00FC5668" w:rsidRDefault="00FC5668" w:rsidP="005D408B">
      <w:pPr>
        <w:pStyle w:val="a3"/>
        <w:ind w:left="5245"/>
        <w:jc w:val="both"/>
        <w:rPr>
          <w:color w:val="000000"/>
          <w:sz w:val="32"/>
          <w:szCs w:val="32"/>
        </w:rPr>
        <w:sectPr w:rsidR="00FC5668" w:rsidSect="00FC5668">
          <w:pgSz w:w="16838" w:h="11906" w:orient="landscape"/>
          <w:pgMar w:top="1701" w:right="1134" w:bottom="851" w:left="1134" w:header="709" w:footer="709" w:gutter="0"/>
          <w:cols w:space="708"/>
          <w:docGrid w:linePitch="360"/>
        </w:sectPr>
      </w:pPr>
    </w:p>
    <w:p w:rsidR="005D408B" w:rsidRPr="000D6C12" w:rsidRDefault="005D408B" w:rsidP="005D408B">
      <w:pPr>
        <w:pStyle w:val="a3"/>
        <w:ind w:left="5245"/>
        <w:jc w:val="both"/>
        <w:rPr>
          <w:color w:val="000000"/>
          <w:sz w:val="32"/>
          <w:szCs w:val="32"/>
        </w:rPr>
      </w:pPr>
      <w:r w:rsidRPr="000D6C12">
        <w:rPr>
          <w:color w:val="000000"/>
          <w:sz w:val="32"/>
          <w:szCs w:val="32"/>
        </w:rPr>
        <w:lastRenderedPageBreak/>
        <w:t xml:space="preserve">Приложение № </w:t>
      </w:r>
      <w:r w:rsidR="00363797">
        <w:rPr>
          <w:color w:val="000000"/>
          <w:sz w:val="32"/>
          <w:szCs w:val="32"/>
        </w:rPr>
        <w:t>1.</w:t>
      </w:r>
      <w:r>
        <w:rPr>
          <w:color w:val="000000"/>
          <w:sz w:val="32"/>
          <w:szCs w:val="32"/>
        </w:rPr>
        <w:t>2</w:t>
      </w:r>
    </w:p>
    <w:p w:rsidR="005D408B" w:rsidRPr="000D6C12" w:rsidRDefault="005D408B" w:rsidP="005D408B">
      <w:pPr>
        <w:pStyle w:val="a3"/>
        <w:ind w:left="5245"/>
        <w:jc w:val="both"/>
        <w:rPr>
          <w:color w:val="000000"/>
          <w:sz w:val="32"/>
          <w:szCs w:val="32"/>
        </w:rPr>
      </w:pPr>
      <w:r w:rsidRPr="000D6C12">
        <w:rPr>
          <w:color w:val="000000"/>
          <w:sz w:val="32"/>
          <w:szCs w:val="32"/>
        </w:rPr>
        <w:t>к аукционной документации</w:t>
      </w:r>
    </w:p>
    <w:p w:rsidR="005D408B" w:rsidRPr="000D6C12" w:rsidRDefault="005D408B" w:rsidP="005D408B">
      <w:pPr>
        <w:pStyle w:val="a3"/>
        <w:ind w:left="5670"/>
        <w:jc w:val="both"/>
        <w:rPr>
          <w:color w:val="000000"/>
          <w:sz w:val="28"/>
          <w:szCs w:val="28"/>
        </w:rPr>
      </w:pPr>
    </w:p>
    <w:p w:rsidR="00F76E43" w:rsidRPr="006E438A" w:rsidRDefault="00F76E43" w:rsidP="00F76E43">
      <w:pPr>
        <w:autoSpaceDE w:val="0"/>
        <w:autoSpaceDN w:val="0"/>
        <w:adjustRightInd w:val="0"/>
        <w:jc w:val="right"/>
        <w:rPr>
          <w:rFonts w:eastAsia="Calibri"/>
          <w:lang w:eastAsia="en-US"/>
        </w:rPr>
      </w:pPr>
      <w:r w:rsidRPr="006E438A">
        <w:rPr>
          <w:rFonts w:eastAsia="Calibri"/>
          <w:lang w:eastAsia="en-US"/>
        </w:rPr>
        <w:t>ПРОЕКТ</w:t>
      </w:r>
    </w:p>
    <w:p w:rsidR="00F76E43" w:rsidRPr="00933D09" w:rsidRDefault="00F76E43" w:rsidP="00F76E43">
      <w:pPr>
        <w:widowControl w:val="0"/>
        <w:autoSpaceDE w:val="0"/>
        <w:autoSpaceDN w:val="0"/>
        <w:ind w:firstLine="540"/>
        <w:jc w:val="both"/>
      </w:pPr>
    </w:p>
    <w:p w:rsidR="00F76E43" w:rsidRPr="00D67478" w:rsidRDefault="00F76E43" w:rsidP="00F76E43">
      <w:pPr>
        <w:autoSpaceDE w:val="0"/>
        <w:autoSpaceDN w:val="0"/>
        <w:adjustRightInd w:val="0"/>
        <w:ind w:firstLine="540"/>
        <w:jc w:val="center"/>
      </w:pPr>
      <w:r>
        <w:rPr>
          <w:b/>
        </w:rPr>
        <w:t>Д</w:t>
      </w:r>
      <w:r w:rsidRPr="00D67478">
        <w:rPr>
          <w:b/>
        </w:rPr>
        <w:t>оговор</w:t>
      </w:r>
      <w:r w:rsidRPr="00D67478">
        <w:t xml:space="preserve"> </w:t>
      </w:r>
      <w:r w:rsidRPr="00D67478">
        <w:rPr>
          <w:b/>
        </w:rPr>
        <w:t>поставки №</w:t>
      </w:r>
      <w:r w:rsidRPr="00D67478">
        <w:t>____________</w:t>
      </w:r>
    </w:p>
    <w:p w:rsidR="00F76E43" w:rsidRPr="00D67478" w:rsidRDefault="00F76E43" w:rsidP="00F76E43">
      <w:pPr>
        <w:autoSpaceDE w:val="0"/>
        <w:autoSpaceDN w:val="0"/>
        <w:adjustRightInd w:val="0"/>
        <w:ind w:firstLine="540"/>
        <w:jc w:val="center"/>
      </w:pPr>
    </w:p>
    <w:p w:rsidR="00F76E43" w:rsidRPr="00D67478" w:rsidRDefault="00F76E43" w:rsidP="00F76E43">
      <w:pPr>
        <w:jc w:val="both"/>
      </w:pPr>
      <w:r w:rsidRPr="00D67478">
        <w:t>г. Южно-Сахалинск</w:t>
      </w:r>
      <w:r w:rsidRPr="00D67478">
        <w:tab/>
      </w:r>
      <w:r w:rsidRPr="00D67478">
        <w:tab/>
      </w:r>
      <w:r w:rsidRPr="00D67478">
        <w:tab/>
      </w:r>
      <w:r w:rsidRPr="00D67478">
        <w:tab/>
      </w:r>
      <w:r w:rsidRPr="00D67478">
        <w:tab/>
      </w:r>
      <w:r w:rsidRPr="00D67478">
        <w:tab/>
      </w:r>
      <w:r w:rsidRPr="00D67478">
        <w:tab/>
      </w:r>
      <w:r>
        <w:t xml:space="preserve">   </w:t>
      </w:r>
      <w:r w:rsidRPr="00D67478">
        <w:t xml:space="preserve"> «___»___________201</w:t>
      </w:r>
      <w:r>
        <w:t>_</w:t>
      </w:r>
      <w:r w:rsidRPr="00D67478">
        <w:t xml:space="preserve"> г.</w:t>
      </w:r>
    </w:p>
    <w:p w:rsidR="00F76E43" w:rsidRPr="00D67478" w:rsidRDefault="00F76E43" w:rsidP="00F76E43">
      <w:pPr>
        <w:ind w:firstLine="540"/>
        <w:jc w:val="both"/>
      </w:pPr>
    </w:p>
    <w:p w:rsidR="00F76E43" w:rsidRPr="00D67478" w:rsidRDefault="00F76E43" w:rsidP="00F76E43">
      <w:pPr>
        <w:ind w:firstLine="540"/>
        <w:jc w:val="both"/>
      </w:pPr>
      <w:r w:rsidRPr="00D67478">
        <w:t>Акционерное общество «Пассажирская компания «Сахалин», именуемое в дальнейшем «Покупатель», в лице генерального директора Костыренко Дмитрия Алексеевича, действующего на основании Устава, с одной стороны и _____________________________, именуемое в дальнейшем «Поставщик», в лице ___________________, действующего на основании ____________, с другой стороны, далее именуемые «Стороны», заключили настоящий Договор о нижеследующем:</w:t>
      </w:r>
    </w:p>
    <w:p w:rsidR="00F76E43" w:rsidRPr="00D67478" w:rsidRDefault="00F76E43" w:rsidP="00F76E43">
      <w:pPr>
        <w:ind w:firstLine="540"/>
        <w:jc w:val="both"/>
      </w:pPr>
    </w:p>
    <w:p w:rsidR="00F76E43" w:rsidRPr="00091238" w:rsidRDefault="00F76E43" w:rsidP="00F76E43">
      <w:pPr>
        <w:shd w:val="clear" w:color="auto" w:fill="FFFFFF"/>
        <w:contextualSpacing/>
        <w:jc w:val="center"/>
        <w:rPr>
          <w:b/>
          <w:bCs/>
          <w:color w:val="000000"/>
          <w:spacing w:val="-1"/>
        </w:rPr>
      </w:pPr>
      <w:r>
        <w:rPr>
          <w:b/>
          <w:bCs/>
          <w:color w:val="000000"/>
          <w:spacing w:val="-1"/>
        </w:rPr>
        <w:t xml:space="preserve">1. </w:t>
      </w:r>
      <w:r w:rsidRPr="00091238">
        <w:rPr>
          <w:b/>
          <w:bCs/>
          <w:color w:val="000000"/>
          <w:spacing w:val="-1"/>
        </w:rPr>
        <w:t>Предмет Договора</w:t>
      </w:r>
    </w:p>
    <w:p w:rsidR="00F76E43" w:rsidRPr="00D67478" w:rsidRDefault="00F76E43" w:rsidP="00F76E43">
      <w:pPr>
        <w:shd w:val="clear" w:color="auto" w:fill="FFFFFF"/>
        <w:tabs>
          <w:tab w:val="left" w:pos="1402"/>
        </w:tabs>
        <w:ind w:firstLine="567"/>
        <w:jc w:val="both"/>
      </w:pPr>
      <w:r>
        <w:t xml:space="preserve">1.1. </w:t>
      </w:r>
      <w:r w:rsidRPr="00485228">
        <w:t xml:space="preserve">Настоящий Договор заключен по результатам проведения аукционных процедур </w:t>
      </w:r>
      <w:r w:rsidRPr="00485228">
        <w:rPr>
          <w:bCs/>
        </w:rPr>
        <w:t>среди субъектов малого и среднего предпринимательства</w:t>
      </w:r>
      <w:r w:rsidRPr="00485228">
        <w:t xml:space="preserve"> №__________(протокол от «___» _______ 20__ г. № _____).</w:t>
      </w:r>
    </w:p>
    <w:p w:rsidR="00F76E43" w:rsidRPr="00D67478" w:rsidRDefault="00F76E43" w:rsidP="00F76E43">
      <w:pPr>
        <w:tabs>
          <w:tab w:val="left" w:pos="709"/>
          <w:tab w:val="num" w:pos="1364"/>
        </w:tabs>
        <w:ind w:firstLine="567"/>
        <w:jc w:val="both"/>
      </w:pPr>
      <w:r w:rsidRPr="00D67478">
        <w:t xml:space="preserve">1.2. Поставщик обязуется передать в обусловленный Договором срок в собственность Покупателю, а Покупатель обязуется принять и оплатить </w:t>
      </w:r>
      <w:r>
        <w:t xml:space="preserve">форменную одежду </w:t>
      </w:r>
      <w:r w:rsidRPr="00D67478">
        <w:t>(именуем</w:t>
      </w:r>
      <w:r>
        <w:t xml:space="preserve">ую </w:t>
      </w:r>
      <w:r w:rsidRPr="00D67478">
        <w:t>в дальнейшем – Товар).</w:t>
      </w:r>
    </w:p>
    <w:p w:rsidR="00F76E43" w:rsidRPr="00D67478" w:rsidRDefault="00F76E43" w:rsidP="00F76E43">
      <w:pPr>
        <w:tabs>
          <w:tab w:val="left" w:pos="709"/>
          <w:tab w:val="num" w:pos="1364"/>
        </w:tabs>
        <w:ind w:firstLine="567"/>
        <w:jc w:val="both"/>
      </w:pPr>
      <w:r>
        <w:t xml:space="preserve">1.3. Наименование и количество </w:t>
      </w:r>
      <w:r w:rsidRPr="00D67478">
        <w:t>Товара</w:t>
      </w:r>
      <w:r>
        <w:t>,</w:t>
      </w:r>
      <w:r w:rsidRPr="00D67478">
        <w:t xml:space="preserve"> указываются в </w:t>
      </w:r>
      <w:r>
        <w:t xml:space="preserve">Техническом задании </w:t>
      </w:r>
      <w:r w:rsidRPr="00D67478">
        <w:t>(Приложение № 1 к настоящему Договору), являющейся неотъемлемой частью настоящего Договора.</w:t>
      </w:r>
    </w:p>
    <w:p w:rsidR="00F76E43" w:rsidRPr="00867BDD" w:rsidRDefault="00F76E43" w:rsidP="00F76E43">
      <w:pPr>
        <w:shd w:val="clear" w:color="auto" w:fill="FFFFFF"/>
        <w:tabs>
          <w:tab w:val="left" w:pos="1418"/>
        </w:tabs>
        <w:ind w:firstLine="567"/>
        <w:jc w:val="both"/>
        <w:rPr>
          <w:color w:val="000000"/>
        </w:rPr>
      </w:pPr>
      <w:r w:rsidRPr="00241CA8">
        <w:t xml:space="preserve">1.4. Срок поставки Товара: </w:t>
      </w:r>
      <w:r w:rsidRPr="007C2146">
        <w:rPr>
          <w:rFonts w:eastAsia="Calibri"/>
          <w:color w:val="000000"/>
          <w:lang w:eastAsia="en-US"/>
        </w:rPr>
        <w:t xml:space="preserve">в течение </w:t>
      </w:r>
      <w:r>
        <w:rPr>
          <w:rFonts w:eastAsia="Calibri"/>
          <w:color w:val="000000"/>
          <w:lang w:eastAsia="en-US"/>
        </w:rPr>
        <w:t>6</w:t>
      </w:r>
      <w:r w:rsidRPr="007C2146">
        <w:rPr>
          <w:rFonts w:eastAsia="Calibri"/>
          <w:color w:val="000000"/>
          <w:lang w:eastAsia="en-US"/>
        </w:rPr>
        <w:t xml:space="preserve">0 дней с момента направления Покупателем в адрес Поставщика Заявки на поставку </w:t>
      </w:r>
      <w:r>
        <w:t>форменной одежды</w:t>
      </w:r>
      <w:r w:rsidRPr="007C2146">
        <w:rPr>
          <w:rFonts w:eastAsia="Calibri"/>
          <w:color w:val="000000"/>
          <w:lang w:eastAsia="en-US"/>
        </w:rPr>
        <w:t xml:space="preserve"> (Приложение № </w:t>
      </w:r>
      <w:r>
        <w:rPr>
          <w:rFonts w:eastAsia="Calibri"/>
          <w:color w:val="000000"/>
          <w:lang w:eastAsia="en-US"/>
        </w:rPr>
        <w:t>3</w:t>
      </w:r>
      <w:r w:rsidRPr="007C2146">
        <w:rPr>
          <w:rFonts w:eastAsia="Calibri"/>
          <w:color w:val="000000"/>
          <w:lang w:eastAsia="en-US"/>
        </w:rPr>
        <w:t xml:space="preserve"> к настоящему Договору)</w:t>
      </w:r>
      <w:r>
        <w:rPr>
          <w:rFonts w:eastAsia="Calibri"/>
          <w:color w:val="000000"/>
          <w:lang w:eastAsia="en-US"/>
        </w:rPr>
        <w:t>, но не позднее 30 ноября 2019 года</w:t>
      </w:r>
      <w:r w:rsidRPr="007C2146">
        <w:rPr>
          <w:rFonts w:eastAsia="Calibri"/>
          <w:color w:val="000000"/>
          <w:lang w:eastAsia="en-US"/>
        </w:rPr>
        <w:t>.</w:t>
      </w:r>
    </w:p>
    <w:p w:rsidR="00F76E43" w:rsidRDefault="00F76E43" w:rsidP="00F76E43">
      <w:pPr>
        <w:shd w:val="clear" w:color="auto" w:fill="FFFFFF"/>
        <w:tabs>
          <w:tab w:val="left" w:pos="1440"/>
        </w:tabs>
        <w:ind w:left="5" w:hanging="5"/>
        <w:jc w:val="center"/>
        <w:rPr>
          <w:b/>
          <w:bCs/>
          <w:color w:val="000000"/>
          <w:spacing w:val="-5"/>
        </w:rPr>
      </w:pPr>
    </w:p>
    <w:p w:rsidR="00F76E43" w:rsidRPr="00D67478" w:rsidRDefault="00F76E43" w:rsidP="00F76E43">
      <w:pPr>
        <w:shd w:val="clear" w:color="auto" w:fill="FFFFFF"/>
        <w:tabs>
          <w:tab w:val="left" w:pos="1440"/>
        </w:tabs>
        <w:ind w:left="5" w:hanging="5"/>
        <w:jc w:val="center"/>
        <w:rPr>
          <w:b/>
          <w:bCs/>
          <w:color w:val="000000"/>
          <w:spacing w:val="-5"/>
        </w:rPr>
      </w:pPr>
      <w:r w:rsidRPr="00D67478">
        <w:rPr>
          <w:b/>
          <w:bCs/>
          <w:color w:val="000000"/>
          <w:spacing w:val="-5"/>
        </w:rPr>
        <w:t>2. Цена Договора и порядок оплаты</w:t>
      </w:r>
    </w:p>
    <w:p w:rsidR="00F76E43" w:rsidRPr="00D67478" w:rsidRDefault="00F76E43" w:rsidP="00F76E43">
      <w:pPr>
        <w:tabs>
          <w:tab w:val="left" w:pos="709"/>
          <w:tab w:val="num" w:pos="1364"/>
        </w:tabs>
        <w:ind w:firstLine="567"/>
        <w:jc w:val="both"/>
      </w:pPr>
      <w:r w:rsidRPr="00D67478">
        <w:rPr>
          <w:bCs/>
          <w:color w:val="000000"/>
          <w:spacing w:val="-5"/>
        </w:rPr>
        <w:t xml:space="preserve">2.1. </w:t>
      </w:r>
      <w:r w:rsidRPr="00D67478">
        <w:t>Поставщик производит поставку Товара на общую сумму</w:t>
      </w:r>
      <w:r w:rsidRPr="00D67478">
        <w:rPr>
          <w:b/>
        </w:rPr>
        <w:t>_________</w:t>
      </w:r>
      <w:r w:rsidRPr="00C75917">
        <w:t>(_______________)  рублей</w:t>
      </w:r>
      <w:r>
        <w:t xml:space="preserve"> __ копеек</w:t>
      </w:r>
      <w:r w:rsidRPr="00D67478">
        <w:t xml:space="preserve">, в том числе НДС </w:t>
      </w:r>
      <w:r>
        <w:t>________(______________)</w:t>
      </w:r>
      <w:r w:rsidRPr="00464DDC">
        <w:t xml:space="preserve"> </w:t>
      </w:r>
      <w:r w:rsidRPr="00DD0800">
        <w:t xml:space="preserve">рублей </w:t>
      </w:r>
      <w:r>
        <w:t>__</w:t>
      </w:r>
      <w:r w:rsidRPr="00DD0800">
        <w:t xml:space="preserve"> коп</w:t>
      </w:r>
      <w:r>
        <w:t xml:space="preserve">еек </w:t>
      </w:r>
      <w:r w:rsidRPr="00EA1CD1">
        <w:rPr>
          <w:i/>
          <w:kern w:val="1"/>
        </w:rPr>
        <w:t>(или НДС не облагается на основании____________)</w:t>
      </w:r>
      <w:r>
        <w:rPr>
          <w:i/>
          <w:kern w:val="1"/>
        </w:rPr>
        <w:t>.</w:t>
      </w:r>
    </w:p>
    <w:p w:rsidR="00F76E43" w:rsidRPr="00D67478" w:rsidRDefault="00F76E43" w:rsidP="00F76E43">
      <w:pPr>
        <w:tabs>
          <w:tab w:val="left" w:pos="709"/>
          <w:tab w:val="num" w:pos="1364"/>
        </w:tabs>
        <w:ind w:firstLine="567"/>
        <w:jc w:val="both"/>
      </w:pPr>
      <w:r w:rsidRPr="00D67478">
        <w:rPr>
          <w:color w:val="000000"/>
          <w:spacing w:val="2"/>
        </w:rPr>
        <w:t xml:space="preserve">Цена поставляемого Товара </w:t>
      </w:r>
      <w:r w:rsidRPr="00D67478">
        <w:rPr>
          <w:color w:val="000000"/>
          <w:spacing w:val="3"/>
        </w:rPr>
        <w:t xml:space="preserve">не подлежит изменению в одностороннем порядке. </w:t>
      </w:r>
    </w:p>
    <w:p w:rsidR="00F76E43" w:rsidRPr="00D67478" w:rsidRDefault="00F76E43" w:rsidP="00F76E43">
      <w:pPr>
        <w:shd w:val="clear" w:color="auto" w:fill="FFFFFF"/>
        <w:tabs>
          <w:tab w:val="left" w:pos="0"/>
          <w:tab w:val="left" w:pos="1085"/>
        </w:tabs>
        <w:ind w:firstLine="567"/>
        <w:jc w:val="both"/>
        <w:rPr>
          <w:color w:val="000000"/>
          <w:spacing w:val="1"/>
        </w:rPr>
      </w:pPr>
      <w:r w:rsidRPr="00D67478">
        <w:rPr>
          <w:color w:val="000000"/>
          <w:spacing w:val="7"/>
        </w:rPr>
        <w:t xml:space="preserve">2.2. Цена </w:t>
      </w:r>
      <w:r w:rsidRPr="00D67478">
        <w:rPr>
          <w:color w:val="000000"/>
          <w:spacing w:val="3"/>
        </w:rPr>
        <w:t xml:space="preserve">Товара включает </w:t>
      </w:r>
      <w:r w:rsidRPr="00D67478">
        <w:rPr>
          <w:bCs/>
        </w:rPr>
        <w:t xml:space="preserve">все возможные расходы Поставщика, связанные с доставкой и транспортировкой </w:t>
      </w:r>
      <w:r>
        <w:rPr>
          <w:bCs/>
        </w:rPr>
        <w:t>Т</w:t>
      </w:r>
      <w:r w:rsidRPr="00D67478">
        <w:rPr>
          <w:bCs/>
        </w:rPr>
        <w:t>овара</w:t>
      </w:r>
      <w:r w:rsidRPr="00D67478">
        <w:rPr>
          <w:color w:val="000000"/>
          <w:spacing w:val="1"/>
        </w:rPr>
        <w:t xml:space="preserve"> в адрес Покупателя</w:t>
      </w:r>
      <w:r w:rsidRPr="00D67478">
        <w:rPr>
          <w:bCs/>
        </w:rPr>
        <w:t>, в том числе транспортные расходы, стоимость тары, погрузки</w:t>
      </w:r>
      <w:r>
        <w:rPr>
          <w:bCs/>
        </w:rPr>
        <w:t xml:space="preserve"> (</w:t>
      </w:r>
      <w:r w:rsidRPr="00D67478">
        <w:rPr>
          <w:bCs/>
        </w:rPr>
        <w:t>разгрузки</w:t>
      </w:r>
      <w:r>
        <w:rPr>
          <w:bCs/>
        </w:rPr>
        <w:t>)</w:t>
      </w:r>
      <w:r w:rsidRPr="00D67478">
        <w:rPr>
          <w:bCs/>
        </w:rPr>
        <w:t>, сборы и другие обязательные платежи</w:t>
      </w:r>
      <w:r w:rsidRPr="00D67478">
        <w:rPr>
          <w:color w:val="000000"/>
          <w:spacing w:val="1"/>
        </w:rPr>
        <w:t>.</w:t>
      </w:r>
    </w:p>
    <w:p w:rsidR="00F76E43" w:rsidRPr="0018650C" w:rsidRDefault="00F76E43" w:rsidP="00F76E43">
      <w:pPr>
        <w:shd w:val="clear" w:color="auto" w:fill="FFFFFF"/>
        <w:ind w:firstLine="567"/>
        <w:jc w:val="both"/>
        <w:rPr>
          <w:rFonts w:eastAsia="Calibri"/>
          <w:color w:val="000000"/>
          <w:lang w:eastAsia="en-US"/>
        </w:rPr>
      </w:pPr>
      <w:r>
        <w:rPr>
          <w:rFonts w:eastAsia="Calibri"/>
          <w:color w:val="000000"/>
          <w:lang w:eastAsia="en-US"/>
        </w:rPr>
        <w:t xml:space="preserve">2.3. </w:t>
      </w:r>
      <w:r w:rsidRPr="0018650C">
        <w:rPr>
          <w:rFonts w:eastAsia="Calibri"/>
          <w:color w:val="000000"/>
          <w:lang w:eastAsia="en-US"/>
        </w:rPr>
        <w:t xml:space="preserve">Оплата за поставленный </w:t>
      </w:r>
      <w:r>
        <w:rPr>
          <w:rFonts w:eastAsia="Calibri"/>
          <w:color w:val="000000"/>
          <w:lang w:eastAsia="en-US"/>
        </w:rPr>
        <w:t>Т</w:t>
      </w:r>
      <w:r w:rsidRPr="0018650C">
        <w:rPr>
          <w:rFonts w:eastAsia="Calibri"/>
          <w:color w:val="000000"/>
          <w:lang w:eastAsia="en-US"/>
        </w:rPr>
        <w:t xml:space="preserve">овар осуществляется после получения </w:t>
      </w:r>
      <w:r>
        <w:rPr>
          <w:rFonts w:eastAsia="Calibri"/>
          <w:color w:val="000000"/>
          <w:lang w:eastAsia="en-US"/>
        </w:rPr>
        <w:t>Т</w:t>
      </w:r>
      <w:r w:rsidRPr="0018650C">
        <w:rPr>
          <w:rFonts w:eastAsia="Calibri"/>
          <w:color w:val="000000"/>
          <w:lang w:eastAsia="en-US"/>
        </w:rPr>
        <w:t xml:space="preserve">овара и подписания товарной накладной в течение </w:t>
      </w:r>
      <w:r>
        <w:rPr>
          <w:rFonts w:eastAsia="Calibri"/>
          <w:color w:val="000000"/>
          <w:lang w:eastAsia="en-US"/>
        </w:rPr>
        <w:t>30</w:t>
      </w:r>
      <w:r w:rsidRPr="0018650C">
        <w:rPr>
          <w:rFonts w:eastAsia="Calibri"/>
          <w:color w:val="000000"/>
          <w:lang w:eastAsia="en-US"/>
        </w:rPr>
        <w:t xml:space="preserve"> (</w:t>
      </w:r>
      <w:r>
        <w:rPr>
          <w:rFonts w:eastAsia="Calibri"/>
          <w:color w:val="000000"/>
          <w:lang w:eastAsia="en-US"/>
        </w:rPr>
        <w:t>тридцати</w:t>
      </w:r>
      <w:r w:rsidRPr="0018650C">
        <w:rPr>
          <w:rFonts w:eastAsia="Calibri"/>
          <w:color w:val="000000"/>
          <w:lang w:eastAsia="en-US"/>
        </w:rPr>
        <w:t xml:space="preserve">) календарных дней после получения </w:t>
      </w:r>
      <w:r>
        <w:rPr>
          <w:rFonts w:eastAsia="Calibri"/>
          <w:color w:val="000000"/>
          <w:lang w:eastAsia="en-US"/>
        </w:rPr>
        <w:t>Покупателем</w:t>
      </w:r>
      <w:r w:rsidRPr="0018650C">
        <w:rPr>
          <w:rFonts w:eastAsia="Calibri"/>
          <w:color w:val="000000"/>
          <w:lang w:eastAsia="en-US"/>
        </w:rPr>
        <w:t xml:space="preserve"> полного комплекта документов (счета, счета-фактуры и других документов, предусмотренных</w:t>
      </w:r>
      <w:r>
        <w:rPr>
          <w:rFonts w:eastAsia="Calibri"/>
          <w:color w:val="000000"/>
          <w:lang w:eastAsia="en-US"/>
        </w:rPr>
        <w:t xml:space="preserve"> Договором) путем перечисления </w:t>
      </w:r>
      <w:r w:rsidRPr="0018650C">
        <w:rPr>
          <w:rFonts w:eastAsia="Calibri"/>
          <w:color w:val="000000"/>
          <w:lang w:eastAsia="en-US"/>
        </w:rPr>
        <w:t>Покупателем денежных средств на расчетный счет</w:t>
      </w:r>
      <w:r>
        <w:rPr>
          <w:rFonts w:eastAsia="Calibri"/>
          <w:color w:val="000000"/>
          <w:lang w:eastAsia="en-US"/>
        </w:rPr>
        <w:t xml:space="preserve"> Поставщика</w:t>
      </w:r>
      <w:r w:rsidRPr="0018650C">
        <w:rPr>
          <w:rFonts w:eastAsia="Calibri"/>
          <w:color w:val="000000"/>
          <w:lang w:eastAsia="en-US"/>
        </w:rPr>
        <w:t>.</w:t>
      </w:r>
    </w:p>
    <w:p w:rsidR="00F76E43" w:rsidRDefault="00F76E43" w:rsidP="00F76E43">
      <w:pPr>
        <w:shd w:val="clear" w:color="auto" w:fill="FFFFFF"/>
        <w:ind w:firstLine="567"/>
        <w:jc w:val="both"/>
        <w:rPr>
          <w:color w:val="000000"/>
        </w:rPr>
      </w:pPr>
      <w:r>
        <w:rPr>
          <w:rFonts w:eastAsia="Calibri"/>
          <w:color w:val="000000"/>
          <w:lang w:eastAsia="en-US"/>
        </w:rPr>
        <w:t>Оплата формируется из расчета фактического поставленного и полученного Покупателем объема Товара.</w:t>
      </w:r>
    </w:p>
    <w:p w:rsidR="00F76E43" w:rsidRDefault="00F76E43" w:rsidP="00F76E43">
      <w:pPr>
        <w:shd w:val="clear" w:color="auto" w:fill="FFFFFF"/>
        <w:ind w:firstLine="567"/>
        <w:jc w:val="both"/>
        <w:rPr>
          <w:rFonts w:eastAsia="Calibri"/>
          <w:lang w:eastAsia="en-US"/>
        </w:rPr>
      </w:pPr>
      <w:r>
        <w:rPr>
          <w:rFonts w:eastAsia="Calibri"/>
          <w:color w:val="000000"/>
          <w:lang w:eastAsia="en-US"/>
        </w:rPr>
        <w:t xml:space="preserve">2.4. </w:t>
      </w:r>
      <w:r w:rsidRPr="0018650C">
        <w:rPr>
          <w:rFonts w:eastAsia="Calibri"/>
          <w:color w:val="000000"/>
          <w:lang w:eastAsia="en-US"/>
        </w:rPr>
        <w:t xml:space="preserve">Поставщик предоставляет Покупателю счета-фактуры, оформленные в сроки и в соответствии с требованиями Налогового кодекса Российской Федерации и постановления Правительства РФ от 26.12.2011 №1137 «О формах и правилах заполнения (ведения) документов, применяемых при расчетах по налогу на добавленную стоимость». Кроме того, </w:t>
      </w:r>
      <w:r>
        <w:rPr>
          <w:rFonts w:eastAsia="Calibri"/>
          <w:color w:val="000000"/>
          <w:lang w:eastAsia="en-US"/>
        </w:rPr>
        <w:t>Поставщик</w:t>
      </w:r>
      <w:r w:rsidRPr="0018650C">
        <w:rPr>
          <w:rFonts w:eastAsia="Calibri"/>
          <w:color w:val="000000"/>
          <w:lang w:eastAsia="en-US"/>
        </w:rPr>
        <w:t xml:space="preserve"> предоставляет </w:t>
      </w:r>
      <w:r>
        <w:rPr>
          <w:rFonts w:eastAsia="Calibri"/>
          <w:color w:val="000000"/>
          <w:lang w:eastAsia="en-US"/>
        </w:rPr>
        <w:t>Покупателю</w:t>
      </w:r>
      <w:r w:rsidRPr="0018650C">
        <w:rPr>
          <w:rFonts w:eastAsia="Calibri"/>
          <w:color w:val="000000"/>
          <w:lang w:eastAsia="en-US"/>
        </w:rPr>
        <w:t xml:space="preserve"> надлежащим образом заверенные копии </w:t>
      </w:r>
      <w:r w:rsidRPr="0018650C">
        <w:rPr>
          <w:rFonts w:eastAsia="Calibri"/>
          <w:color w:val="000000"/>
          <w:lang w:eastAsia="en-US"/>
        </w:rPr>
        <w:lastRenderedPageBreak/>
        <w:t xml:space="preserve">документов, подтверждающих право уполномоченных лиц </w:t>
      </w:r>
      <w:r>
        <w:rPr>
          <w:rFonts w:eastAsia="Calibri"/>
          <w:color w:val="000000"/>
          <w:lang w:eastAsia="en-US"/>
        </w:rPr>
        <w:t>Поставщика на подписание счетов-фактур</w:t>
      </w:r>
      <w:r w:rsidRPr="0018650C">
        <w:rPr>
          <w:rFonts w:eastAsia="Calibri"/>
          <w:color w:val="000000"/>
          <w:lang w:eastAsia="en-US"/>
        </w:rPr>
        <w:t xml:space="preserve"> </w:t>
      </w:r>
      <w:r>
        <w:rPr>
          <w:rFonts w:eastAsia="Calibri"/>
          <w:i/>
          <w:lang w:eastAsia="en-US"/>
        </w:rPr>
        <w:t>(в случае если Товар не облагаются НДС, данный пункт не включается в настоящий Договор)</w:t>
      </w:r>
      <w:r>
        <w:rPr>
          <w:rFonts w:eastAsia="Calibri"/>
          <w:lang w:eastAsia="en-US"/>
        </w:rPr>
        <w:t>.</w:t>
      </w:r>
    </w:p>
    <w:p w:rsidR="00F76E43" w:rsidRPr="0018650C" w:rsidRDefault="00F76E43" w:rsidP="00F76E43">
      <w:pPr>
        <w:shd w:val="clear" w:color="auto" w:fill="FFFFFF"/>
        <w:ind w:firstLine="567"/>
        <w:jc w:val="both"/>
        <w:rPr>
          <w:rFonts w:eastAsia="Calibri"/>
          <w:color w:val="000000"/>
          <w:lang w:eastAsia="en-US"/>
        </w:rPr>
      </w:pPr>
      <w:r>
        <w:rPr>
          <w:rFonts w:eastAsia="Calibri"/>
          <w:color w:val="000000"/>
          <w:lang w:eastAsia="en-US"/>
        </w:rPr>
        <w:t xml:space="preserve">2.5. </w:t>
      </w:r>
      <w:r w:rsidRPr="0018650C">
        <w:rPr>
          <w:rFonts w:eastAsia="Calibri"/>
          <w:color w:val="000000"/>
          <w:lang w:eastAsia="en-US"/>
        </w:rPr>
        <w:t>Покупатель не несет ответственность за нарушение сроков оплаты в случае не предоставления либо предоставления не надлежащим образом оформленных документов на оплату и (или) предоставления не полного пакета документов на оплату Поставщиком.</w:t>
      </w:r>
    </w:p>
    <w:p w:rsidR="00F76E43" w:rsidRDefault="00F76E43" w:rsidP="00F76E43">
      <w:pPr>
        <w:shd w:val="clear" w:color="auto" w:fill="FFFFFF"/>
        <w:ind w:firstLine="567"/>
        <w:jc w:val="both"/>
        <w:rPr>
          <w:color w:val="000000"/>
        </w:rPr>
      </w:pPr>
      <w:r>
        <w:rPr>
          <w:rFonts w:eastAsia="Calibri"/>
          <w:color w:val="000000"/>
          <w:lang w:eastAsia="en-US"/>
        </w:rPr>
        <w:t xml:space="preserve">2.6. </w:t>
      </w:r>
      <w:r w:rsidRPr="0018650C">
        <w:rPr>
          <w:rFonts w:eastAsia="Calibri"/>
          <w:color w:val="000000"/>
          <w:lang w:eastAsia="en-US"/>
        </w:rPr>
        <w:t xml:space="preserve">Обязанность Покупателя по оплате </w:t>
      </w:r>
      <w:r>
        <w:rPr>
          <w:rFonts w:eastAsia="Calibri"/>
          <w:color w:val="000000"/>
          <w:lang w:eastAsia="en-US"/>
        </w:rPr>
        <w:t xml:space="preserve">за </w:t>
      </w:r>
      <w:r w:rsidRPr="0018650C">
        <w:rPr>
          <w:rFonts w:eastAsia="Calibri"/>
          <w:color w:val="000000"/>
          <w:lang w:eastAsia="en-US"/>
        </w:rPr>
        <w:t xml:space="preserve">поставленный </w:t>
      </w:r>
      <w:r>
        <w:rPr>
          <w:rFonts w:eastAsia="Calibri"/>
          <w:color w:val="000000"/>
          <w:lang w:eastAsia="en-US"/>
        </w:rPr>
        <w:t>Т</w:t>
      </w:r>
      <w:r w:rsidRPr="0018650C">
        <w:rPr>
          <w:rFonts w:eastAsia="Calibri"/>
          <w:color w:val="000000"/>
          <w:lang w:eastAsia="en-US"/>
        </w:rPr>
        <w:t xml:space="preserve">овар считается исполненной в момент списания денежных средств со счета </w:t>
      </w:r>
      <w:r>
        <w:rPr>
          <w:rFonts w:eastAsia="Calibri"/>
          <w:color w:val="000000"/>
          <w:lang w:eastAsia="en-US"/>
        </w:rPr>
        <w:t>Покупателя</w:t>
      </w:r>
      <w:r w:rsidRPr="0018650C">
        <w:rPr>
          <w:rFonts w:eastAsia="Calibri"/>
          <w:color w:val="000000"/>
          <w:lang w:eastAsia="en-US"/>
        </w:rPr>
        <w:t>.</w:t>
      </w:r>
    </w:p>
    <w:p w:rsidR="00F76E43" w:rsidRPr="00917F98" w:rsidRDefault="00F76E43" w:rsidP="00F76E43">
      <w:pPr>
        <w:shd w:val="clear" w:color="auto" w:fill="FFFFFF"/>
        <w:ind w:firstLine="567"/>
        <w:jc w:val="both"/>
        <w:rPr>
          <w:color w:val="000000"/>
        </w:rPr>
      </w:pPr>
    </w:p>
    <w:p w:rsidR="00F76E43" w:rsidRDefault="00F76E43" w:rsidP="00F76E43">
      <w:pPr>
        <w:shd w:val="clear" w:color="auto" w:fill="FFFFFF"/>
        <w:jc w:val="center"/>
        <w:rPr>
          <w:rFonts w:eastAsia="Calibri"/>
          <w:b/>
          <w:bCs/>
          <w:color w:val="000000"/>
          <w:lang w:eastAsia="en-US"/>
        </w:rPr>
      </w:pPr>
      <w:r>
        <w:rPr>
          <w:rFonts w:eastAsia="Calibri"/>
          <w:b/>
          <w:bCs/>
          <w:color w:val="000000"/>
          <w:lang w:eastAsia="en-US"/>
        </w:rPr>
        <w:t>3. Обязанности Сторон</w:t>
      </w:r>
    </w:p>
    <w:p w:rsidR="00F76E43" w:rsidRDefault="00F76E43" w:rsidP="00F76E43">
      <w:pPr>
        <w:shd w:val="clear" w:color="auto" w:fill="FFFFFF"/>
        <w:ind w:firstLine="567"/>
        <w:jc w:val="both"/>
        <w:rPr>
          <w:rFonts w:eastAsia="Calibri"/>
          <w:lang w:eastAsia="en-US"/>
        </w:rPr>
      </w:pPr>
      <w:r>
        <w:rPr>
          <w:rFonts w:eastAsia="Calibri"/>
          <w:color w:val="000000"/>
          <w:lang w:eastAsia="en-US"/>
        </w:rPr>
        <w:t>3.1. Поставщик обязан:</w:t>
      </w:r>
    </w:p>
    <w:p w:rsidR="00F76E43" w:rsidRDefault="00F76E43" w:rsidP="00F76E43">
      <w:pPr>
        <w:ind w:firstLine="567"/>
        <w:jc w:val="both"/>
      </w:pPr>
      <w:r>
        <w:t>3.1.1.Поставить Покупателю Товар в порядке, количестве и сроки, предусмотренные условиями настоящего Договора.</w:t>
      </w:r>
    </w:p>
    <w:p w:rsidR="00F76E43" w:rsidRDefault="00F76E43" w:rsidP="00F76E43">
      <w:pPr>
        <w:shd w:val="clear" w:color="auto" w:fill="FFFFFF"/>
        <w:ind w:firstLine="567"/>
        <w:jc w:val="both"/>
        <w:rPr>
          <w:rFonts w:eastAsia="Calibri"/>
          <w:color w:val="000000"/>
          <w:lang w:eastAsia="en-US"/>
        </w:rPr>
      </w:pPr>
      <w:r>
        <w:rPr>
          <w:rFonts w:eastAsia="Calibri"/>
          <w:color w:val="000000"/>
          <w:lang w:eastAsia="en-US"/>
        </w:rPr>
        <w:t xml:space="preserve">3.1.2. Поставить Товар, качество которого должно соответствовать установленным требованиям (ТУ, ГОСТ, ОСТ) и удостоверяться сертификатом (паспортом, актом) качества (сертификатом соответствия). </w:t>
      </w:r>
    </w:p>
    <w:p w:rsidR="00F76E43" w:rsidRDefault="00F76E43" w:rsidP="00F76E43">
      <w:pPr>
        <w:shd w:val="clear" w:color="auto" w:fill="FFFFFF"/>
        <w:ind w:firstLine="567"/>
        <w:jc w:val="both"/>
        <w:rPr>
          <w:rFonts w:eastAsia="Calibri"/>
          <w:color w:val="000000"/>
          <w:lang w:eastAsia="en-US"/>
        </w:rPr>
      </w:pPr>
      <w:r>
        <w:rPr>
          <w:rFonts w:eastAsia="Calibri"/>
          <w:color w:val="000000"/>
          <w:lang w:eastAsia="en-US"/>
        </w:rPr>
        <w:t>В случае отсутствия требуемых документов на поставленный Товар, Покупатель производит возврат данного Товара Поставщику. Оплата за данный Товар Покупателем не производится.</w:t>
      </w:r>
    </w:p>
    <w:p w:rsidR="00F76E43" w:rsidRDefault="00F76E43" w:rsidP="00F76E43">
      <w:pPr>
        <w:shd w:val="clear" w:color="auto" w:fill="FFFFFF"/>
        <w:ind w:firstLine="567"/>
        <w:jc w:val="both"/>
        <w:rPr>
          <w:rFonts w:eastAsia="Calibri"/>
          <w:color w:val="000000"/>
          <w:lang w:eastAsia="en-US"/>
        </w:rPr>
      </w:pPr>
      <w:r>
        <w:rPr>
          <w:rFonts w:eastAsia="Calibri"/>
          <w:color w:val="000000"/>
          <w:lang w:eastAsia="en-US"/>
        </w:rPr>
        <w:t>3.1.3. Предоставить по запросу Покупателю документы, подтверждающие права Поставщика на поставляемый Товар.</w:t>
      </w:r>
    </w:p>
    <w:p w:rsidR="00F76E43" w:rsidRDefault="00F76E43" w:rsidP="00F76E43">
      <w:pPr>
        <w:shd w:val="clear" w:color="auto" w:fill="FFFFFF"/>
        <w:tabs>
          <w:tab w:val="left" w:pos="1637"/>
        </w:tabs>
        <w:ind w:firstLine="567"/>
        <w:jc w:val="both"/>
        <w:rPr>
          <w:rFonts w:eastAsia="Calibri"/>
          <w:lang w:eastAsia="en-US"/>
        </w:rPr>
      </w:pPr>
      <w:r w:rsidRPr="000B7D27">
        <w:rPr>
          <w:rFonts w:eastAsia="Calibri"/>
          <w:lang w:eastAsia="en-US"/>
        </w:rPr>
        <w:t>3.1.</w:t>
      </w:r>
      <w:r>
        <w:rPr>
          <w:rFonts w:eastAsia="Calibri"/>
          <w:lang w:eastAsia="en-US"/>
        </w:rPr>
        <w:t>4</w:t>
      </w:r>
      <w:r w:rsidRPr="000B7D27">
        <w:rPr>
          <w:rFonts w:eastAsia="Calibri"/>
          <w:lang w:eastAsia="en-US"/>
        </w:rPr>
        <w:t>. Перед поставкой согласовать с Покупателем в письменной форме образцы материалов, из которых изготовлен Товар, подлежащий поставке по настоящему Договору.</w:t>
      </w:r>
    </w:p>
    <w:p w:rsidR="00F76E43" w:rsidRDefault="00F76E43" w:rsidP="00F76E43">
      <w:pPr>
        <w:shd w:val="clear" w:color="auto" w:fill="FFFFFF"/>
        <w:ind w:firstLine="567"/>
        <w:jc w:val="both"/>
        <w:rPr>
          <w:rFonts w:eastAsia="Calibri"/>
          <w:color w:val="000000"/>
          <w:lang w:eastAsia="en-US"/>
        </w:rPr>
      </w:pPr>
      <w:r w:rsidRPr="000B7D27">
        <w:rPr>
          <w:rFonts w:eastAsia="Calibri"/>
          <w:color w:val="000000"/>
          <w:lang w:eastAsia="en-US"/>
        </w:rPr>
        <w:t>3.1.</w:t>
      </w:r>
      <w:r>
        <w:rPr>
          <w:rFonts w:eastAsia="Calibri"/>
          <w:color w:val="000000"/>
          <w:lang w:eastAsia="en-US"/>
        </w:rPr>
        <w:t>5</w:t>
      </w:r>
      <w:r w:rsidRPr="000B7D27">
        <w:rPr>
          <w:rFonts w:eastAsia="Calibri"/>
          <w:color w:val="000000"/>
          <w:lang w:eastAsia="en-US"/>
        </w:rPr>
        <w:t xml:space="preserve">. Предоставить гарантийный срок на Товар в течение 12 месяцев </w:t>
      </w:r>
      <w:r w:rsidRPr="00581E68">
        <w:rPr>
          <w:bCs/>
        </w:rPr>
        <w:t xml:space="preserve">с даты подписанной Сторонами </w:t>
      </w:r>
      <w:r w:rsidRPr="00581E68">
        <w:rPr>
          <w:rFonts w:eastAsia="Calibri"/>
          <w:bCs/>
          <w:lang w:eastAsia="en-US"/>
        </w:rPr>
        <w:t>товарной накладной</w:t>
      </w:r>
      <w:r w:rsidRPr="000B7D27">
        <w:rPr>
          <w:rFonts w:eastAsia="Calibri"/>
          <w:color w:val="000000"/>
          <w:lang w:eastAsia="en-US"/>
        </w:rPr>
        <w:t>.</w:t>
      </w:r>
    </w:p>
    <w:p w:rsidR="00F76E43" w:rsidRDefault="00F76E43" w:rsidP="00F76E43">
      <w:pPr>
        <w:shd w:val="clear" w:color="auto" w:fill="FFFFFF"/>
        <w:ind w:firstLine="567"/>
        <w:jc w:val="both"/>
        <w:rPr>
          <w:rFonts w:eastAsia="Calibri"/>
          <w:color w:val="000000"/>
          <w:lang w:eastAsia="en-US"/>
        </w:rPr>
      </w:pPr>
      <w:r>
        <w:rPr>
          <w:rFonts w:eastAsia="Calibri"/>
          <w:color w:val="000000"/>
          <w:lang w:eastAsia="en-US"/>
        </w:rPr>
        <w:t>3.2. Покупатель обязан:</w:t>
      </w:r>
    </w:p>
    <w:p w:rsidR="00F76E43" w:rsidRDefault="00F76E43" w:rsidP="00F76E43">
      <w:pPr>
        <w:shd w:val="clear" w:color="auto" w:fill="FFFFFF"/>
        <w:ind w:firstLine="567"/>
        <w:jc w:val="both"/>
        <w:rPr>
          <w:rFonts w:eastAsia="Calibri"/>
          <w:color w:val="000000"/>
          <w:lang w:eastAsia="en-US"/>
        </w:rPr>
      </w:pPr>
      <w:r>
        <w:rPr>
          <w:rFonts w:eastAsia="Calibri"/>
          <w:color w:val="000000"/>
          <w:lang w:eastAsia="en-US"/>
        </w:rPr>
        <w:t>3.2.1. Оплатить Товар в порядке, размере и сроки, установленные настоящим Договором.</w:t>
      </w:r>
    </w:p>
    <w:p w:rsidR="00F76E43" w:rsidRDefault="00F76E43" w:rsidP="00F76E43">
      <w:pPr>
        <w:shd w:val="clear" w:color="auto" w:fill="FFFFFF"/>
        <w:ind w:firstLine="567"/>
        <w:jc w:val="both"/>
        <w:rPr>
          <w:b/>
          <w:bCs/>
          <w:spacing w:val="3"/>
        </w:rPr>
      </w:pPr>
      <w:r>
        <w:rPr>
          <w:rFonts w:eastAsia="Calibri"/>
          <w:color w:val="000000"/>
          <w:lang w:eastAsia="en-US"/>
        </w:rPr>
        <w:t>3.2.2. Произвести приемку Товара по количеству и качеству поступившего в его адрес от Поставщика.</w:t>
      </w:r>
    </w:p>
    <w:p w:rsidR="00F76E43" w:rsidRPr="00917F98" w:rsidRDefault="00F76E43" w:rsidP="00F76E43">
      <w:pPr>
        <w:shd w:val="clear" w:color="auto" w:fill="FFFFFF"/>
        <w:ind w:firstLine="567"/>
        <w:jc w:val="both"/>
        <w:rPr>
          <w:color w:val="000000"/>
        </w:rPr>
      </w:pPr>
    </w:p>
    <w:p w:rsidR="00F76E43" w:rsidRPr="00D67478" w:rsidRDefault="00F76E43" w:rsidP="00F76E43">
      <w:pPr>
        <w:shd w:val="clear" w:color="auto" w:fill="FFFFFF"/>
        <w:tabs>
          <w:tab w:val="left" w:pos="1469"/>
          <w:tab w:val="left" w:leader="underscore" w:pos="4234"/>
          <w:tab w:val="left" w:leader="underscore" w:pos="6259"/>
        </w:tabs>
        <w:jc w:val="center"/>
        <w:rPr>
          <w:b/>
          <w:bCs/>
          <w:color w:val="000000"/>
          <w:spacing w:val="-6"/>
        </w:rPr>
      </w:pPr>
      <w:r w:rsidRPr="00D67478">
        <w:rPr>
          <w:b/>
          <w:bCs/>
          <w:color w:val="000000"/>
          <w:spacing w:val="-6"/>
        </w:rPr>
        <w:t>4. Условия поставки</w:t>
      </w:r>
    </w:p>
    <w:p w:rsidR="00F76E43" w:rsidRDefault="00F76E43" w:rsidP="00F76E43">
      <w:pPr>
        <w:shd w:val="clear" w:color="auto" w:fill="FFFFFF"/>
        <w:tabs>
          <w:tab w:val="left" w:pos="1450"/>
        </w:tabs>
        <w:ind w:firstLine="567"/>
        <w:jc w:val="both"/>
        <w:rPr>
          <w:bCs/>
          <w:color w:val="000000"/>
          <w:spacing w:val="-5"/>
        </w:rPr>
      </w:pPr>
      <w:r>
        <w:rPr>
          <w:rFonts w:eastAsia="Calibri"/>
          <w:color w:val="000000"/>
          <w:lang w:eastAsia="en-US"/>
        </w:rPr>
        <w:t>4.1.</w:t>
      </w:r>
      <w:r>
        <w:rPr>
          <w:color w:val="000000"/>
          <w:spacing w:val="5"/>
        </w:rPr>
        <w:t xml:space="preserve"> </w:t>
      </w:r>
      <w:r>
        <w:rPr>
          <w:bCs/>
          <w:color w:val="000000"/>
          <w:spacing w:val="-5"/>
        </w:rPr>
        <w:t xml:space="preserve">Товар подлежит поставке в сроки, указанные в п. </w:t>
      </w:r>
      <w:proofErr w:type="gramStart"/>
      <w:r>
        <w:rPr>
          <w:bCs/>
          <w:color w:val="000000"/>
          <w:spacing w:val="-5"/>
        </w:rPr>
        <w:t>1.4  настоящего</w:t>
      </w:r>
      <w:proofErr w:type="gramEnd"/>
      <w:r>
        <w:rPr>
          <w:bCs/>
          <w:color w:val="000000"/>
          <w:spacing w:val="-5"/>
        </w:rPr>
        <w:t xml:space="preserve"> Договора, по адресу: </w:t>
      </w:r>
      <w:r w:rsidRPr="00D67478">
        <w:rPr>
          <w:bCs/>
          <w:color w:val="000000"/>
          <w:spacing w:val="-5"/>
        </w:rPr>
        <w:t>г. Южно-Сахалинск, ул. Вокзальная, 5</w:t>
      </w:r>
      <w:r>
        <w:rPr>
          <w:bCs/>
          <w:color w:val="000000"/>
          <w:spacing w:val="-5"/>
        </w:rPr>
        <w:t xml:space="preserve">4-А. Досрочная поставка Товара допускается только с согласия Покупателя. </w:t>
      </w:r>
    </w:p>
    <w:p w:rsidR="00F76E43" w:rsidRDefault="00F76E43" w:rsidP="00F76E43">
      <w:pPr>
        <w:shd w:val="clear" w:color="auto" w:fill="FFFFFF"/>
        <w:tabs>
          <w:tab w:val="left" w:pos="1450"/>
        </w:tabs>
        <w:ind w:firstLine="567"/>
        <w:jc w:val="both"/>
        <w:rPr>
          <w:bCs/>
          <w:color w:val="000000"/>
          <w:spacing w:val="-5"/>
        </w:rPr>
      </w:pPr>
      <w:r>
        <w:rPr>
          <w:bCs/>
          <w:color w:val="000000"/>
          <w:spacing w:val="-5"/>
        </w:rPr>
        <w:t xml:space="preserve">4.2. Выгрузка Товара с транспорта Поставщика осуществляется силами и за счет Поставщика.  </w:t>
      </w:r>
    </w:p>
    <w:p w:rsidR="00F76E43" w:rsidRDefault="00F76E43" w:rsidP="00F76E43">
      <w:pPr>
        <w:shd w:val="clear" w:color="auto" w:fill="FFFFFF"/>
        <w:tabs>
          <w:tab w:val="left" w:pos="1450"/>
        </w:tabs>
        <w:ind w:firstLine="567"/>
        <w:jc w:val="both"/>
        <w:rPr>
          <w:bCs/>
          <w:color w:val="000000"/>
          <w:spacing w:val="-5"/>
        </w:rPr>
      </w:pPr>
      <w:r>
        <w:rPr>
          <w:bCs/>
          <w:color w:val="000000"/>
          <w:spacing w:val="-5"/>
        </w:rPr>
        <w:t>4.3. Поставщик обязан в течение одного рабочего дня с даты сдачи Товара перевозчику предоставить Покупателю информацию об отгрузке Товара по факсу 8 (4242) 71-30-89. Одновременно с этим Поставщик направляет Покупателю копии товаросопроводительных документов на отправленный Товар, заверенные печатью и подписью уполномоченного представителя Поставщика с расшифровкой фамилии, имени, отчества, должности и содержащих ссылку на дату и номер настоящего Договора.</w:t>
      </w:r>
    </w:p>
    <w:p w:rsidR="00F76E43" w:rsidRDefault="00F76E43" w:rsidP="00F76E43">
      <w:pPr>
        <w:shd w:val="clear" w:color="auto" w:fill="FFFFFF"/>
        <w:tabs>
          <w:tab w:val="left" w:pos="1450"/>
        </w:tabs>
        <w:ind w:firstLine="567"/>
        <w:jc w:val="both"/>
        <w:rPr>
          <w:color w:val="000000"/>
          <w:spacing w:val="-10"/>
        </w:rPr>
      </w:pPr>
      <w:r>
        <w:rPr>
          <w:color w:val="000000"/>
          <w:spacing w:val="-2"/>
        </w:rPr>
        <w:t>4.4. Покупатель вправе, уведомив Поставщика, отказаться от принятия Товаров, поставка которых просрочена.</w:t>
      </w:r>
    </w:p>
    <w:p w:rsidR="00F76E43" w:rsidRPr="00035366" w:rsidRDefault="00F76E43" w:rsidP="00F76E43">
      <w:pPr>
        <w:shd w:val="clear" w:color="auto" w:fill="FFFFFF"/>
        <w:tabs>
          <w:tab w:val="left" w:pos="1382"/>
        </w:tabs>
        <w:ind w:firstLine="567"/>
        <w:jc w:val="both"/>
        <w:rPr>
          <w:color w:val="000000"/>
          <w:spacing w:val="-2"/>
        </w:rPr>
      </w:pPr>
      <w:r w:rsidRPr="00035366">
        <w:rPr>
          <w:rFonts w:eastAsia="Calibri"/>
          <w:bCs/>
          <w:lang w:eastAsia="en-US"/>
        </w:rPr>
        <w:t>4.</w:t>
      </w:r>
      <w:r>
        <w:rPr>
          <w:rFonts w:eastAsia="Calibri"/>
          <w:bCs/>
          <w:lang w:eastAsia="en-US"/>
        </w:rPr>
        <w:t>5</w:t>
      </w:r>
      <w:r w:rsidRPr="00035366">
        <w:rPr>
          <w:rFonts w:eastAsia="Calibri"/>
          <w:bCs/>
          <w:lang w:eastAsia="en-US"/>
        </w:rPr>
        <w:t xml:space="preserve">. </w:t>
      </w:r>
      <w:r>
        <w:rPr>
          <w:rFonts w:eastAsia="Calibri"/>
          <w:bCs/>
          <w:lang w:eastAsia="en-US"/>
        </w:rPr>
        <w:t xml:space="preserve">Датой </w:t>
      </w:r>
      <w:r w:rsidRPr="00035366">
        <w:rPr>
          <w:rFonts w:eastAsia="Calibri"/>
          <w:bCs/>
          <w:lang w:eastAsia="en-US"/>
        </w:rPr>
        <w:t>поставки Товара считается дата подписания Покупателем товарной накладной.</w:t>
      </w:r>
    </w:p>
    <w:p w:rsidR="00F76E43" w:rsidRPr="00D67478" w:rsidRDefault="00F76E43" w:rsidP="00F76E43">
      <w:pPr>
        <w:shd w:val="clear" w:color="auto" w:fill="FFFFFF"/>
        <w:tabs>
          <w:tab w:val="left" w:pos="1382"/>
        </w:tabs>
        <w:ind w:firstLine="567"/>
        <w:jc w:val="both"/>
      </w:pPr>
    </w:p>
    <w:p w:rsidR="00F76E43" w:rsidRPr="00D67478" w:rsidRDefault="00F76E43" w:rsidP="00F76E43">
      <w:pPr>
        <w:shd w:val="clear" w:color="auto" w:fill="FFFFFF"/>
        <w:ind w:right="5"/>
        <w:jc w:val="center"/>
        <w:rPr>
          <w:b/>
          <w:bCs/>
          <w:color w:val="000000"/>
          <w:spacing w:val="-5"/>
        </w:rPr>
      </w:pPr>
      <w:r w:rsidRPr="00D67478">
        <w:rPr>
          <w:b/>
          <w:bCs/>
          <w:color w:val="000000"/>
          <w:spacing w:val="-5"/>
        </w:rPr>
        <w:t>5. Комплектность, качество и гарантии</w:t>
      </w:r>
    </w:p>
    <w:p w:rsidR="00F76E43" w:rsidRDefault="00F76E43" w:rsidP="00F76E43">
      <w:pPr>
        <w:shd w:val="clear" w:color="auto" w:fill="FFFFFF"/>
        <w:ind w:firstLine="567"/>
        <w:jc w:val="both"/>
        <w:rPr>
          <w:rFonts w:eastAsia="Calibri"/>
          <w:color w:val="000000"/>
          <w:lang w:eastAsia="en-US"/>
        </w:rPr>
      </w:pPr>
      <w:r>
        <w:rPr>
          <w:rFonts w:eastAsia="Calibri"/>
          <w:color w:val="000000"/>
          <w:lang w:eastAsia="en-US"/>
        </w:rPr>
        <w:t>5.1.</w:t>
      </w:r>
      <w:r>
        <w:rPr>
          <w:color w:val="000000"/>
          <w:spacing w:val="4"/>
        </w:rPr>
        <w:t xml:space="preserve"> </w:t>
      </w:r>
      <w:r>
        <w:rPr>
          <w:rFonts w:eastAsia="Calibri"/>
          <w:color w:val="000000"/>
          <w:lang w:eastAsia="en-US"/>
        </w:rPr>
        <w:t xml:space="preserve">Товар, подлежащий обязательной сертификации, поставляется с соответствующими сертификатами, прилагаемыми к каждой партии Товара. Качество </w:t>
      </w:r>
      <w:r>
        <w:rPr>
          <w:rFonts w:eastAsia="Calibri"/>
          <w:color w:val="000000"/>
          <w:lang w:eastAsia="en-US"/>
        </w:rPr>
        <w:lastRenderedPageBreak/>
        <w:t xml:space="preserve">поставляемого Товара должно удостоверяться сертификатом (паспортом, актом) качества (сертификатом соответствия). </w:t>
      </w:r>
    </w:p>
    <w:p w:rsidR="00F76E43" w:rsidRDefault="00F76E43" w:rsidP="00F76E43">
      <w:pPr>
        <w:shd w:val="clear" w:color="auto" w:fill="FFFFFF"/>
        <w:ind w:firstLine="567"/>
        <w:jc w:val="both"/>
        <w:rPr>
          <w:rFonts w:eastAsia="Calibri"/>
          <w:color w:val="000000"/>
          <w:lang w:eastAsia="en-US"/>
        </w:rPr>
      </w:pPr>
      <w:r>
        <w:rPr>
          <w:rFonts w:eastAsia="Calibri"/>
          <w:color w:val="000000"/>
          <w:lang w:eastAsia="en-US"/>
        </w:rPr>
        <w:t>5.2. Поставщик гарантирует, что поставляемый Товар соответствует условиям настоящего Договора и Технического задания (Спецификации).</w:t>
      </w:r>
    </w:p>
    <w:p w:rsidR="00F76E43" w:rsidRDefault="00F76E43" w:rsidP="00F76E43">
      <w:pPr>
        <w:ind w:firstLine="567"/>
        <w:jc w:val="both"/>
      </w:pPr>
      <w:r>
        <w:rPr>
          <w:rFonts w:eastAsia="Calibri"/>
          <w:color w:val="000000"/>
          <w:lang w:eastAsia="en-US"/>
        </w:rPr>
        <w:t>5.3.   Поставщик гарантирует, что поставляемый Товар находится у него во владении на законном основании, свободен от прав третьих лиц, не заложен, не находится под арестом, не обременен другими обязательствами, а также ввезен на таможенную территорию Российской Федерации с соблюдением требований законодательства Российской Федерации.</w:t>
      </w:r>
    </w:p>
    <w:p w:rsidR="00F76E43" w:rsidRPr="00DB111E" w:rsidRDefault="00F76E43" w:rsidP="00F76E43">
      <w:pPr>
        <w:ind w:firstLine="567"/>
        <w:jc w:val="both"/>
      </w:pPr>
      <w:r w:rsidRPr="000B7D27">
        <w:rPr>
          <w:rFonts w:eastAsia="Calibri"/>
          <w:color w:val="000000"/>
          <w:lang w:eastAsia="en-US"/>
        </w:rPr>
        <w:t xml:space="preserve">5.4. Гарантийный срок на эксплуатацию поставленного Товара составляет 12 месяцев с </w:t>
      </w:r>
      <w:r w:rsidRPr="00581E68">
        <w:rPr>
          <w:bCs/>
        </w:rPr>
        <w:t xml:space="preserve">даты подписанной Сторонами </w:t>
      </w:r>
      <w:r w:rsidRPr="00581E68">
        <w:rPr>
          <w:rFonts w:eastAsia="Calibri"/>
          <w:bCs/>
          <w:lang w:eastAsia="en-US"/>
        </w:rPr>
        <w:t>товарной накладной</w:t>
      </w:r>
      <w:r>
        <w:rPr>
          <w:rFonts w:eastAsia="Calibri"/>
          <w:color w:val="000000"/>
          <w:lang w:eastAsia="en-US"/>
        </w:rPr>
        <w:t>.</w:t>
      </w:r>
    </w:p>
    <w:p w:rsidR="00F76E43" w:rsidRPr="00FE2D61" w:rsidRDefault="00F76E43" w:rsidP="00F76E43">
      <w:pPr>
        <w:shd w:val="clear" w:color="auto" w:fill="FFFFFF"/>
        <w:jc w:val="center"/>
        <w:rPr>
          <w:b/>
          <w:bCs/>
          <w:spacing w:val="-2"/>
        </w:rPr>
      </w:pPr>
    </w:p>
    <w:p w:rsidR="00F76E43" w:rsidRPr="00D67478" w:rsidRDefault="00F76E43" w:rsidP="00F76E43">
      <w:pPr>
        <w:shd w:val="clear" w:color="auto" w:fill="FFFFFF"/>
        <w:jc w:val="center"/>
        <w:rPr>
          <w:b/>
          <w:bCs/>
          <w:color w:val="000000"/>
          <w:spacing w:val="-4"/>
        </w:rPr>
      </w:pPr>
      <w:r>
        <w:rPr>
          <w:b/>
          <w:bCs/>
          <w:color w:val="000000"/>
          <w:spacing w:val="-4"/>
        </w:rPr>
        <w:t>6</w:t>
      </w:r>
      <w:r w:rsidRPr="00D67478">
        <w:rPr>
          <w:b/>
          <w:bCs/>
          <w:color w:val="000000"/>
          <w:spacing w:val="-4"/>
        </w:rPr>
        <w:t>. Переход права собственности и рисков</w:t>
      </w:r>
    </w:p>
    <w:p w:rsidR="00F76E43" w:rsidRPr="00D67478" w:rsidRDefault="00F76E43" w:rsidP="00F76E43">
      <w:pPr>
        <w:shd w:val="clear" w:color="auto" w:fill="FFFFFF"/>
        <w:tabs>
          <w:tab w:val="left" w:pos="1219"/>
        </w:tabs>
        <w:ind w:firstLine="567"/>
        <w:jc w:val="both"/>
        <w:rPr>
          <w:color w:val="000000"/>
        </w:rPr>
      </w:pPr>
      <w:r>
        <w:rPr>
          <w:color w:val="000000"/>
        </w:rPr>
        <w:t>6</w:t>
      </w:r>
      <w:r w:rsidRPr="00D67478">
        <w:rPr>
          <w:color w:val="000000"/>
        </w:rPr>
        <w:t>.</w:t>
      </w:r>
      <w:r>
        <w:rPr>
          <w:color w:val="000000"/>
        </w:rPr>
        <w:t>1</w:t>
      </w:r>
      <w:r w:rsidRPr="00D67478">
        <w:rPr>
          <w:color w:val="000000"/>
        </w:rPr>
        <w:t>.</w:t>
      </w:r>
      <w:r>
        <w:rPr>
          <w:color w:val="000000"/>
        </w:rPr>
        <w:t xml:space="preserve"> П</w:t>
      </w:r>
      <w:r w:rsidRPr="00D67478">
        <w:rPr>
          <w:color w:val="000000"/>
        </w:rPr>
        <w:t xml:space="preserve">раво собственности на Товар, а также риск случайной гибели </w:t>
      </w:r>
      <w:proofErr w:type="gramStart"/>
      <w:r w:rsidRPr="00D67478">
        <w:rPr>
          <w:color w:val="000000"/>
        </w:rPr>
        <w:t>или  повреждения</w:t>
      </w:r>
      <w:proofErr w:type="gramEnd"/>
      <w:r w:rsidRPr="00D67478">
        <w:rPr>
          <w:color w:val="000000"/>
        </w:rPr>
        <w:t xml:space="preserve"> </w:t>
      </w:r>
      <w:r>
        <w:rPr>
          <w:color w:val="000000"/>
        </w:rPr>
        <w:t>Т</w:t>
      </w:r>
      <w:r w:rsidRPr="00D67478">
        <w:rPr>
          <w:color w:val="000000"/>
        </w:rPr>
        <w:t xml:space="preserve">овара переходят от Поставщика к </w:t>
      </w:r>
      <w:r>
        <w:rPr>
          <w:color w:val="000000"/>
        </w:rPr>
        <w:t>П</w:t>
      </w:r>
      <w:r w:rsidRPr="00D67478">
        <w:rPr>
          <w:color w:val="000000"/>
        </w:rPr>
        <w:t xml:space="preserve">окупателю с даты поступления Товара </w:t>
      </w:r>
      <w:r w:rsidRPr="00D67478">
        <w:rPr>
          <w:color w:val="000000"/>
          <w:spacing w:val="7"/>
        </w:rPr>
        <w:t>на склад Покупателя.</w:t>
      </w:r>
      <w:r w:rsidRPr="00D67478">
        <w:rPr>
          <w:color w:val="000000"/>
          <w:spacing w:val="1"/>
        </w:rPr>
        <w:t xml:space="preserve"> Датой поступления Товара на склад Покупателя считается </w:t>
      </w:r>
      <w:r w:rsidRPr="00D67478">
        <w:rPr>
          <w:color w:val="000000"/>
        </w:rPr>
        <w:t xml:space="preserve">дата, проставленная Покупателем на товарной накладной унифицированной </w:t>
      </w:r>
      <w:r w:rsidRPr="00D67478">
        <w:rPr>
          <w:color w:val="000000"/>
          <w:spacing w:val="6"/>
        </w:rPr>
        <w:t>формы</w:t>
      </w:r>
      <w:r w:rsidRPr="00D67478">
        <w:rPr>
          <w:color w:val="000000"/>
        </w:rPr>
        <w:t>.</w:t>
      </w:r>
    </w:p>
    <w:p w:rsidR="00F76E43" w:rsidRPr="00D67478" w:rsidRDefault="00F76E43" w:rsidP="00F76E43">
      <w:pPr>
        <w:shd w:val="clear" w:color="auto" w:fill="FFFFFF"/>
        <w:tabs>
          <w:tab w:val="left" w:pos="1219"/>
        </w:tabs>
        <w:ind w:firstLine="567"/>
        <w:jc w:val="both"/>
        <w:rPr>
          <w:color w:val="000000"/>
          <w:spacing w:val="-9"/>
          <w:highlight w:val="green"/>
        </w:rPr>
      </w:pPr>
    </w:p>
    <w:p w:rsidR="00F76E43" w:rsidRPr="00D67478" w:rsidRDefault="00F76E43" w:rsidP="00F76E43">
      <w:pPr>
        <w:shd w:val="clear" w:color="auto" w:fill="FFFFFF"/>
        <w:tabs>
          <w:tab w:val="left" w:pos="709"/>
        </w:tabs>
        <w:ind w:right="10"/>
        <w:jc w:val="center"/>
        <w:rPr>
          <w:b/>
          <w:color w:val="000000"/>
        </w:rPr>
      </w:pPr>
      <w:r>
        <w:rPr>
          <w:b/>
          <w:color w:val="000000"/>
        </w:rPr>
        <w:t>7</w:t>
      </w:r>
      <w:r w:rsidRPr="00D67478">
        <w:rPr>
          <w:b/>
          <w:color w:val="000000"/>
        </w:rPr>
        <w:t>. Приемка товара</w:t>
      </w:r>
    </w:p>
    <w:p w:rsidR="00F76E43" w:rsidRDefault="00F76E43" w:rsidP="00F76E43">
      <w:pPr>
        <w:shd w:val="clear" w:color="auto" w:fill="FFFFFF"/>
        <w:tabs>
          <w:tab w:val="left" w:pos="709"/>
        </w:tabs>
        <w:ind w:left="23" w:right="10" w:firstLine="544"/>
        <w:jc w:val="both"/>
        <w:rPr>
          <w:rFonts w:eastAsia="Calibri"/>
          <w:bCs/>
          <w:color w:val="000000"/>
          <w:lang w:eastAsia="en-US"/>
        </w:rPr>
      </w:pPr>
      <w:r>
        <w:rPr>
          <w:rFonts w:eastAsia="Calibri"/>
          <w:color w:val="000000"/>
          <w:lang w:eastAsia="en-US"/>
        </w:rPr>
        <w:t xml:space="preserve">7.1. </w:t>
      </w:r>
      <w:r>
        <w:rPr>
          <w:rFonts w:eastAsia="Calibri"/>
          <w:bCs/>
          <w:color w:val="000000"/>
          <w:lang w:eastAsia="en-US"/>
        </w:rPr>
        <w:t>Приемка Товара по ассортименту, количеству, качеству и комплектности производится Покупателем по транспортным и сопроводительным документам (спецификации, упаковочному листу, сертификату (паспорту) качества (соответствия), техническому паспорту и пр.).</w:t>
      </w:r>
    </w:p>
    <w:p w:rsidR="00F76E43" w:rsidRDefault="00F76E43" w:rsidP="00F76E43">
      <w:pPr>
        <w:shd w:val="clear" w:color="auto" w:fill="FFFFFF"/>
        <w:tabs>
          <w:tab w:val="left" w:pos="709"/>
        </w:tabs>
        <w:ind w:left="23" w:right="10" w:firstLine="544"/>
        <w:jc w:val="both"/>
        <w:rPr>
          <w:rFonts w:eastAsia="Calibri"/>
          <w:bCs/>
          <w:color w:val="000000"/>
          <w:lang w:eastAsia="en-US"/>
        </w:rPr>
      </w:pPr>
      <w:r>
        <w:rPr>
          <w:rFonts w:eastAsia="Calibri"/>
          <w:bCs/>
          <w:color w:val="000000"/>
          <w:lang w:eastAsia="en-US"/>
        </w:rPr>
        <w:t>В случае обнаружения несоответствия Товара указанным документам Покупатель составляет акт, являющийся основанием для предъявления претензии Поставщику. Под ненадлежащим качеством Товара подразумевается также поставка Товара, не соответствующего предоставленным сертификатам качества (соответствия).</w:t>
      </w:r>
    </w:p>
    <w:p w:rsidR="00F76E43" w:rsidRDefault="00F76E43" w:rsidP="00F76E43">
      <w:pPr>
        <w:shd w:val="clear" w:color="auto" w:fill="FFFFFF"/>
        <w:tabs>
          <w:tab w:val="left" w:pos="709"/>
        </w:tabs>
        <w:ind w:left="23" w:right="10" w:firstLine="544"/>
        <w:jc w:val="both"/>
        <w:rPr>
          <w:rFonts w:eastAsia="Calibri"/>
          <w:bCs/>
          <w:color w:val="000000"/>
          <w:lang w:eastAsia="en-US"/>
        </w:rPr>
      </w:pPr>
      <w:r>
        <w:rPr>
          <w:rFonts w:eastAsia="Calibri"/>
          <w:bCs/>
          <w:color w:val="000000"/>
          <w:lang w:eastAsia="en-US"/>
        </w:rPr>
        <w:t>7.2. При получении Товара без сопроводительных документов Покупатель производит его приемку по фактическому наличию, о чем составляет акт. Указанный акт является достаточным основанием для предъявления претензии Поставщику.</w:t>
      </w:r>
    </w:p>
    <w:p w:rsidR="00F76E43" w:rsidRDefault="00F76E43" w:rsidP="00F76E43">
      <w:pPr>
        <w:shd w:val="clear" w:color="auto" w:fill="FFFFFF"/>
        <w:tabs>
          <w:tab w:val="left" w:pos="709"/>
        </w:tabs>
        <w:ind w:left="23" w:right="10" w:firstLine="544"/>
        <w:jc w:val="both"/>
        <w:rPr>
          <w:rFonts w:eastAsia="Calibri"/>
          <w:bCs/>
          <w:color w:val="000000"/>
          <w:lang w:eastAsia="en-US"/>
        </w:rPr>
      </w:pPr>
      <w:r>
        <w:rPr>
          <w:rFonts w:eastAsia="Calibri"/>
          <w:bCs/>
          <w:color w:val="000000"/>
          <w:lang w:eastAsia="en-US"/>
        </w:rPr>
        <w:t>7.3. На основании акта Покупатель направляет в адрес Поставщика претензию (уведомление) с требованием о замене или возврате Товара ненадлежащего качества (несоответствующего требованиям настоящего Договора), соразмерным уменьшением покупной цены Товара, или допоставки требуемого количества Товара. Срок составления и направления претензии – 5 (пять) рабочих дней.</w:t>
      </w:r>
    </w:p>
    <w:p w:rsidR="00F76E43" w:rsidRDefault="00F76E43" w:rsidP="00F76E43">
      <w:pPr>
        <w:shd w:val="clear" w:color="auto" w:fill="FFFFFF"/>
        <w:tabs>
          <w:tab w:val="left" w:pos="709"/>
        </w:tabs>
        <w:ind w:left="23" w:right="10" w:firstLine="544"/>
        <w:jc w:val="both"/>
        <w:rPr>
          <w:rFonts w:eastAsia="Calibri"/>
          <w:bCs/>
          <w:color w:val="000000"/>
          <w:lang w:eastAsia="en-US"/>
        </w:rPr>
      </w:pPr>
      <w:r>
        <w:rPr>
          <w:rFonts w:eastAsia="Calibri"/>
          <w:bCs/>
          <w:color w:val="000000"/>
          <w:lang w:eastAsia="en-US"/>
        </w:rPr>
        <w:t>Поставщик производит замену (отгрузку) данного Товара в течение 20 дней с момента получения претензии Покупателя, либо направляет в адрес Покупателя письменные возражения с обоснованием.</w:t>
      </w:r>
    </w:p>
    <w:p w:rsidR="00F76E43" w:rsidRPr="00D67478" w:rsidRDefault="00F76E43" w:rsidP="00F76E43">
      <w:pPr>
        <w:shd w:val="clear" w:color="auto" w:fill="FFFFFF"/>
        <w:tabs>
          <w:tab w:val="left" w:pos="709"/>
        </w:tabs>
        <w:ind w:left="23" w:firstLine="544"/>
        <w:jc w:val="both"/>
        <w:rPr>
          <w:color w:val="000000"/>
          <w:spacing w:val="5"/>
        </w:rPr>
      </w:pPr>
      <w:r>
        <w:rPr>
          <w:rFonts w:eastAsia="Calibri"/>
          <w:bCs/>
          <w:color w:val="000000"/>
          <w:lang w:eastAsia="en-US"/>
        </w:rPr>
        <w:t>7.4. Все транспортные расходы, связанные с возвратом (заменой) Товара ненадлежащего качества (не соответствующего условиям настоящего Договора), несет в полном объеме Поставщик.</w:t>
      </w:r>
    </w:p>
    <w:p w:rsidR="00F76E43" w:rsidRPr="00D67478" w:rsidRDefault="00F76E43" w:rsidP="00F76E43">
      <w:pPr>
        <w:shd w:val="clear" w:color="auto" w:fill="FFFFFF"/>
        <w:tabs>
          <w:tab w:val="left" w:pos="709"/>
        </w:tabs>
        <w:ind w:firstLine="567"/>
        <w:jc w:val="both"/>
        <w:rPr>
          <w:color w:val="000000"/>
          <w:spacing w:val="5"/>
        </w:rPr>
      </w:pPr>
    </w:p>
    <w:p w:rsidR="00F76E43" w:rsidRPr="00D67478" w:rsidRDefault="00F76E43" w:rsidP="00F76E43">
      <w:pPr>
        <w:shd w:val="clear" w:color="auto" w:fill="FFFFFF"/>
        <w:tabs>
          <w:tab w:val="left" w:pos="1224"/>
        </w:tabs>
        <w:ind w:left="5" w:hanging="5"/>
        <w:jc w:val="center"/>
        <w:rPr>
          <w:b/>
          <w:bCs/>
          <w:color w:val="000000"/>
          <w:spacing w:val="-5"/>
        </w:rPr>
      </w:pPr>
      <w:r>
        <w:rPr>
          <w:b/>
          <w:bCs/>
          <w:color w:val="000000"/>
          <w:spacing w:val="-5"/>
        </w:rPr>
        <w:t>8</w:t>
      </w:r>
      <w:r w:rsidRPr="00D67478">
        <w:rPr>
          <w:b/>
          <w:bCs/>
          <w:color w:val="000000"/>
          <w:spacing w:val="-5"/>
        </w:rPr>
        <w:t>. Ответственность Сторон</w:t>
      </w:r>
    </w:p>
    <w:p w:rsidR="00F76E43" w:rsidRDefault="00F76E43" w:rsidP="00F76E43">
      <w:pPr>
        <w:shd w:val="clear" w:color="auto" w:fill="FFFFFF"/>
        <w:tabs>
          <w:tab w:val="left" w:pos="851"/>
          <w:tab w:val="left" w:pos="1134"/>
        </w:tabs>
        <w:ind w:left="14" w:right="7" w:firstLine="553"/>
        <w:jc w:val="both"/>
        <w:rPr>
          <w:rFonts w:eastAsia="Calibri"/>
          <w:lang w:eastAsia="en-US"/>
        </w:rPr>
      </w:pPr>
      <w:r>
        <w:rPr>
          <w:rFonts w:eastAsia="Calibri"/>
          <w:color w:val="000000"/>
          <w:lang w:eastAsia="en-US"/>
        </w:rPr>
        <w:t>8.1.</w:t>
      </w:r>
      <w:r>
        <w:rPr>
          <w:rFonts w:eastAsia="Calibri"/>
          <w:color w:val="000000"/>
          <w:lang w:eastAsia="en-US"/>
        </w:rPr>
        <w:tab/>
        <w:t>В случае недопоставки и /или просрочки Товара Поставщик уплачивает Покупателю неустойку в размере 1% от стоимости несвоевременно поставленного/недопоставленного Товара за каждый день просрочки/недопоставки.</w:t>
      </w:r>
    </w:p>
    <w:p w:rsidR="00F76E43" w:rsidRDefault="00F76E43" w:rsidP="00F76E43">
      <w:pPr>
        <w:shd w:val="clear" w:color="auto" w:fill="FFFFFF"/>
        <w:tabs>
          <w:tab w:val="left" w:pos="851"/>
          <w:tab w:val="left" w:pos="1134"/>
        </w:tabs>
        <w:ind w:left="14" w:right="7" w:firstLine="553"/>
        <w:jc w:val="both"/>
        <w:rPr>
          <w:rFonts w:eastAsia="Calibri"/>
          <w:color w:val="000000"/>
          <w:lang w:eastAsia="en-US"/>
        </w:rPr>
      </w:pPr>
      <w:r>
        <w:rPr>
          <w:rFonts w:eastAsia="Calibri"/>
          <w:color w:val="000000"/>
          <w:lang w:eastAsia="en-US"/>
        </w:rPr>
        <w:t>8.2. За нарушение установленных сроков оплаты поставленного и принятого Покупателем Товара Поставщик вправе потребовать от Покупателя уплаты неустойки в размере 1% от стоимости несвоевременно оплаченного Товара за каждый день просрочки.</w:t>
      </w:r>
    </w:p>
    <w:p w:rsidR="00F76E43" w:rsidRDefault="00F76E43" w:rsidP="00F76E43">
      <w:pPr>
        <w:shd w:val="clear" w:color="auto" w:fill="FFFFFF"/>
        <w:tabs>
          <w:tab w:val="left" w:pos="851"/>
          <w:tab w:val="left" w:pos="1134"/>
        </w:tabs>
        <w:ind w:left="14" w:right="7" w:firstLine="553"/>
        <w:jc w:val="both"/>
        <w:rPr>
          <w:rFonts w:eastAsia="Calibri"/>
          <w:color w:val="000000"/>
          <w:lang w:eastAsia="en-US"/>
        </w:rPr>
      </w:pPr>
      <w:r>
        <w:rPr>
          <w:rFonts w:eastAsia="Calibri"/>
          <w:color w:val="000000"/>
          <w:lang w:eastAsia="en-US"/>
        </w:rPr>
        <w:t>8.3. В случае нарушения срока замены Товара, предусмотренного пунктом 7.3 настоящего Договора Покупатель вправе потребовать от Поставщика уплаты штрафной неустойки в размере 1% от стоимости Товара, подлежащего замене.</w:t>
      </w:r>
    </w:p>
    <w:p w:rsidR="00F76E43" w:rsidRDefault="00F76E43" w:rsidP="00F76E43">
      <w:pPr>
        <w:shd w:val="clear" w:color="auto" w:fill="FFFFFF"/>
        <w:tabs>
          <w:tab w:val="left" w:pos="851"/>
          <w:tab w:val="left" w:pos="1134"/>
        </w:tabs>
        <w:ind w:left="14" w:right="7" w:firstLine="553"/>
        <w:jc w:val="both"/>
        <w:rPr>
          <w:rFonts w:eastAsia="Calibri"/>
          <w:color w:val="000000"/>
          <w:lang w:eastAsia="en-US"/>
        </w:rPr>
      </w:pPr>
      <w:r>
        <w:rPr>
          <w:rFonts w:eastAsia="Calibri"/>
          <w:lang w:eastAsia="en-US"/>
        </w:rPr>
        <w:lastRenderedPageBreak/>
        <w:t>8.4</w:t>
      </w:r>
      <w:r>
        <w:rPr>
          <w:rFonts w:eastAsia="Calibri"/>
          <w:color w:val="000000"/>
          <w:lang w:eastAsia="en-US"/>
        </w:rPr>
        <w:t>. При обнаружении недостачи, ненадлежащего качества, брака Товара Покупатель вправе отказаться от оплаты Товара на сумму недостачи, ненадлежащего качества, брака. В этом случае Покупатель обязан направить Поставщику уведомление, содержащее информацию о причинах неполной оплаты очередного счета. По требованию Поставщика Покупатель предоставит ему копии документов, обосновывающих неполную оплату очередного счета.</w:t>
      </w:r>
    </w:p>
    <w:p w:rsidR="00F76E43" w:rsidRDefault="00F76E43" w:rsidP="00F76E43">
      <w:pPr>
        <w:shd w:val="clear" w:color="auto" w:fill="FFFFFF"/>
        <w:tabs>
          <w:tab w:val="left" w:pos="851"/>
          <w:tab w:val="left" w:pos="1134"/>
        </w:tabs>
        <w:ind w:left="14" w:right="7" w:firstLine="553"/>
        <w:jc w:val="both"/>
        <w:rPr>
          <w:rFonts w:eastAsia="Calibri"/>
          <w:color w:val="000000"/>
          <w:lang w:eastAsia="en-US"/>
        </w:rPr>
      </w:pPr>
      <w:r>
        <w:rPr>
          <w:rFonts w:eastAsia="Calibri"/>
          <w:color w:val="000000"/>
          <w:lang w:eastAsia="en-US"/>
        </w:rPr>
        <w:t>8.5. При поставке Товара ненадлежащего качества (не соответствующего условиям настоящего Договора) Покупатель вправе потребовать от Поставщика уплаты штрафной неустойки в размере 10 % от стоимости бракованного Товара и замены его в порядке, определенном настоящим Договором.</w:t>
      </w:r>
    </w:p>
    <w:p w:rsidR="00F76E43" w:rsidRDefault="00F76E43" w:rsidP="00F76E43">
      <w:pPr>
        <w:shd w:val="clear" w:color="auto" w:fill="FFFFFF"/>
        <w:tabs>
          <w:tab w:val="left" w:pos="851"/>
          <w:tab w:val="left" w:pos="1134"/>
        </w:tabs>
        <w:ind w:left="14" w:right="7" w:firstLine="553"/>
        <w:jc w:val="both"/>
        <w:rPr>
          <w:color w:val="000000"/>
        </w:rPr>
      </w:pPr>
      <w:r>
        <w:rPr>
          <w:rFonts w:eastAsia="Calibri"/>
          <w:color w:val="000000"/>
          <w:lang w:eastAsia="en-US"/>
        </w:rPr>
        <w:t>8.6. В случае выявления несоответствия (некачественного) Товара Покупатель оставляет за собой право удерживать оплату Товара на сумму выявленного некачественного (несоответствующего качеству) Товара до момента его замены Поставщиком.</w:t>
      </w:r>
    </w:p>
    <w:p w:rsidR="00F76E43" w:rsidRPr="00D67478" w:rsidRDefault="00F76E43" w:rsidP="00F76E43">
      <w:pPr>
        <w:shd w:val="clear" w:color="auto" w:fill="FFFFFF"/>
        <w:tabs>
          <w:tab w:val="left" w:pos="1531"/>
        </w:tabs>
        <w:ind w:left="10" w:firstLine="768"/>
        <w:jc w:val="both"/>
        <w:rPr>
          <w:b/>
          <w:bCs/>
          <w:color w:val="000000"/>
          <w:spacing w:val="-5"/>
        </w:rPr>
      </w:pPr>
    </w:p>
    <w:p w:rsidR="00F76E43" w:rsidRDefault="00F76E43" w:rsidP="00F76E43">
      <w:pPr>
        <w:shd w:val="clear" w:color="auto" w:fill="FFFFFF"/>
        <w:tabs>
          <w:tab w:val="left" w:pos="1531"/>
        </w:tabs>
        <w:ind w:left="10" w:hanging="10"/>
        <w:jc w:val="center"/>
        <w:rPr>
          <w:rFonts w:eastAsia="Calibri"/>
          <w:b/>
          <w:bCs/>
          <w:color w:val="000000"/>
          <w:lang w:eastAsia="en-US"/>
        </w:rPr>
      </w:pPr>
      <w:r>
        <w:rPr>
          <w:rFonts w:eastAsia="Calibri"/>
          <w:b/>
          <w:bCs/>
          <w:color w:val="000000"/>
          <w:lang w:eastAsia="en-US"/>
        </w:rPr>
        <w:t>9. Антикоррупционная оговорка</w:t>
      </w:r>
    </w:p>
    <w:p w:rsidR="00F76E43" w:rsidRPr="00D67478" w:rsidRDefault="00F76E43" w:rsidP="00F76E43">
      <w:pPr>
        <w:ind w:firstLine="567"/>
        <w:jc w:val="both"/>
      </w:pPr>
      <w:r>
        <w:rPr>
          <w:rFonts w:eastAsia="Calibri"/>
          <w:lang w:eastAsia="en-US"/>
        </w:rPr>
        <w:t>9.1.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В случае возникновения у Стороны подозрений, что произошло или может 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Pr>
          <w:rFonts w:eastAsia="Calibri"/>
          <w:b/>
          <w:bCs/>
          <w:lang w:eastAsia="en-US"/>
        </w:rPr>
        <w:t xml:space="preserve"> </w:t>
      </w:r>
      <w:r>
        <w:rPr>
          <w:rFonts w:eastAsia="Calibri"/>
          <w:bCs/>
          <w:lang w:eastAsia="en-US"/>
        </w:rPr>
        <w:t>Это подтверждение должно быть направлено в течение десяти рабочих дней с даты направления письменного уведомления.</w:t>
      </w:r>
      <w:r>
        <w:rPr>
          <w:rFonts w:eastAsia="Calibri"/>
          <w:lang w:eastAsia="en-US"/>
        </w:rPr>
        <w:t xml:space="preserve">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9.1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F76E43" w:rsidRDefault="00F76E43" w:rsidP="00F76E43">
      <w:pPr>
        <w:shd w:val="clear" w:color="auto" w:fill="FFFFFF"/>
        <w:tabs>
          <w:tab w:val="left" w:pos="1531"/>
        </w:tabs>
        <w:ind w:left="10" w:hanging="10"/>
        <w:jc w:val="center"/>
        <w:rPr>
          <w:rFonts w:eastAsia="Calibri"/>
          <w:b/>
          <w:bCs/>
          <w:color w:val="000000"/>
          <w:lang w:eastAsia="en-US"/>
        </w:rPr>
      </w:pPr>
    </w:p>
    <w:p w:rsidR="00F76E43" w:rsidRPr="007C3A17" w:rsidRDefault="00F76E43" w:rsidP="00F76E43">
      <w:pPr>
        <w:shd w:val="clear" w:color="auto" w:fill="FFFFFF"/>
        <w:tabs>
          <w:tab w:val="left" w:pos="1531"/>
        </w:tabs>
        <w:jc w:val="center"/>
        <w:rPr>
          <w:rFonts w:eastAsia="Calibri"/>
          <w:b/>
          <w:bCs/>
          <w:color w:val="000000"/>
          <w:lang w:eastAsia="en-US"/>
        </w:rPr>
      </w:pPr>
      <w:r w:rsidRPr="007C3A17">
        <w:rPr>
          <w:rFonts w:eastAsia="Calibri"/>
          <w:b/>
          <w:bCs/>
          <w:color w:val="000000"/>
          <w:lang w:eastAsia="en-US"/>
        </w:rPr>
        <w:t>10. Налоговая оговорка</w:t>
      </w:r>
    </w:p>
    <w:p w:rsidR="00F76E43" w:rsidRPr="007C3A17" w:rsidRDefault="00F76E43" w:rsidP="00F76E43">
      <w:pPr>
        <w:pStyle w:val="a3"/>
        <w:ind w:left="0" w:firstLine="567"/>
        <w:jc w:val="both"/>
      </w:pPr>
      <w:r w:rsidRPr="007C3A17">
        <w:t>10.1. Поставщик гарантирует, что:</w:t>
      </w:r>
    </w:p>
    <w:p w:rsidR="00F76E43" w:rsidRPr="007C3A17" w:rsidRDefault="00F76E43" w:rsidP="00F76E43">
      <w:pPr>
        <w:pStyle w:val="a3"/>
        <w:ind w:left="0" w:firstLine="567"/>
        <w:jc w:val="both"/>
      </w:pPr>
      <w:r w:rsidRPr="007C3A17">
        <w:t>зарегистрирован в ЕГРЮЛ надлежащим образом;</w:t>
      </w:r>
    </w:p>
    <w:p w:rsidR="00F76E43" w:rsidRPr="007C3A17" w:rsidRDefault="00F76E43" w:rsidP="00F76E43">
      <w:pPr>
        <w:pStyle w:val="a3"/>
        <w:ind w:left="0" w:firstLine="567"/>
        <w:jc w:val="both"/>
      </w:pPr>
      <w:r w:rsidRPr="007C3A17">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F76E43" w:rsidRPr="007C3A17" w:rsidRDefault="00F76E43" w:rsidP="00F76E43">
      <w:pPr>
        <w:pStyle w:val="a3"/>
        <w:ind w:left="0" w:firstLine="567"/>
        <w:jc w:val="both"/>
      </w:pPr>
      <w:r w:rsidRPr="007C3A17">
        <w:t xml:space="preserve">располагает персоналом, имуществом и материальными ресурсами, необходимыми для выполнения своих обязательств по </w:t>
      </w:r>
      <w:r>
        <w:t>Д</w:t>
      </w:r>
      <w:r w:rsidRPr="007C3A17">
        <w:t>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F76E43" w:rsidRPr="007C3A17" w:rsidRDefault="00F76E43" w:rsidP="00F76E43">
      <w:pPr>
        <w:pStyle w:val="a3"/>
        <w:ind w:left="0" w:firstLine="567"/>
        <w:jc w:val="both"/>
      </w:pPr>
      <w:r w:rsidRPr="007C3A17">
        <w:lastRenderedPageBreak/>
        <w:t xml:space="preserve">располагает лицензиями, необходимыми для осуществления деятельности и исполнения обязательств по </w:t>
      </w:r>
      <w:r>
        <w:t>Д</w:t>
      </w:r>
      <w:r w:rsidRPr="007C3A17">
        <w:t xml:space="preserve">оговору, если осуществляемая по </w:t>
      </w:r>
      <w:r>
        <w:t>Д</w:t>
      </w:r>
      <w:r w:rsidRPr="007C3A17">
        <w:t>оговору деятельность является лицензируемой;</w:t>
      </w:r>
    </w:p>
    <w:p w:rsidR="00F76E43" w:rsidRPr="007C3A17" w:rsidRDefault="00F76E43" w:rsidP="00F76E43">
      <w:pPr>
        <w:pStyle w:val="a3"/>
        <w:ind w:left="0" w:firstLine="567"/>
        <w:jc w:val="both"/>
      </w:pPr>
      <w:r w:rsidRPr="007C3A17">
        <w:t xml:space="preserve">является членом саморегулируемой организации, если осуществляемая по </w:t>
      </w:r>
      <w:r>
        <w:t>Д</w:t>
      </w:r>
      <w:r w:rsidRPr="007C3A17">
        <w:t>оговору деятельность требует членства в саморегулируемой организации;</w:t>
      </w:r>
    </w:p>
    <w:p w:rsidR="00F76E43" w:rsidRPr="007C3A17" w:rsidRDefault="00F76E43" w:rsidP="00F76E43">
      <w:pPr>
        <w:pStyle w:val="a3"/>
        <w:ind w:left="0" w:firstLine="567"/>
        <w:jc w:val="both"/>
      </w:pPr>
      <w:r w:rsidRPr="007C3A17">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F76E43" w:rsidRPr="007C3A17" w:rsidRDefault="00F76E43" w:rsidP="00F76E43">
      <w:pPr>
        <w:pStyle w:val="a3"/>
        <w:ind w:left="0" w:firstLine="567"/>
        <w:jc w:val="both"/>
      </w:pPr>
      <w:r w:rsidRPr="007C3A17">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F76E43" w:rsidRPr="007C3A17" w:rsidRDefault="00F76E43" w:rsidP="00F76E43">
      <w:pPr>
        <w:pStyle w:val="a3"/>
        <w:ind w:left="0" w:firstLine="567"/>
        <w:jc w:val="both"/>
      </w:pPr>
      <w:r w:rsidRPr="007C3A17">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F76E43" w:rsidRPr="007C3A17" w:rsidRDefault="00F76E43" w:rsidP="00F76E43">
      <w:pPr>
        <w:pStyle w:val="a3"/>
        <w:ind w:left="0" w:firstLine="567"/>
        <w:jc w:val="both"/>
      </w:pPr>
      <w:r w:rsidRPr="007C3A17">
        <w:t>своевременно и в полном объеме уплачивает налоги, сборы и страховые взносы;</w:t>
      </w:r>
    </w:p>
    <w:p w:rsidR="00F76E43" w:rsidRPr="007C3A17" w:rsidRDefault="00F76E43" w:rsidP="00F76E43">
      <w:pPr>
        <w:shd w:val="clear" w:color="auto" w:fill="FFFFFF"/>
        <w:ind w:firstLine="567"/>
        <w:jc w:val="both"/>
        <w:rPr>
          <w:rFonts w:eastAsia="Calibri"/>
          <w:lang w:eastAsia="en-US"/>
        </w:rPr>
      </w:pPr>
      <w:r w:rsidRPr="007C3A17">
        <w:t>отражает в налоговой отчетности по НДС все суммы НДС, предъявленные Покупателю;</w:t>
      </w:r>
      <w:r w:rsidRPr="007C3A17">
        <w:rPr>
          <w:rFonts w:eastAsia="Calibri"/>
          <w:lang w:eastAsia="en-US"/>
        </w:rPr>
        <w:t xml:space="preserve"> </w:t>
      </w:r>
    </w:p>
    <w:p w:rsidR="00F76E43" w:rsidRPr="007C3A17" w:rsidRDefault="00F76E43" w:rsidP="00F76E43">
      <w:pPr>
        <w:pStyle w:val="a3"/>
        <w:ind w:left="0" w:firstLine="567"/>
        <w:jc w:val="both"/>
      </w:pPr>
      <w:r w:rsidRPr="007C3A17">
        <w:t>лица, подписывающие от его имени первичные документы и счета-фактуры, имеют на это все необходимые полномочия и доверенности.</w:t>
      </w:r>
    </w:p>
    <w:p w:rsidR="00F76E43" w:rsidRPr="007C3A17" w:rsidRDefault="00F76E43" w:rsidP="00F76E43">
      <w:pPr>
        <w:pStyle w:val="a3"/>
        <w:tabs>
          <w:tab w:val="left" w:pos="1276"/>
          <w:tab w:val="left" w:pos="1418"/>
        </w:tabs>
        <w:ind w:left="0" w:firstLine="567"/>
        <w:jc w:val="both"/>
      </w:pPr>
      <w:r w:rsidRPr="007C3A17">
        <w:t>10.2.</w:t>
      </w:r>
      <w:r w:rsidRPr="007C3A17">
        <w:tab/>
        <w:t xml:space="preserve">Если Поставщик  нарушит гарантии (любую одну, несколько или все вместе), указанные в пункте </w:t>
      </w:r>
      <w:r>
        <w:t>10.</w:t>
      </w:r>
      <w:r w:rsidRPr="007C3A17">
        <w:t xml:space="preserve">1 настоящего </w:t>
      </w:r>
      <w:r>
        <w:t xml:space="preserve">Договора,  и это повлечет </w:t>
      </w:r>
      <w:r w:rsidRPr="007C3A17">
        <w:t>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t xml:space="preserve"> </w:t>
      </w:r>
      <w:r w:rsidRPr="007C3A17">
        <w:t>(или)</w:t>
      </w:r>
      <w:r>
        <w:t xml:space="preserve"> </w:t>
      </w:r>
      <w:r w:rsidRPr="007C3A17">
        <w:t xml:space="preserve">предъявление третьими лицами, купившими у Покупателя товары (работы, услуги), имущественные права, являющиеся предметом настоящего </w:t>
      </w:r>
      <w:r>
        <w:t>Д</w:t>
      </w:r>
      <w:r w:rsidRPr="007C3A17">
        <w:t>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t xml:space="preserve"> </w:t>
      </w:r>
      <w:r w:rsidRPr="007C3A17">
        <w:t xml:space="preserve">то Поставщик обязуется возместить Покупателю убытки, который последний понес вследствие таких нарушений. </w:t>
      </w:r>
    </w:p>
    <w:p w:rsidR="00F76E43" w:rsidRDefault="00F76E43" w:rsidP="00F76E43">
      <w:pPr>
        <w:shd w:val="clear" w:color="auto" w:fill="FFFFFF"/>
        <w:tabs>
          <w:tab w:val="left" w:pos="1531"/>
        </w:tabs>
        <w:ind w:firstLine="567"/>
        <w:jc w:val="both"/>
        <w:rPr>
          <w:b/>
          <w:bCs/>
          <w:color w:val="000000"/>
          <w:spacing w:val="-5"/>
        </w:rPr>
      </w:pPr>
      <w:r w:rsidRPr="007C3A17">
        <w:t xml:space="preserve">10.3. Поставщик  в соответствии со ст. 406.1 Гражданского кодекса Российской Федерации, возмещает Покупателю все убытки последнего, возникшие в случаях, указанных в пункте </w:t>
      </w:r>
      <w:r>
        <w:t>10.</w:t>
      </w:r>
      <w:r w:rsidRPr="007C3A17">
        <w:t xml:space="preserve">2 настоящего </w:t>
      </w:r>
      <w:r>
        <w:t>Договора</w:t>
      </w:r>
      <w:r w:rsidRPr="007C3A17">
        <w:t>.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Поставщика возместить имущественные потери.</w:t>
      </w:r>
    </w:p>
    <w:p w:rsidR="00F76E43" w:rsidRDefault="00F76E43" w:rsidP="00F76E43">
      <w:pPr>
        <w:shd w:val="clear" w:color="auto" w:fill="FFFFFF"/>
        <w:tabs>
          <w:tab w:val="left" w:pos="1531"/>
        </w:tabs>
        <w:jc w:val="both"/>
        <w:rPr>
          <w:b/>
          <w:bCs/>
          <w:color w:val="000000"/>
          <w:spacing w:val="-5"/>
        </w:rPr>
      </w:pPr>
    </w:p>
    <w:p w:rsidR="00F76E43" w:rsidRDefault="00F76E43" w:rsidP="00F76E43">
      <w:pPr>
        <w:shd w:val="clear" w:color="auto" w:fill="FFFFFF"/>
        <w:tabs>
          <w:tab w:val="left" w:pos="1531"/>
        </w:tabs>
        <w:ind w:left="10" w:hanging="10"/>
        <w:jc w:val="center"/>
        <w:rPr>
          <w:rFonts w:eastAsia="Calibri"/>
          <w:b/>
          <w:bCs/>
          <w:color w:val="000000"/>
          <w:lang w:eastAsia="en-US"/>
        </w:rPr>
      </w:pPr>
      <w:r>
        <w:rPr>
          <w:rFonts w:eastAsia="Calibri"/>
          <w:b/>
          <w:bCs/>
          <w:color w:val="000000"/>
          <w:lang w:eastAsia="en-US"/>
        </w:rPr>
        <w:t>11. Обстоятельства непреодолимой силы</w:t>
      </w:r>
    </w:p>
    <w:p w:rsidR="00F76E43" w:rsidRDefault="00F76E43" w:rsidP="00F76E43">
      <w:pPr>
        <w:shd w:val="clear" w:color="auto" w:fill="FFFFFF"/>
        <w:tabs>
          <w:tab w:val="left" w:pos="1464"/>
        </w:tabs>
        <w:ind w:firstLine="567"/>
        <w:jc w:val="both"/>
        <w:rPr>
          <w:rFonts w:eastAsia="Calibri"/>
          <w:lang w:eastAsia="en-US"/>
        </w:rPr>
      </w:pPr>
      <w:r>
        <w:rPr>
          <w:rFonts w:eastAsia="Calibri"/>
          <w:color w:val="000000"/>
          <w:lang w:eastAsia="en-US"/>
        </w:rPr>
        <w:t>11.1. 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войны,  гражданскими волнениями, эпидемиями, блокадами, эмбарго, пожарами, землетрясениями, наводнениями и другими природными стихийными бедствиями, а также изданием запретительных актов государственных органов.</w:t>
      </w:r>
    </w:p>
    <w:p w:rsidR="00F76E43" w:rsidRDefault="00F76E43" w:rsidP="00F76E43">
      <w:pPr>
        <w:shd w:val="clear" w:color="auto" w:fill="FFFFFF"/>
        <w:ind w:left="29" w:firstLine="763"/>
        <w:jc w:val="both"/>
        <w:rPr>
          <w:rFonts w:eastAsia="Calibri"/>
          <w:color w:val="000000"/>
          <w:lang w:eastAsia="en-US"/>
        </w:rPr>
      </w:pPr>
    </w:p>
    <w:p w:rsidR="00F76E43" w:rsidRDefault="00F76E43" w:rsidP="00F76E43">
      <w:pPr>
        <w:shd w:val="clear" w:color="auto" w:fill="FFFFFF"/>
        <w:ind w:left="29" w:hanging="29"/>
        <w:jc w:val="center"/>
        <w:rPr>
          <w:rFonts w:eastAsia="Calibri"/>
          <w:b/>
          <w:bCs/>
          <w:color w:val="000000"/>
          <w:lang w:eastAsia="en-US"/>
        </w:rPr>
      </w:pPr>
      <w:r>
        <w:rPr>
          <w:rFonts w:eastAsia="Calibri"/>
          <w:b/>
          <w:bCs/>
          <w:color w:val="000000"/>
          <w:lang w:eastAsia="en-US"/>
        </w:rPr>
        <w:lastRenderedPageBreak/>
        <w:t>12. Разрешение споров</w:t>
      </w:r>
    </w:p>
    <w:p w:rsidR="00F76E43" w:rsidRDefault="00F76E43" w:rsidP="00F76E43">
      <w:pPr>
        <w:shd w:val="clear" w:color="auto" w:fill="FFFFFF"/>
        <w:tabs>
          <w:tab w:val="left" w:pos="567"/>
        </w:tabs>
        <w:ind w:firstLine="567"/>
        <w:jc w:val="both"/>
        <w:rPr>
          <w:rFonts w:eastAsia="Calibri"/>
          <w:color w:val="000000"/>
          <w:lang w:eastAsia="en-US"/>
        </w:rPr>
      </w:pPr>
      <w:r>
        <w:rPr>
          <w:rFonts w:eastAsia="Calibri"/>
          <w:color w:val="000000"/>
          <w:lang w:eastAsia="en-US"/>
        </w:rPr>
        <w:t>12.1. Все споры, возникающие при исполнении настоящего Договора, разрешаются Сторонами путем переговоров.</w:t>
      </w:r>
    </w:p>
    <w:p w:rsidR="00F76E43" w:rsidRDefault="00F76E43" w:rsidP="00F76E43">
      <w:pPr>
        <w:shd w:val="clear" w:color="auto" w:fill="FFFFFF"/>
        <w:tabs>
          <w:tab w:val="left" w:pos="1418"/>
        </w:tabs>
        <w:ind w:firstLine="567"/>
        <w:jc w:val="both"/>
        <w:rPr>
          <w:rFonts w:eastAsia="Calibri"/>
          <w:color w:val="000000"/>
          <w:lang w:eastAsia="en-US"/>
        </w:rPr>
      </w:pPr>
      <w:r>
        <w:rPr>
          <w:rFonts w:eastAsia="Calibri"/>
          <w:color w:val="000000"/>
          <w:lang w:eastAsia="en-US"/>
        </w:rPr>
        <w:t>12.2. Если Стороны не придут к соглашению путем переговоров, все споры рассматриваются в претензионном порядке.</w:t>
      </w:r>
    </w:p>
    <w:p w:rsidR="00F76E43" w:rsidRDefault="00F76E43" w:rsidP="00F76E43">
      <w:pPr>
        <w:shd w:val="clear" w:color="auto" w:fill="FFFFFF"/>
        <w:tabs>
          <w:tab w:val="left" w:pos="1418"/>
        </w:tabs>
        <w:ind w:firstLine="567"/>
        <w:jc w:val="both"/>
        <w:rPr>
          <w:rFonts w:eastAsia="Calibri"/>
          <w:color w:val="000000"/>
          <w:lang w:eastAsia="en-US"/>
        </w:rPr>
      </w:pPr>
      <w:r>
        <w:rPr>
          <w:rFonts w:eastAsia="Calibri"/>
          <w:color w:val="000000"/>
          <w:lang w:eastAsia="en-US"/>
        </w:rPr>
        <w:t>12.3. До предъявления иска, вытекающего из Договора, сторона, считающая, что ее права нарушены (далее заинтересованная сторона), обязана направить другой стороне письменную претензию.</w:t>
      </w:r>
    </w:p>
    <w:p w:rsidR="00F76E43" w:rsidRDefault="00F76E43" w:rsidP="00F76E43">
      <w:pPr>
        <w:shd w:val="clear" w:color="auto" w:fill="FFFFFF"/>
        <w:tabs>
          <w:tab w:val="left" w:pos="1418"/>
        </w:tabs>
        <w:ind w:firstLine="567"/>
        <w:jc w:val="both"/>
        <w:rPr>
          <w:rFonts w:eastAsia="Calibri"/>
          <w:color w:val="000000"/>
          <w:lang w:eastAsia="en-US"/>
        </w:rPr>
      </w:pPr>
      <w:r>
        <w:rPr>
          <w:rFonts w:eastAsia="Calibri"/>
          <w:color w:val="000000"/>
          <w:lang w:eastAsia="en-US"/>
        </w:rPr>
        <w:t xml:space="preserve">12.4. Претензия должна содержать требования заинтересованной стороны и их обоснование с указанием нарушенных другой стороной норм законодательства РФ и (или)  условий Договора. К претензии должны быть приложены  копии документов, подтверждающие изложенные в ней обстоятельства.     </w:t>
      </w:r>
    </w:p>
    <w:p w:rsidR="00F76E43" w:rsidRDefault="00F76E43" w:rsidP="00F76E43">
      <w:pPr>
        <w:shd w:val="clear" w:color="auto" w:fill="FFFFFF"/>
        <w:tabs>
          <w:tab w:val="left" w:pos="1418"/>
        </w:tabs>
        <w:ind w:firstLine="567"/>
        <w:jc w:val="both"/>
        <w:rPr>
          <w:rFonts w:eastAsia="Calibri"/>
          <w:color w:val="000000"/>
          <w:lang w:eastAsia="en-US"/>
        </w:rPr>
      </w:pPr>
      <w:r>
        <w:rPr>
          <w:rFonts w:eastAsia="Calibri"/>
          <w:color w:val="000000"/>
          <w:lang w:eastAsia="en-US"/>
        </w:rPr>
        <w:t xml:space="preserve">12.5. </w:t>
      </w:r>
      <w:proofErr w:type="gramStart"/>
      <w:r>
        <w:rPr>
          <w:rFonts w:eastAsia="Calibri"/>
          <w:color w:val="000000"/>
          <w:lang w:eastAsia="en-US"/>
        </w:rPr>
        <w:t>Сторона</w:t>
      </w:r>
      <w:proofErr w:type="gramEnd"/>
      <w:r>
        <w:rPr>
          <w:rFonts w:eastAsia="Calibri"/>
          <w:color w:val="000000"/>
          <w:lang w:eastAsia="en-US"/>
        </w:rPr>
        <w:t xml:space="preserve"> которая получила претензию обязана ее рассмотреть и направить другой стороне мотивированный письменный ответ в течение 14 (четырнадцати) дней с момента получения претензии.</w:t>
      </w:r>
    </w:p>
    <w:p w:rsidR="00F76E43" w:rsidRDefault="00F76E43" w:rsidP="00F76E43">
      <w:pPr>
        <w:shd w:val="clear" w:color="auto" w:fill="FFFFFF"/>
        <w:tabs>
          <w:tab w:val="left" w:pos="1418"/>
        </w:tabs>
        <w:ind w:firstLine="567"/>
        <w:jc w:val="both"/>
        <w:rPr>
          <w:rFonts w:eastAsia="Calibri"/>
          <w:color w:val="000000"/>
          <w:lang w:eastAsia="en-US"/>
        </w:rPr>
      </w:pPr>
      <w:r>
        <w:rPr>
          <w:rFonts w:eastAsia="Calibri"/>
          <w:color w:val="000000"/>
          <w:lang w:eastAsia="en-US"/>
        </w:rPr>
        <w:t>12.6.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Сахалинской области.</w:t>
      </w:r>
    </w:p>
    <w:p w:rsidR="00F76E43" w:rsidRDefault="00F76E43" w:rsidP="00F76E43">
      <w:pPr>
        <w:shd w:val="clear" w:color="auto" w:fill="FFFFFF"/>
        <w:tabs>
          <w:tab w:val="left" w:pos="9922"/>
        </w:tabs>
        <w:ind w:right="-1"/>
        <w:rPr>
          <w:rFonts w:eastAsia="Calibri"/>
          <w:b/>
          <w:bCs/>
          <w:color w:val="000000"/>
          <w:lang w:eastAsia="en-US"/>
        </w:rPr>
      </w:pPr>
    </w:p>
    <w:p w:rsidR="00F76E43" w:rsidRDefault="00F76E43" w:rsidP="00F76E43">
      <w:pPr>
        <w:shd w:val="clear" w:color="auto" w:fill="FFFFFF"/>
        <w:tabs>
          <w:tab w:val="left" w:pos="9922"/>
        </w:tabs>
        <w:ind w:right="-1"/>
        <w:jc w:val="center"/>
        <w:rPr>
          <w:rFonts w:eastAsia="Calibri"/>
          <w:b/>
          <w:bCs/>
          <w:lang w:eastAsia="en-US"/>
        </w:rPr>
      </w:pPr>
      <w:r>
        <w:rPr>
          <w:rFonts w:eastAsia="Calibri"/>
          <w:b/>
          <w:bCs/>
          <w:color w:val="000000"/>
          <w:lang w:eastAsia="en-US"/>
        </w:rPr>
        <w:t xml:space="preserve">13. Порядок внесения </w:t>
      </w:r>
      <w:r>
        <w:rPr>
          <w:rFonts w:eastAsia="Calibri"/>
          <w:b/>
          <w:bCs/>
          <w:lang w:eastAsia="en-US"/>
        </w:rPr>
        <w:t>изменений, дополнений в Договор и его расторжения</w:t>
      </w:r>
    </w:p>
    <w:p w:rsidR="00F76E43" w:rsidRDefault="00F76E43" w:rsidP="00F76E43">
      <w:pPr>
        <w:shd w:val="clear" w:color="auto" w:fill="FFFFFF"/>
        <w:tabs>
          <w:tab w:val="left" w:pos="1474"/>
        </w:tabs>
        <w:ind w:firstLine="567"/>
        <w:jc w:val="both"/>
        <w:rPr>
          <w:rFonts w:eastAsia="Calibri"/>
          <w:lang w:eastAsia="en-US"/>
        </w:rPr>
      </w:pPr>
      <w:r>
        <w:rPr>
          <w:rFonts w:eastAsia="Calibri"/>
          <w:lang w:eastAsia="en-US"/>
        </w:rPr>
        <w:t>13.1. Любые изменения и дополнения в настоящий Договор должны быть согласованы с Покупателем в письменной форме и оформляются дополнительными соглашениями к настоящему Договору.</w:t>
      </w:r>
    </w:p>
    <w:p w:rsidR="00F76E43" w:rsidRDefault="00F76E43" w:rsidP="00F76E43">
      <w:pPr>
        <w:shd w:val="clear" w:color="auto" w:fill="FFFFFF"/>
        <w:tabs>
          <w:tab w:val="left" w:pos="709"/>
        </w:tabs>
        <w:ind w:right="10" w:firstLine="567"/>
        <w:jc w:val="both"/>
        <w:rPr>
          <w:rFonts w:eastAsia="Calibri"/>
          <w:color w:val="000000"/>
          <w:lang w:eastAsia="en-US"/>
        </w:rPr>
      </w:pPr>
      <w:r>
        <w:rPr>
          <w:rFonts w:eastAsia="Calibri"/>
          <w:lang w:eastAsia="en-US"/>
        </w:rPr>
        <w:t>13.2. Настоящий Договор может быть досрочно расторгнут по основаниям, предусмотренным законодатель</w:t>
      </w:r>
      <w:r>
        <w:rPr>
          <w:rFonts w:eastAsia="Calibri"/>
          <w:color w:val="000000"/>
          <w:lang w:eastAsia="en-US"/>
        </w:rPr>
        <w:t>ством Российской Федерации и настоящим Договором.</w:t>
      </w:r>
    </w:p>
    <w:p w:rsidR="00F76E43" w:rsidRDefault="00F76E43" w:rsidP="00F76E43">
      <w:pPr>
        <w:shd w:val="clear" w:color="auto" w:fill="FFFFFF"/>
        <w:tabs>
          <w:tab w:val="left" w:pos="709"/>
        </w:tabs>
        <w:ind w:right="10" w:firstLine="567"/>
        <w:jc w:val="both"/>
        <w:rPr>
          <w:rFonts w:eastAsia="Calibri"/>
          <w:color w:val="000000"/>
          <w:lang w:eastAsia="en-US"/>
        </w:rPr>
      </w:pPr>
      <w:r>
        <w:rPr>
          <w:rFonts w:eastAsia="Calibri"/>
          <w:color w:val="000000"/>
          <w:lang w:eastAsia="en-US"/>
        </w:rPr>
        <w:t>13.3. Покупатель оставляет за собой право отказаться от исполнения настоящего Договора в одностороннем порядке в следующих случаях, признаваемых Сторонами существенными нарушениями настоящего Договора:</w:t>
      </w:r>
    </w:p>
    <w:p w:rsidR="00F76E43" w:rsidRDefault="00F76E43" w:rsidP="00F76E43">
      <w:pPr>
        <w:shd w:val="clear" w:color="auto" w:fill="FFFFFF"/>
        <w:tabs>
          <w:tab w:val="left" w:pos="709"/>
        </w:tabs>
        <w:ind w:right="10" w:firstLine="567"/>
        <w:jc w:val="both"/>
        <w:rPr>
          <w:rFonts w:eastAsia="Calibri"/>
          <w:color w:val="000000"/>
          <w:lang w:eastAsia="en-US"/>
        </w:rPr>
      </w:pPr>
      <w:r>
        <w:rPr>
          <w:rFonts w:eastAsia="Calibri"/>
          <w:color w:val="000000"/>
          <w:lang w:eastAsia="en-US"/>
        </w:rPr>
        <w:t>- однократная просрочка поставки Товара в течение одного месяца с момента, когда Товар должен был быть поставлен</w:t>
      </w:r>
    </w:p>
    <w:p w:rsidR="00F76E43" w:rsidRDefault="00F76E43" w:rsidP="00F76E43">
      <w:pPr>
        <w:shd w:val="clear" w:color="auto" w:fill="FFFFFF"/>
        <w:tabs>
          <w:tab w:val="left" w:pos="709"/>
        </w:tabs>
        <w:ind w:right="10" w:firstLine="567"/>
        <w:jc w:val="both"/>
        <w:rPr>
          <w:rFonts w:eastAsia="Calibri"/>
          <w:color w:val="000000"/>
          <w:lang w:eastAsia="en-US"/>
        </w:rPr>
      </w:pPr>
      <w:r>
        <w:rPr>
          <w:rFonts w:eastAsia="Calibri"/>
          <w:color w:val="000000"/>
          <w:lang w:eastAsia="en-US"/>
        </w:rPr>
        <w:t>- поставка в первой партии Товара ненадлежащего качества, несоответствующего требованиям настоящего Договора;</w:t>
      </w:r>
    </w:p>
    <w:p w:rsidR="00F76E43" w:rsidRDefault="00F76E43" w:rsidP="00F76E43">
      <w:pPr>
        <w:shd w:val="clear" w:color="auto" w:fill="FFFFFF"/>
        <w:tabs>
          <w:tab w:val="left" w:pos="709"/>
        </w:tabs>
        <w:ind w:right="10" w:firstLine="567"/>
        <w:jc w:val="both"/>
        <w:rPr>
          <w:rFonts w:eastAsia="Calibri"/>
          <w:color w:val="000000"/>
          <w:lang w:eastAsia="en-US"/>
        </w:rPr>
      </w:pPr>
      <w:r>
        <w:rPr>
          <w:rFonts w:eastAsia="Calibri"/>
          <w:color w:val="000000"/>
          <w:lang w:eastAsia="en-US"/>
        </w:rPr>
        <w:t>- непредставление Поставщиком запрашиваемых Покупателем документов, подтверждающих права Поставщика на поставляемый Товар.</w:t>
      </w:r>
    </w:p>
    <w:p w:rsidR="00F76E43" w:rsidRDefault="00F76E43" w:rsidP="00F76E43">
      <w:pPr>
        <w:shd w:val="clear" w:color="auto" w:fill="FFFFFF"/>
        <w:tabs>
          <w:tab w:val="left" w:pos="709"/>
        </w:tabs>
        <w:ind w:right="10" w:firstLine="567"/>
        <w:jc w:val="both"/>
        <w:rPr>
          <w:rFonts w:eastAsia="Calibri"/>
          <w:color w:val="000000"/>
          <w:lang w:eastAsia="en-US"/>
        </w:rPr>
      </w:pPr>
      <w:r>
        <w:rPr>
          <w:rFonts w:eastAsia="Calibri"/>
          <w:color w:val="000000"/>
          <w:lang w:eastAsia="en-US"/>
        </w:rPr>
        <w:t>13.4. Покупатель, решивший расторгнуть настоящий Договор, должен направить Поставщику письменное уведомление о расторжении Договора. Настоящий Договор считается расторгнутым с даты получения Поставщиком уведомления об его расторжении.</w:t>
      </w:r>
    </w:p>
    <w:p w:rsidR="00F76E43" w:rsidRDefault="00F76E43" w:rsidP="00F76E43">
      <w:pPr>
        <w:shd w:val="clear" w:color="auto" w:fill="FFFFFF"/>
        <w:tabs>
          <w:tab w:val="left" w:pos="709"/>
        </w:tabs>
        <w:ind w:right="10" w:firstLine="567"/>
        <w:jc w:val="both"/>
        <w:rPr>
          <w:rFonts w:eastAsia="Calibri"/>
          <w:color w:val="000000"/>
          <w:lang w:eastAsia="en-US"/>
        </w:rPr>
      </w:pPr>
      <w:r>
        <w:rPr>
          <w:rFonts w:eastAsia="Calibri"/>
          <w:color w:val="000000"/>
          <w:lang w:eastAsia="en-US"/>
        </w:rPr>
        <w:t>13.5. В случае, когда направленное Поставщику уведомление о расторжении настоящего Договора вернется к Покупателю с пометкой почты об отсутствии адресата по адресу, указанному в разделе 16 настоящего Договора, датой расторжения настоящего Договора будет считаться дата направления Покупателем Поставщику уведомления о расторжении Договора.</w:t>
      </w:r>
    </w:p>
    <w:p w:rsidR="00F76E43" w:rsidRDefault="00F76E43" w:rsidP="00F76E43">
      <w:pPr>
        <w:shd w:val="clear" w:color="auto" w:fill="FFFFFF"/>
        <w:tabs>
          <w:tab w:val="left" w:pos="1512"/>
        </w:tabs>
        <w:ind w:left="290" w:hanging="284"/>
        <w:jc w:val="both"/>
        <w:rPr>
          <w:rFonts w:eastAsia="Calibri"/>
          <w:b/>
          <w:bCs/>
          <w:color w:val="000000"/>
          <w:lang w:eastAsia="en-US"/>
        </w:rPr>
      </w:pPr>
    </w:p>
    <w:p w:rsidR="00F76E43" w:rsidRDefault="00F76E43" w:rsidP="00F76E43">
      <w:pPr>
        <w:shd w:val="clear" w:color="auto" w:fill="FFFFFF"/>
        <w:tabs>
          <w:tab w:val="left" w:pos="1512"/>
        </w:tabs>
        <w:ind w:firstLine="6"/>
        <w:jc w:val="center"/>
        <w:rPr>
          <w:rFonts w:eastAsia="Calibri"/>
          <w:b/>
          <w:bCs/>
          <w:color w:val="000000"/>
          <w:lang w:eastAsia="en-US"/>
        </w:rPr>
      </w:pPr>
      <w:r>
        <w:rPr>
          <w:rFonts w:eastAsia="Calibri"/>
          <w:b/>
          <w:bCs/>
          <w:color w:val="000000"/>
          <w:lang w:eastAsia="en-US"/>
        </w:rPr>
        <w:t>14. Действие Договора</w:t>
      </w:r>
    </w:p>
    <w:p w:rsidR="00F76E43" w:rsidRDefault="00F76E43" w:rsidP="00F76E43">
      <w:pPr>
        <w:ind w:firstLine="567"/>
        <w:jc w:val="both"/>
        <w:rPr>
          <w:rFonts w:eastAsia="Calibri"/>
          <w:color w:val="000000"/>
          <w:lang w:eastAsia="en-US"/>
        </w:rPr>
      </w:pPr>
      <w:r>
        <w:rPr>
          <w:rFonts w:eastAsia="Calibri"/>
          <w:color w:val="000000"/>
          <w:lang w:eastAsia="en-US"/>
        </w:rPr>
        <w:t>14.1. Настоящий Договор вступает в силу с момента его подписания и действует до 30 ноября 2019 года, а в части взаиморасчетов – до полного выполнения обязательств Сторон.</w:t>
      </w:r>
    </w:p>
    <w:p w:rsidR="00F76E43" w:rsidRDefault="00F76E43" w:rsidP="00F76E43">
      <w:pPr>
        <w:ind w:firstLine="567"/>
        <w:jc w:val="both"/>
        <w:rPr>
          <w:rFonts w:eastAsia="Calibri"/>
          <w:color w:val="000000"/>
          <w:lang w:eastAsia="en-US"/>
        </w:rPr>
      </w:pPr>
      <w:r>
        <w:rPr>
          <w:rFonts w:eastAsiaTheme="minorHAnsi"/>
          <w:bCs/>
          <w:lang w:eastAsia="en-US"/>
        </w:rPr>
        <w:t>14</w:t>
      </w:r>
      <w:r w:rsidRPr="00EA1CD1">
        <w:rPr>
          <w:rFonts w:eastAsiaTheme="minorHAnsi"/>
          <w:bCs/>
          <w:lang w:eastAsia="en-US"/>
        </w:rPr>
        <w:t>.2. Окончание срока действия Договора не освобождает Стороны от ответственности за его нарушение.</w:t>
      </w:r>
    </w:p>
    <w:p w:rsidR="00F76E43" w:rsidRDefault="00F76E43" w:rsidP="00F76E43">
      <w:pPr>
        <w:ind w:left="290" w:firstLine="720"/>
        <w:jc w:val="both"/>
        <w:rPr>
          <w:rFonts w:eastAsia="Calibri"/>
          <w:b/>
          <w:bCs/>
          <w:color w:val="000000"/>
          <w:lang w:eastAsia="en-US"/>
        </w:rPr>
      </w:pPr>
    </w:p>
    <w:p w:rsidR="00F76E43" w:rsidRDefault="00F76E43" w:rsidP="00F76E43">
      <w:pPr>
        <w:jc w:val="center"/>
        <w:rPr>
          <w:rFonts w:eastAsia="Calibri"/>
          <w:b/>
          <w:bCs/>
          <w:color w:val="000000"/>
          <w:lang w:eastAsia="en-US"/>
        </w:rPr>
      </w:pPr>
      <w:r>
        <w:rPr>
          <w:rFonts w:eastAsia="Calibri"/>
          <w:b/>
          <w:bCs/>
          <w:color w:val="000000"/>
          <w:lang w:eastAsia="en-US"/>
        </w:rPr>
        <w:t>15. Прочие условия</w:t>
      </w:r>
    </w:p>
    <w:p w:rsidR="00F76E43" w:rsidRDefault="00F76E43" w:rsidP="00F76E43">
      <w:pPr>
        <w:shd w:val="clear" w:color="auto" w:fill="FFFFFF"/>
        <w:ind w:right="43" w:firstLine="567"/>
        <w:jc w:val="both"/>
        <w:rPr>
          <w:rFonts w:eastAsia="Calibri"/>
          <w:color w:val="000000"/>
          <w:lang w:eastAsia="en-US"/>
        </w:rPr>
      </w:pPr>
      <w:r>
        <w:rPr>
          <w:rFonts w:eastAsia="Calibri"/>
          <w:color w:val="000000"/>
          <w:lang w:eastAsia="en-US"/>
        </w:rPr>
        <w:lastRenderedPageBreak/>
        <w:t>15.1. При изменении адресов, банковских реквизитов Стороны обязаны информировать об этом друг друга в письменной форме в пятидневный срок со дня таких изменений.</w:t>
      </w:r>
    </w:p>
    <w:p w:rsidR="00F76E43" w:rsidRDefault="00F76E43" w:rsidP="00F76E43">
      <w:pPr>
        <w:shd w:val="clear" w:color="auto" w:fill="FFFFFF"/>
        <w:tabs>
          <w:tab w:val="left" w:pos="1392"/>
        </w:tabs>
        <w:ind w:firstLine="567"/>
        <w:jc w:val="both"/>
        <w:rPr>
          <w:rFonts w:eastAsia="Calibri"/>
          <w:color w:val="000000"/>
          <w:lang w:eastAsia="en-US"/>
        </w:rPr>
      </w:pPr>
      <w:r>
        <w:rPr>
          <w:rFonts w:eastAsia="Calibri"/>
          <w:color w:val="000000"/>
          <w:lang w:eastAsia="en-US"/>
        </w:rPr>
        <w:t>15.2. Вся переписка, касающихся исполнения условий настоящего Договора осуществляется Сторонами по адресам, телефонам, факсам, адресам электронной почты, указанным в разделе 16 настоящего Договора. Все уведомления и сообщения, отправленные Сторонами друг другу по адресам электронной почты и/или по телефонным номерам, признаются Сторонами официальной перепиской в рамках настоящего Договора.</w:t>
      </w:r>
    </w:p>
    <w:p w:rsidR="00F76E43" w:rsidRDefault="00F76E43" w:rsidP="00F76E43">
      <w:pPr>
        <w:shd w:val="clear" w:color="auto" w:fill="FFFFFF"/>
        <w:ind w:right="43" w:firstLine="567"/>
        <w:jc w:val="both"/>
        <w:rPr>
          <w:rFonts w:eastAsia="Calibri"/>
          <w:color w:val="000000"/>
          <w:lang w:eastAsia="en-US"/>
        </w:rPr>
      </w:pPr>
      <w:r>
        <w:rPr>
          <w:rFonts w:eastAsia="Calibri"/>
          <w:color w:val="000000"/>
          <w:lang w:eastAsia="en-US"/>
        </w:rPr>
        <w:t>15.3. Датой передачи соответствующего сообщения считается день отправления факсимильного сообщения или сообщения электронной почты.</w:t>
      </w:r>
    </w:p>
    <w:p w:rsidR="00F76E43" w:rsidRDefault="00F76E43" w:rsidP="00F76E43">
      <w:pPr>
        <w:shd w:val="clear" w:color="auto" w:fill="FFFFFF"/>
        <w:ind w:right="43" w:firstLine="567"/>
        <w:jc w:val="both"/>
        <w:rPr>
          <w:rFonts w:eastAsia="Calibri"/>
          <w:color w:val="000000"/>
          <w:lang w:eastAsia="en-US"/>
        </w:rPr>
      </w:pPr>
      <w:r>
        <w:rPr>
          <w:rFonts w:eastAsia="Calibri"/>
          <w:color w:val="000000"/>
          <w:lang w:eastAsia="en-US"/>
        </w:rPr>
        <w:t>15.4. Ответственность за получение сообщений и уведомлений вышеуказанным способом лежит на получающей Стороне. Сторона, направившая сообщение,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p w:rsidR="00F76E43" w:rsidRDefault="00F76E43" w:rsidP="00F76E43">
      <w:pPr>
        <w:shd w:val="clear" w:color="auto" w:fill="FFFFFF"/>
        <w:ind w:right="43" w:firstLine="567"/>
        <w:jc w:val="both"/>
        <w:rPr>
          <w:rFonts w:eastAsia="Calibri"/>
          <w:lang w:eastAsia="en-US"/>
        </w:rPr>
      </w:pPr>
      <w:r>
        <w:rPr>
          <w:rFonts w:eastAsia="Calibri"/>
          <w:color w:val="000000"/>
          <w:lang w:eastAsia="en-US"/>
        </w:rPr>
        <w:t>Ответственность за предоставление недостоверных реквизитов и, возникшие в связи с этим у Сторон последствия в части невозможности исполнения обязательств по настоящему Договору и убытки, принимает на себя Сторона, предоставившая недостоверные сведения.</w:t>
      </w:r>
    </w:p>
    <w:p w:rsidR="00F76E43" w:rsidRDefault="00F76E43" w:rsidP="00F76E43">
      <w:pPr>
        <w:shd w:val="clear" w:color="auto" w:fill="FFFFFF"/>
        <w:tabs>
          <w:tab w:val="left" w:pos="567"/>
        </w:tabs>
        <w:ind w:firstLine="567"/>
        <w:jc w:val="both"/>
        <w:rPr>
          <w:rFonts w:eastAsia="Calibri"/>
          <w:color w:val="000000"/>
          <w:lang w:eastAsia="en-US"/>
        </w:rPr>
      </w:pPr>
      <w:r>
        <w:rPr>
          <w:rFonts w:eastAsia="Calibri"/>
          <w:color w:val="000000"/>
          <w:lang w:eastAsia="en-US"/>
        </w:rPr>
        <w:t>15.5. Настоящий Договор заключен в двух экземплярах, имеющих одинаковую силу, по одному для каждой из Сторон. Все приложения к настоящему Договору, дополнительные соглашения, и изменения составляют его неотъемлемую часть.</w:t>
      </w:r>
    </w:p>
    <w:p w:rsidR="00F76E43" w:rsidRDefault="00F76E43" w:rsidP="00F76E43">
      <w:pPr>
        <w:shd w:val="clear" w:color="auto" w:fill="FFFFFF"/>
        <w:tabs>
          <w:tab w:val="left" w:pos="1469"/>
        </w:tabs>
        <w:ind w:firstLine="567"/>
        <w:jc w:val="both"/>
        <w:rPr>
          <w:rFonts w:eastAsia="Calibri"/>
          <w:color w:val="000000"/>
          <w:lang w:eastAsia="en-US"/>
        </w:rPr>
      </w:pPr>
      <w:r>
        <w:rPr>
          <w:rFonts w:eastAsia="Calibri"/>
          <w:color w:val="000000"/>
          <w:lang w:eastAsia="en-US"/>
        </w:rPr>
        <w:t>15.6. Во всем остальном, что не предусмотрено настоящим Договором, Стороны будут руководствоваться законодательством Российской Федерации.</w:t>
      </w:r>
    </w:p>
    <w:p w:rsidR="00F76E43" w:rsidRDefault="00F76E43" w:rsidP="00F76E43">
      <w:pPr>
        <w:widowControl w:val="0"/>
        <w:autoSpaceDE w:val="0"/>
        <w:autoSpaceDN w:val="0"/>
        <w:ind w:firstLine="567"/>
        <w:jc w:val="both"/>
      </w:pPr>
      <w:r>
        <w:t>К настоящему Договору прилагаются:</w:t>
      </w:r>
    </w:p>
    <w:p w:rsidR="00F76E43" w:rsidRDefault="00F76E43" w:rsidP="00F76E43">
      <w:pPr>
        <w:widowControl w:val="0"/>
        <w:autoSpaceDE w:val="0"/>
        <w:autoSpaceDN w:val="0"/>
        <w:ind w:firstLine="567"/>
        <w:jc w:val="both"/>
      </w:pPr>
      <w:r>
        <w:t>Техническое задание (спецификация) (приложение № 1);</w:t>
      </w:r>
    </w:p>
    <w:p w:rsidR="00F76E43" w:rsidRDefault="00F76E43" w:rsidP="00F76E43">
      <w:pPr>
        <w:widowControl w:val="0"/>
        <w:autoSpaceDE w:val="0"/>
        <w:autoSpaceDN w:val="0"/>
        <w:ind w:firstLine="567"/>
        <w:jc w:val="both"/>
      </w:pPr>
      <w:r>
        <w:t>Расчет договорной цены (приложение № 2);</w:t>
      </w:r>
    </w:p>
    <w:p w:rsidR="00F76E43" w:rsidRDefault="00F76E43" w:rsidP="00F76E43">
      <w:pPr>
        <w:shd w:val="clear" w:color="auto" w:fill="FFFFFF"/>
        <w:tabs>
          <w:tab w:val="left" w:pos="1531"/>
        </w:tabs>
        <w:ind w:firstLine="567"/>
        <w:jc w:val="both"/>
        <w:rPr>
          <w:b/>
          <w:bCs/>
          <w:color w:val="000000"/>
          <w:spacing w:val="-5"/>
        </w:rPr>
      </w:pPr>
      <w:r>
        <w:rPr>
          <w:color w:val="000000"/>
          <w:spacing w:val="-2"/>
        </w:rPr>
        <w:t xml:space="preserve">Форма </w:t>
      </w:r>
      <w:r w:rsidRPr="007C2146">
        <w:rPr>
          <w:rFonts w:eastAsia="Calibri"/>
          <w:color w:val="000000"/>
          <w:lang w:eastAsia="en-US"/>
        </w:rPr>
        <w:t>Заявк</w:t>
      </w:r>
      <w:r>
        <w:rPr>
          <w:rFonts w:eastAsia="Calibri"/>
          <w:color w:val="000000"/>
          <w:lang w:eastAsia="en-US"/>
        </w:rPr>
        <w:t>и</w:t>
      </w:r>
      <w:r w:rsidRPr="007C2146">
        <w:rPr>
          <w:rFonts w:eastAsia="Calibri"/>
          <w:color w:val="000000"/>
          <w:lang w:eastAsia="en-US"/>
        </w:rPr>
        <w:t xml:space="preserve"> на поставку </w:t>
      </w:r>
      <w:r>
        <w:t>форменной одежды (Приложение № 3).</w:t>
      </w:r>
    </w:p>
    <w:p w:rsidR="00F76E43" w:rsidRDefault="00F76E43" w:rsidP="00F76E43">
      <w:pPr>
        <w:shd w:val="clear" w:color="auto" w:fill="FFFFFF"/>
        <w:tabs>
          <w:tab w:val="left" w:pos="1531"/>
        </w:tabs>
        <w:jc w:val="both"/>
        <w:rPr>
          <w:b/>
          <w:bCs/>
          <w:color w:val="000000"/>
          <w:spacing w:val="-5"/>
        </w:rPr>
      </w:pPr>
    </w:p>
    <w:p w:rsidR="00F76E43" w:rsidRPr="00D67478" w:rsidRDefault="00F76E43" w:rsidP="00F76E43">
      <w:pPr>
        <w:ind w:firstLine="6"/>
        <w:jc w:val="center"/>
        <w:rPr>
          <w:b/>
          <w:bCs/>
          <w:color w:val="000000"/>
          <w:spacing w:val="-6"/>
        </w:rPr>
      </w:pPr>
      <w:r w:rsidRPr="00D67478">
        <w:rPr>
          <w:b/>
          <w:bCs/>
          <w:color w:val="000000"/>
          <w:spacing w:val="-6"/>
        </w:rPr>
        <w:t>16. Юридические адреса и платежные реквизиты Сторон</w:t>
      </w:r>
    </w:p>
    <w:p w:rsidR="00F76E43" w:rsidRPr="00D67478" w:rsidRDefault="00F76E43" w:rsidP="00F76E43">
      <w:pPr>
        <w:jc w:val="both"/>
        <w:rPr>
          <w:b/>
          <w:bCs/>
          <w:color w:val="000000"/>
          <w:spacing w:val="-6"/>
        </w:rPr>
      </w:pPr>
    </w:p>
    <w:tbl>
      <w:tblPr>
        <w:tblW w:w="10035" w:type="dxa"/>
        <w:tblInd w:w="-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017"/>
        <w:gridCol w:w="5018"/>
      </w:tblGrid>
      <w:tr w:rsidR="00F76E43" w:rsidRPr="006D4B24" w:rsidTr="00F76E43">
        <w:trPr>
          <w:trHeight w:val="4889"/>
        </w:trPr>
        <w:tc>
          <w:tcPr>
            <w:tcW w:w="5017" w:type="dxa"/>
            <w:tcBorders>
              <w:top w:val="nil"/>
              <w:left w:val="nil"/>
              <w:bottom w:val="nil"/>
              <w:right w:val="nil"/>
            </w:tcBorders>
          </w:tcPr>
          <w:p w:rsidR="00F76E43" w:rsidRPr="006D4B24" w:rsidRDefault="00F76E43" w:rsidP="00F76E43">
            <w:pPr>
              <w:spacing w:line="240" w:lineRule="atLeast"/>
              <w:rPr>
                <w:b/>
                <w:bCs/>
              </w:rPr>
            </w:pPr>
          </w:p>
          <w:p w:rsidR="00F76E43" w:rsidRPr="006D4B24" w:rsidRDefault="00F76E43" w:rsidP="00F76E43">
            <w:pPr>
              <w:jc w:val="center"/>
              <w:rPr>
                <w:b/>
                <w:bCs/>
              </w:rPr>
            </w:pPr>
            <w:r w:rsidRPr="006D4B24">
              <w:rPr>
                <w:b/>
                <w:bCs/>
              </w:rPr>
              <w:t>«Покупатель»:</w:t>
            </w:r>
          </w:p>
          <w:p w:rsidR="00F76E43" w:rsidRPr="006D4B24" w:rsidRDefault="00F76E43" w:rsidP="00F76E43">
            <w:pPr>
              <w:snapToGrid w:val="0"/>
              <w:rPr>
                <w:rFonts w:eastAsia="Calibri"/>
                <w:b/>
              </w:rPr>
            </w:pPr>
            <w:r w:rsidRPr="006D4B24">
              <w:rPr>
                <w:rFonts w:eastAsia="Calibri"/>
                <w:b/>
              </w:rPr>
              <w:t>Акционерное общество «Пассажирская компания «Сахалин» (АО «ПКС»)</w:t>
            </w:r>
          </w:p>
          <w:p w:rsidR="00F76E43" w:rsidRPr="006D4B24" w:rsidRDefault="00F76E43" w:rsidP="00F76E43">
            <w:pPr>
              <w:snapToGrid w:val="0"/>
              <w:jc w:val="both"/>
              <w:rPr>
                <w:rFonts w:eastAsia="Calibri"/>
              </w:rPr>
            </w:pPr>
            <w:r w:rsidRPr="006D4B24">
              <w:rPr>
                <w:rFonts w:eastAsia="Calibri"/>
              </w:rPr>
              <w:t>Юридический адрес: 693000,</w:t>
            </w:r>
          </w:p>
          <w:p w:rsidR="00F76E43" w:rsidRPr="006D4B24" w:rsidRDefault="00F76E43" w:rsidP="00F76E43">
            <w:pPr>
              <w:snapToGrid w:val="0"/>
              <w:jc w:val="both"/>
              <w:rPr>
                <w:rFonts w:eastAsia="Calibri"/>
              </w:rPr>
            </w:pPr>
            <w:r w:rsidRPr="006D4B24">
              <w:rPr>
                <w:rFonts w:eastAsia="Calibri"/>
              </w:rPr>
              <w:t>г. Южно-Сахалинск, ул. Вокзальная, 54-А</w:t>
            </w:r>
          </w:p>
          <w:p w:rsidR="00F76E43" w:rsidRPr="006D4B24" w:rsidRDefault="00F76E43" w:rsidP="00F76E43">
            <w:pPr>
              <w:snapToGrid w:val="0"/>
              <w:jc w:val="both"/>
              <w:rPr>
                <w:rFonts w:eastAsia="Calibri"/>
                <w:bCs/>
              </w:rPr>
            </w:pPr>
            <w:r w:rsidRPr="006D4B24">
              <w:rPr>
                <w:rFonts w:eastAsia="Calibri"/>
                <w:bCs/>
              </w:rPr>
              <w:t>ИНН/КПП 6501243453/650101001</w:t>
            </w:r>
          </w:p>
          <w:p w:rsidR="00F76E43" w:rsidRPr="006D4B24" w:rsidRDefault="00F76E43" w:rsidP="00F76E43">
            <w:pPr>
              <w:snapToGrid w:val="0"/>
              <w:jc w:val="both"/>
              <w:rPr>
                <w:rFonts w:eastAsia="Calibri"/>
                <w:bCs/>
              </w:rPr>
            </w:pPr>
            <w:r w:rsidRPr="006D4B24">
              <w:rPr>
                <w:rFonts w:eastAsia="Calibri"/>
                <w:bCs/>
              </w:rPr>
              <w:t>Расчетный счет № 40702810908020008931</w:t>
            </w:r>
          </w:p>
          <w:p w:rsidR="00F76E43" w:rsidRPr="006D4B24" w:rsidRDefault="00F76E43" w:rsidP="00F76E43">
            <w:pPr>
              <w:snapToGrid w:val="0"/>
              <w:jc w:val="both"/>
              <w:rPr>
                <w:rFonts w:eastAsia="Calibri"/>
                <w:bCs/>
              </w:rPr>
            </w:pPr>
            <w:r w:rsidRPr="006D4B24">
              <w:rPr>
                <w:rFonts w:eastAsia="Calibri"/>
                <w:bCs/>
              </w:rPr>
              <w:t xml:space="preserve">в филиале Банк ВТБ (ПАО) </w:t>
            </w:r>
          </w:p>
          <w:p w:rsidR="00F76E43" w:rsidRPr="006D4B24" w:rsidRDefault="00F76E43" w:rsidP="00F76E43">
            <w:pPr>
              <w:snapToGrid w:val="0"/>
              <w:jc w:val="both"/>
              <w:rPr>
                <w:rFonts w:eastAsia="Calibri"/>
                <w:bCs/>
              </w:rPr>
            </w:pPr>
            <w:r w:rsidRPr="006D4B24">
              <w:rPr>
                <w:rFonts w:eastAsia="Calibri"/>
                <w:bCs/>
              </w:rPr>
              <w:t>в г. Хабаровске</w:t>
            </w:r>
          </w:p>
          <w:p w:rsidR="00F76E43" w:rsidRPr="006D4B24" w:rsidRDefault="00F76E43" w:rsidP="00F76E43">
            <w:pPr>
              <w:snapToGrid w:val="0"/>
              <w:jc w:val="both"/>
              <w:rPr>
                <w:rFonts w:eastAsia="Calibri"/>
                <w:bCs/>
              </w:rPr>
            </w:pPr>
            <w:r w:rsidRPr="006D4B24">
              <w:rPr>
                <w:rFonts w:eastAsia="Calibri"/>
                <w:bCs/>
              </w:rPr>
              <w:t xml:space="preserve">Корреспондентский счет </w:t>
            </w:r>
          </w:p>
          <w:p w:rsidR="00F76E43" w:rsidRPr="006D4B24" w:rsidRDefault="00F76E43" w:rsidP="00F76E43">
            <w:pPr>
              <w:snapToGrid w:val="0"/>
              <w:jc w:val="both"/>
              <w:rPr>
                <w:rFonts w:eastAsia="Calibri"/>
                <w:bCs/>
              </w:rPr>
            </w:pPr>
            <w:r w:rsidRPr="006D4B24">
              <w:rPr>
                <w:rFonts w:eastAsia="Calibri"/>
                <w:bCs/>
              </w:rPr>
              <w:t>№ 30101810400000000727</w:t>
            </w:r>
          </w:p>
          <w:p w:rsidR="00F76E43" w:rsidRPr="006D4B24" w:rsidRDefault="00F76E43" w:rsidP="00F76E43">
            <w:pPr>
              <w:snapToGrid w:val="0"/>
              <w:jc w:val="both"/>
              <w:rPr>
                <w:rFonts w:eastAsia="Calibri"/>
                <w:bCs/>
              </w:rPr>
            </w:pPr>
            <w:r w:rsidRPr="006D4B24">
              <w:rPr>
                <w:rFonts w:eastAsia="Calibri"/>
                <w:bCs/>
              </w:rPr>
              <w:t>БИК  040813727</w:t>
            </w:r>
          </w:p>
          <w:p w:rsidR="00F76E43" w:rsidRPr="006D4B24" w:rsidRDefault="00F76E43" w:rsidP="00F76E43">
            <w:pPr>
              <w:snapToGrid w:val="0"/>
              <w:jc w:val="both"/>
              <w:rPr>
                <w:rFonts w:eastAsia="Calibri"/>
                <w:bCs/>
              </w:rPr>
            </w:pPr>
            <w:r w:rsidRPr="006D4B24">
              <w:rPr>
                <w:rFonts w:eastAsia="Calibri"/>
                <w:bCs/>
              </w:rPr>
              <w:t>Тел. (4242) 71-31-99, 71-22-59</w:t>
            </w:r>
          </w:p>
          <w:p w:rsidR="00F76E43" w:rsidRPr="006D4B24" w:rsidRDefault="00F76E43" w:rsidP="00F76E43">
            <w:pPr>
              <w:snapToGrid w:val="0"/>
              <w:jc w:val="both"/>
              <w:rPr>
                <w:rFonts w:eastAsia="Calibri"/>
                <w:bCs/>
              </w:rPr>
            </w:pPr>
            <w:r w:rsidRPr="006D4B24">
              <w:rPr>
                <w:rFonts w:eastAsia="Calibri"/>
                <w:bCs/>
              </w:rPr>
              <w:t>Факс (4242) 71-30-89</w:t>
            </w:r>
          </w:p>
          <w:p w:rsidR="00F76E43" w:rsidRPr="006D4B24" w:rsidRDefault="00F76E43" w:rsidP="00F76E43">
            <w:pPr>
              <w:tabs>
                <w:tab w:val="left" w:pos="1418"/>
              </w:tabs>
              <w:spacing w:line="240" w:lineRule="atLeast"/>
              <w:rPr>
                <w:rStyle w:val="a5"/>
                <w:rFonts w:eastAsia="Calibri"/>
              </w:rPr>
            </w:pPr>
            <w:r w:rsidRPr="006D4B24">
              <w:rPr>
                <w:rFonts w:eastAsia="Calibri"/>
                <w:bCs/>
                <w:lang w:val="en-US"/>
              </w:rPr>
              <w:t>e</w:t>
            </w:r>
            <w:r w:rsidRPr="006D4B24">
              <w:rPr>
                <w:rFonts w:eastAsia="Calibri"/>
                <w:bCs/>
              </w:rPr>
              <w:t>-</w:t>
            </w:r>
            <w:r w:rsidRPr="006D4B24">
              <w:rPr>
                <w:rFonts w:eastAsia="Calibri"/>
                <w:bCs/>
                <w:lang w:val="en-US"/>
              </w:rPr>
              <w:t>mail</w:t>
            </w:r>
            <w:r w:rsidRPr="006D4B24">
              <w:rPr>
                <w:rFonts w:eastAsia="Calibri"/>
                <w:bCs/>
              </w:rPr>
              <w:t xml:space="preserve">: </w:t>
            </w:r>
            <w:hyperlink r:id="rId11" w:history="1">
              <w:r w:rsidRPr="006D4B24">
                <w:rPr>
                  <w:rStyle w:val="a5"/>
                  <w:rFonts w:eastAsia="Calibri"/>
                  <w:lang w:val="en-US"/>
                </w:rPr>
                <w:t>Dialog</w:t>
              </w:r>
              <w:r w:rsidRPr="006D4B24">
                <w:rPr>
                  <w:rStyle w:val="a5"/>
                  <w:rFonts w:eastAsia="Calibri"/>
                </w:rPr>
                <w:t>@</w:t>
              </w:r>
              <w:r w:rsidRPr="006D4B24">
                <w:rPr>
                  <w:rStyle w:val="a5"/>
                  <w:rFonts w:eastAsia="Calibri"/>
                  <w:lang w:val="en-US"/>
                </w:rPr>
                <w:t>pk</w:t>
              </w:r>
              <w:r w:rsidRPr="006D4B24">
                <w:rPr>
                  <w:rStyle w:val="a5"/>
                  <w:rFonts w:eastAsia="Calibri"/>
                </w:rPr>
                <w:t>-</w:t>
              </w:r>
              <w:proofErr w:type="spellStart"/>
              <w:r w:rsidRPr="006D4B24">
                <w:rPr>
                  <w:rStyle w:val="a5"/>
                  <w:rFonts w:eastAsia="Calibri"/>
                  <w:lang w:val="en-US"/>
                </w:rPr>
                <w:t>sakhalin</w:t>
              </w:r>
              <w:proofErr w:type="spellEnd"/>
              <w:r w:rsidRPr="006D4B24">
                <w:rPr>
                  <w:rStyle w:val="a5"/>
                  <w:rFonts w:eastAsia="Calibri"/>
                </w:rPr>
                <w:t>.</w:t>
              </w:r>
              <w:proofErr w:type="spellStart"/>
              <w:r w:rsidRPr="006D4B24">
                <w:rPr>
                  <w:rStyle w:val="a5"/>
                  <w:rFonts w:eastAsia="Calibri"/>
                  <w:lang w:val="en-US"/>
                </w:rPr>
                <w:t>ru</w:t>
              </w:r>
              <w:proofErr w:type="spellEnd"/>
            </w:hyperlink>
          </w:p>
          <w:p w:rsidR="00F76E43" w:rsidRPr="006D4B24" w:rsidRDefault="00F76E43" w:rsidP="00F76E43">
            <w:pPr>
              <w:tabs>
                <w:tab w:val="left" w:pos="1418"/>
              </w:tabs>
              <w:spacing w:line="240" w:lineRule="atLeast"/>
              <w:rPr>
                <w:rStyle w:val="a5"/>
                <w:rFonts w:eastAsia="Calibri"/>
              </w:rPr>
            </w:pPr>
          </w:p>
          <w:p w:rsidR="00F76E43" w:rsidRPr="006D4B24" w:rsidRDefault="00F76E43" w:rsidP="00F76E43">
            <w:pPr>
              <w:tabs>
                <w:tab w:val="left" w:pos="1418"/>
              </w:tabs>
              <w:spacing w:line="240" w:lineRule="atLeast"/>
            </w:pPr>
          </w:p>
          <w:p w:rsidR="00F76E43" w:rsidRPr="006D4B24" w:rsidRDefault="00F76E43" w:rsidP="00F76E43">
            <w:pPr>
              <w:spacing w:line="240" w:lineRule="atLeast"/>
            </w:pPr>
            <w:r w:rsidRPr="006D4B24">
              <w:rPr>
                <w:lang w:val="en-US"/>
              </w:rPr>
              <w:t>_________________/</w:t>
            </w:r>
            <w:r w:rsidRPr="006D4B24">
              <w:t xml:space="preserve">Д.А. Костыренко/ </w:t>
            </w:r>
          </w:p>
          <w:p w:rsidR="00F76E43" w:rsidRPr="006D4B24" w:rsidRDefault="00F76E43" w:rsidP="00F76E43">
            <w:pPr>
              <w:spacing w:line="240" w:lineRule="atLeast"/>
              <w:jc w:val="center"/>
            </w:pPr>
          </w:p>
        </w:tc>
        <w:tc>
          <w:tcPr>
            <w:tcW w:w="5018" w:type="dxa"/>
            <w:tcBorders>
              <w:top w:val="nil"/>
              <w:left w:val="nil"/>
              <w:bottom w:val="nil"/>
              <w:right w:val="nil"/>
            </w:tcBorders>
          </w:tcPr>
          <w:p w:rsidR="00F76E43" w:rsidRPr="006D4B24" w:rsidRDefault="00F76E43" w:rsidP="00F76E43">
            <w:pPr>
              <w:spacing w:line="240" w:lineRule="atLeast"/>
              <w:rPr>
                <w:b/>
                <w:bCs/>
              </w:rPr>
            </w:pPr>
            <w:r w:rsidRPr="006D4B24">
              <w:rPr>
                <w:b/>
                <w:bCs/>
              </w:rPr>
              <w:t xml:space="preserve">      </w:t>
            </w:r>
          </w:p>
          <w:p w:rsidR="00F76E43" w:rsidRPr="006D4B24" w:rsidRDefault="00F76E43" w:rsidP="00F76E43">
            <w:pPr>
              <w:spacing w:line="240" w:lineRule="atLeast"/>
              <w:jc w:val="center"/>
              <w:rPr>
                <w:b/>
                <w:bCs/>
              </w:rPr>
            </w:pPr>
            <w:r w:rsidRPr="006D4B24">
              <w:rPr>
                <w:b/>
                <w:bCs/>
              </w:rPr>
              <w:t>«Поставщик»:</w:t>
            </w: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spacing w:line="240" w:lineRule="atLeast"/>
              <w:jc w:val="center"/>
              <w:rPr>
                <w:b/>
                <w:bCs/>
              </w:rPr>
            </w:pPr>
          </w:p>
          <w:p w:rsidR="00F76E43" w:rsidRPr="006D4B24" w:rsidRDefault="00F76E43" w:rsidP="00F76E43">
            <w:pPr>
              <w:pStyle w:val="a6"/>
              <w:tabs>
                <w:tab w:val="left" w:pos="1418"/>
              </w:tabs>
              <w:spacing w:line="240" w:lineRule="atLeast"/>
              <w:rPr>
                <w:sz w:val="24"/>
              </w:rPr>
            </w:pPr>
            <w:r w:rsidRPr="006D4B24">
              <w:rPr>
                <w:sz w:val="24"/>
              </w:rPr>
              <w:t>_________________/___________/</w:t>
            </w:r>
          </w:p>
        </w:tc>
      </w:tr>
    </w:tbl>
    <w:p w:rsidR="00F76E43" w:rsidRPr="00996D79" w:rsidRDefault="00F76E43" w:rsidP="00F76E43">
      <w:pPr>
        <w:jc w:val="right"/>
      </w:pPr>
      <w:r w:rsidRPr="00996D79">
        <w:lastRenderedPageBreak/>
        <w:t>Приложение № 1</w:t>
      </w:r>
    </w:p>
    <w:p w:rsidR="00F76E43" w:rsidRPr="00996D79" w:rsidRDefault="00F76E43" w:rsidP="00F76E43">
      <w:pPr>
        <w:jc w:val="right"/>
      </w:pPr>
      <w:r w:rsidRPr="00996D79">
        <w:t>к договору поставки</w:t>
      </w:r>
    </w:p>
    <w:p w:rsidR="00F76E43" w:rsidRPr="00996D79" w:rsidRDefault="00F76E43" w:rsidP="00F76E43">
      <w:pPr>
        <w:jc w:val="right"/>
      </w:pPr>
      <w:r w:rsidRPr="00996D79">
        <w:t>от «___» _________ 201</w:t>
      </w:r>
      <w:r>
        <w:t>_</w:t>
      </w:r>
      <w:r w:rsidRPr="00996D79">
        <w:t xml:space="preserve"> г. № ______</w:t>
      </w:r>
    </w:p>
    <w:p w:rsidR="00F76E43" w:rsidRPr="00996D79" w:rsidRDefault="00F76E43" w:rsidP="00F76E43">
      <w:pPr>
        <w:jc w:val="both"/>
      </w:pPr>
    </w:p>
    <w:p w:rsidR="00F76E43" w:rsidRPr="00996D79" w:rsidRDefault="00F76E43" w:rsidP="00F76E43">
      <w:pPr>
        <w:jc w:val="both"/>
      </w:pPr>
    </w:p>
    <w:p w:rsidR="00F76E43" w:rsidRPr="00996D79" w:rsidRDefault="00F76E43" w:rsidP="00F76E43">
      <w:pPr>
        <w:pStyle w:val="ConsPlusNormal"/>
        <w:jc w:val="center"/>
        <w:rPr>
          <w:sz w:val="24"/>
          <w:szCs w:val="24"/>
        </w:rPr>
      </w:pPr>
      <w:r w:rsidRPr="00996D79">
        <w:rPr>
          <w:sz w:val="24"/>
          <w:szCs w:val="24"/>
        </w:rPr>
        <w:t>Техническое задание</w:t>
      </w:r>
    </w:p>
    <w:p w:rsidR="00F76E43" w:rsidRPr="00996D79" w:rsidRDefault="00F76E43" w:rsidP="00F76E43">
      <w:pPr>
        <w:ind w:left="290" w:hanging="284"/>
        <w:jc w:val="center"/>
      </w:pPr>
      <w:r w:rsidRPr="00996D79">
        <w:t>к договору поставки № __________ от «___» ________ 201</w:t>
      </w:r>
      <w:r>
        <w:t>_</w:t>
      </w:r>
      <w:r w:rsidRPr="00996D79">
        <w:t xml:space="preserve"> года</w:t>
      </w:r>
    </w:p>
    <w:p w:rsidR="00F76E43" w:rsidRPr="00996D79" w:rsidRDefault="00F76E43" w:rsidP="00F76E43">
      <w:pPr>
        <w:ind w:left="290" w:hanging="284"/>
        <w:jc w:val="center"/>
      </w:pPr>
      <w:r w:rsidRPr="00996D79">
        <w:t>заключенного между АО «</w:t>
      </w:r>
      <w:r>
        <w:t>ПКС</w:t>
      </w:r>
      <w:r w:rsidRPr="00996D79">
        <w:t>» и __________</w:t>
      </w:r>
    </w:p>
    <w:p w:rsidR="00F76E43" w:rsidRPr="00DD0C46" w:rsidRDefault="00F76E43" w:rsidP="00F76E43">
      <w:pPr>
        <w:ind w:firstLine="709"/>
        <w:jc w:val="both"/>
        <w:rPr>
          <w:bCs/>
          <w:color w:val="FF0000"/>
        </w:rPr>
      </w:pPr>
    </w:p>
    <w:tbl>
      <w:tblPr>
        <w:tblW w:w="533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835"/>
        <w:gridCol w:w="541"/>
        <w:gridCol w:w="1443"/>
        <w:gridCol w:w="1980"/>
        <w:gridCol w:w="35"/>
        <w:gridCol w:w="1806"/>
        <w:gridCol w:w="1133"/>
        <w:gridCol w:w="1798"/>
        <w:gridCol w:w="47"/>
      </w:tblGrid>
      <w:tr w:rsidR="00F76E43" w:rsidRPr="00996D79" w:rsidTr="00F76E43">
        <w:tc>
          <w:tcPr>
            <w:tcW w:w="5000" w:type="pct"/>
            <w:gridSpan w:val="10"/>
          </w:tcPr>
          <w:p w:rsidR="00F76E43" w:rsidRPr="00996D79" w:rsidRDefault="00F76E43" w:rsidP="00F76E43">
            <w:pPr>
              <w:jc w:val="both"/>
              <w:rPr>
                <w:b/>
              </w:rPr>
            </w:pPr>
            <w:r w:rsidRPr="00996D79">
              <w:rPr>
                <w:b/>
              </w:rPr>
              <w:t>1. Наименование закупаемых товаров, их количество (объем)</w:t>
            </w:r>
          </w:p>
        </w:tc>
      </w:tr>
      <w:tr w:rsidR="00F76E43" w:rsidRPr="00C62E5C" w:rsidTr="00F76E43">
        <w:tc>
          <w:tcPr>
            <w:tcW w:w="3541" w:type="pct"/>
            <w:gridSpan w:val="7"/>
          </w:tcPr>
          <w:p w:rsidR="00F76E43" w:rsidRPr="00C62E5C" w:rsidRDefault="00F76E43" w:rsidP="00F76E43">
            <w:pPr>
              <w:jc w:val="both"/>
              <w:rPr>
                <w:b/>
              </w:rPr>
            </w:pPr>
            <w:r w:rsidRPr="00C62E5C">
              <w:rPr>
                <w:b/>
              </w:rPr>
              <w:t>Наименование товара</w:t>
            </w:r>
          </w:p>
        </w:tc>
        <w:tc>
          <w:tcPr>
            <w:tcW w:w="555" w:type="pct"/>
          </w:tcPr>
          <w:p w:rsidR="00F76E43" w:rsidRPr="00C62E5C" w:rsidRDefault="00F76E43" w:rsidP="00F76E43">
            <w:pPr>
              <w:jc w:val="center"/>
              <w:rPr>
                <w:b/>
              </w:rPr>
            </w:pPr>
            <w:r w:rsidRPr="00C62E5C">
              <w:rPr>
                <w:b/>
              </w:rPr>
              <w:t>Ед. изм.</w:t>
            </w:r>
          </w:p>
        </w:tc>
        <w:tc>
          <w:tcPr>
            <w:tcW w:w="904" w:type="pct"/>
            <w:gridSpan w:val="2"/>
          </w:tcPr>
          <w:p w:rsidR="00F76E43" w:rsidRPr="00C62E5C" w:rsidRDefault="00F76E43" w:rsidP="00F76E43">
            <w:pPr>
              <w:ind w:left="-108"/>
              <w:jc w:val="center"/>
              <w:rPr>
                <w:b/>
              </w:rPr>
            </w:pPr>
            <w:r w:rsidRPr="00C62E5C">
              <w:rPr>
                <w:b/>
              </w:rPr>
              <w:t>Кол-во (объем)</w:t>
            </w:r>
          </w:p>
        </w:tc>
      </w:tr>
      <w:tr w:rsidR="00F76E43" w:rsidRPr="002D2CCB" w:rsidTr="00F76E43">
        <w:tc>
          <w:tcPr>
            <w:tcW w:w="3541" w:type="pct"/>
            <w:gridSpan w:val="7"/>
            <w:vAlign w:val="center"/>
          </w:tcPr>
          <w:p w:rsidR="00F76E43" w:rsidRPr="002D2CCB" w:rsidRDefault="00F76E43" w:rsidP="00F76E43">
            <w:pPr>
              <w:jc w:val="both"/>
            </w:pPr>
            <w:r w:rsidRPr="002D2CCB">
              <w:rPr>
                <w:b/>
              </w:rPr>
              <w:t xml:space="preserve">Форменная одежда, </w:t>
            </w:r>
            <w:r w:rsidRPr="002D2CCB">
              <w:t>в том числе:</w:t>
            </w:r>
          </w:p>
        </w:tc>
        <w:tc>
          <w:tcPr>
            <w:tcW w:w="555" w:type="pct"/>
            <w:vAlign w:val="center"/>
          </w:tcPr>
          <w:p w:rsidR="00F76E43" w:rsidRPr="002D2CCB" w:rsidRDefault="00F76E43" w:rsidP="00F76E43">
            <w:pPr>
              <w:ind w:left="-108" w:right="-108"/>
              <w:jc w:val="center"/>
              <w:rPr>
                <w:b/>
                <w:lang w:val="en-US"/>
              </w:rPr>
            </w:pPr>
            <w:r w:rsidRPr="002D2CCB">
              <w:rPr>
                <w:b/>
              </w:rPr>
              <w:t>шт.</w:t>
            </w:r>
            <w:r>
              <w:rPr>
                <w:b/>
              </w:rPr>
              <w:t>/комп.</w:t>
            </w:r>
          </w:p>
        </w:tc>
        <w:tc>
          <w:tcPr>
            <w:tcW w:w="904" w:type="pct"/>
            <w:gridSpan w:val="2"/>
            <w:vAlign w:val="center"/>
          </w:tcPr>
          <w:p w:rsidR="00F76E43" w:rsidRPr="002D2CCB" w:rsidRDefault="00F76E43" w:rsidP="00F76E43">
            <w:pPr>
              <w:ind w:hanging="1"/>
              <w:jc w:val="center"/>
              <w:rPr>
                <w:b/>
              </w:rPr>
            </w:pPr>
            <w:r>
              <w:rPr>
                <w:b/>
              </w:rPr>
              <w:t>336/4</w:t>
            </w:r>
          </w:p>
        </w:tc>
      </w:tr>
      <w:tr w:rsidR="00F76E43" w:rsidRPr="002D2CCB" w:rsidTr="00F76E43">
        <w:trPr>
          <w:trHeight w:val="191"/>
        </w:trPr>
        <w:tc>
          <w:tcPr>
            <w:tcW w:w="3541" w:type="pct"/>
            <w:gridSpan w:val="7"/>
            <w:vAlign w:val="center"/>
          </w:tcPr>
          <w:p w:rsidR="00F76E43" w:rsidRPr="0083524A" w:rsidRDefault="00F76E43" w:rsidP="00F76E43">
            <w:pPr>
              <w:rPr>
                <w:rFonts w:eastAsia="MS Mincho"/>
                <w:spacing w:val="-2"/>
              </w:rPr>
            </w:pPr>
            <w:r w:rsidRPr="0083524A">
              <w:rPr>
                <w:rFonts w:eastAsia="MS Mincho"/>
                <w:spacing w:val="-2"/>
              </w:rPr>
              <w:t>Джемпер форменный трикотажный мужской для проводников фирменных поездов (ТУ 8425-013-00083262-2009)</w:t>
            </w:r>
          </w:p>
        </w:tc>
        <w:tc>
          <w:tcPr>
            <w:tcW w:w="555" w:type="pct"/>
            <w:vAlign w:val="center"/>
          </w:tcPr>
          <w:p w:rsidR="00F76E43" w:rsidRPr="0083524A" w:rsidRDefault="00F76E43" w:rsidP="00F76E43">
            <w:pPr>
              <w:ind w:left="-32"/>
              <w:jc w:val="center"/>
              <w:rPr>
                <w:color w:val="000000"/>
              </w:rPr>
            </w:pPr>
            <w:r w:rsidRPr="0083524A">
              <w:rPr>
                <w:color w:val="000000"/>
              </w:rPr>
              <w:t>шт.</w:t>
            </w:r>
          </w:p>
        </w:tc>
        <w:tc>
          <w:tcPr>
            <w:tcW w:w="904" w:type="pct"/>
            <w:gridSpan w:val="2"/>
            <w:vAlign w:val="center"/>
          </w:tcPr>
          <w:p w:rsidR="00F76E43" w:rsidRPr="0083524A" w:rsidRDefault="00F76E43" w:rsidP="00F76E43">
            <w:pPr>
              <w:jc w:val="center"/>
            </w:pPr>
            <w:r w:rsidRPr="0083524A">
              <w:t>2</w:t>
            </w:r>
          </w:p>
        </w:tc>
      </w:tr>
      <w:tr w:rsidR="00F76E43" w:rsidRPr="002D2CCB" w:rsidTr="00F76E43">
        <w:tc>
          <w:tcPr>
            <w:tcW w:w="3541" w:type="pct"/>
            <w:gridSpan w:val="7"/>
            <w:vAlign w:val="center"/>
          </w:tcPr>
          <w:p w:rsidR="00F76E43" w:rsidRPr="0083524A" w:rsidRDefault="00F76E43" w:rsidP="00F76E43">
            <w:pPr>
              <w:rPr>
                <w:rFonts w:eastAsia="MS Mincho"/>
                <w:spacing w:val="-2"/>
              </w:rPr>
            </w:pPr>
            <w:r w:rsidRPr="0083524A">
              <w:rPr>
                <w:rFonts w:eastAsia="MS Mincho"/>
                <w:spacing w:val="-2"/>
              </w:rPr>
              <w:t>Костюм форменный мужской летний для проводников</w:t>
            </w:r>
            <w:r>
              <w:rPr>
                <w:rFonts w:eastAsia="MS Mincho"/>
                <w:spacing w:val="-2"/>
              </w:rPr>
              <w:t xml:space="preserve"> фирменных поездов светло-серый</w:t>
            </w:r>
          </w:p>
        </w:tc>
        <w:tc>
          <w:tcPr>
            <w:tcW w:w="555" w:type="pct"/>
            <w:vAlign w:val="center"/>
          </w:tcPr>
          <w:p w:rsidR="00F76E43" w:rsidRPr="0083524A" w:rsidRDefault="00F76E43" w:rsidP="00F76E43">
            <w:pPr>
              <w:ind w:left="-32"/>
              <w:jc w:val="center"/>
              <w:rPr>
                <w:color w:val="000000"/>
              </w:rPr>
            </w:pPr>
            <w:r w:rsidRPr="0083524A">
              <w:rPr>
                <w:color w:val="000000"/>
              </w:rPr>
              <w:t>к</w:t>
            </w:r>
            <w:r>
              <w:rPr>
                <w:color w:val="000000"/>
              </w:rPr>
              <w:t>о</w:t>
            </w:r>
            <w:r w:rsidRPr="0083524A">
              <w:rPr>
                <w:color w:val="000000"/>
              </w:rPr>
              <w:t>мп.</w:t>
            </w:r>
          </w:p>
        </w:tc>
        <w:tc>
          <w:tcPr>
            <w:tcW w:w="904" w:type="pct"/>
            <w:gridSpan w:val="2"/>
            <w:vAlign w:val="center"/>
          </w:tcPr>
          <w:p w:rsidR="00F76E43" w:rsidRPr="0083524A" w:rsidRDefault="00F76E43" w:rsidP="00F76E43">
            <w:pPr>
              <w:jc w:val="center"/>
            </w:pPr>
            <w:r w:rsidRPr="0083524A">
              <w:t>2</w:t>
            </w:r>
          </w:p>
        </w:tc>
      </w:tr>
      <w:tr w:rsidR="00F76E43" w:rsidRPr="002D2CCB" w:rsidTr="00F76E43">
        <w:trPr>
          <w:trHeight w:val="349"/>
        </w:trPr>
        <w:tc>
          <w:tcPr>
            <w:tcW w:w="3541" w:type="pct"/>
            <w:gridSpan w:val="7"/>
            <w:vAlign w:val="center"/>
          </w:tcPr>
          <w:p w:rsidR="00F76E43" w:rsidRPr="0083524A" w:rsidRDefault="00F76E43" w:rsidP="00F76E43">
            <w:pPr>
              <w:rPr>
                <w:rFonts w:eastAsia="MS Mincho"/>
                <w:spacing w:val="-2"/>
              </w:rPr>
            </w:pPr>
            <w:r w:rsidRPr="0083524A">
              <w:rPr>
                <w:rFonts w:eastAsia="MS Mincho"/>
                <w:spacing w:val="-2"/>
              </w:rPr>
              <w:t>Костюм форменный мужской зимний для проводнико</w:t>
            </w:r>
            <w:r>
              <w:rPr>
                <w:rFonts w:eastAsia="MS Mincho"/>
                <w:spacing w:val="-2"/>
              </w:rPr>
              <w:t>в фирменных поездов темно-синий</w:t>
            </w:r>
          </w:p>
        </w:tc>
        <w:tc>
          <w:tcPr>
            <w:tcW w:w="555" w:type="pct"/>
            <w:vAlign w:val="center"/>
          </w:tcPr>
          <w:p w:rsidR="00F76E43" w:rsidRPr="0083524A" w:rsidRDefault="00F76E43" w:rsidP="00F76E43">
            <w:pPr>
              <w:ind w:left="-32"/>
              <w:jc w:val="center"/>
            </w:pPr>
            <w:r w:rsidRPr="0083524A">
              <w:rPr>
                <w:color w:val="000000"/>
              </w:rPr>
              <w:t>к</w:t>
            </w:r>
            <w:r>
              <w:rPr>
                <w:color w:val="000000"/>
              </w:rPr>
              <w:t>о</w:t>
            </w:r>
            <w:r w:rsidRPr="0083524A">
              <w:rPr>
                <w:color w:val="000000"/>
              </w:rPr>
              <w:t>мп.</w:t>
            </w:r>
          </w:p>
        </w:tc>
        <w:tc>
          <w:tcPr>
            <w:tcW w:w="904" w:type="pct"/>
            <w:gridSpan w:val="2"/>
            <w:vAlign w:val="center"/>
          </w:tcPr>
          <w:p w:rsidR="00F76E43" w:rsidRPr="0083524A" w:rsidRDefault="00F76E43" w:rsidP="00F76E43">
            <w:pPr>
              <w:jc w:val="center"/>
            </w:pPr>
            <w:r w:rsidRPr="0083524A">
              <w:t>2</w:t>
            </w:r>
          </w:p>
        </w:tc>
      </w:tr>
      <w:tr w:rsidR="00F76E43" w:rsidRPr="002D2CCB" w:rsidTr="00F76E43">
        <w:tc>
          <w:tcPr>
            <w:tcW w:w="3541" w:type="pct"/>
            <w:gridSpan w:val="7"/>
            <w:vAlign w:val="center"/>
          </w:tcPr>
          <w:p w:rsidR="00F76E43" w:rsidRPr="0083524A" w:rsidRDefault="00F76E43" w:rsidP="00F76E43">
            <w:pPr>
              <w:rPr>
                <w:rFonts w:eastAsia="MS Mincho"/>
                <w:spacing w:val="-2"/>
              </w:rPr>
            </w:pPr>
            <w:r w:rsidRPr="0083524A">
              <w:rPr>
                <w:rFonts w:eastAsia="MS Mincho"/>
                <w:spacing w:val="-2"/>
              </w:rPr>
              <w:t>Сорочка форменная мужская парадная с длинным рукавом для проводников фирменных поездов (ТУ 8559-012</w:t>
            </w:r>
            <w:r w:rsidRPr="0083524A">
              <w:rPr>
                <w:rFonts w:eastAsia="MS Mincho"/>
                <w:b/>
                <w:spacing w:val="-2"/>
              </w:rPr>
              <w:t>-</w:t>
            </w:r>
            <w:r w:rsidRPr="0083524A">
              <w:rPr>
                <w:rFonts w:eastAsia="MS Mincho"/>
                <w:spacing w:val="-2"/>
              </w:rPr>
              <w:t>00083262-2009)</w:t>
            </w:r>
          </w:p>
        </w:tc>
        <w:tc>
          <w:tcPr>
            <w:tcW w:w="555" w:type="pct"/>
            <w:vAlign w:val="center"/>
          </w:tcPr>
          <w:p w:rsidR="00F76E43" w:rsidRPr="0083524A" w:rsidRDefault="00F76E43" w:rsidP="00F76E43">
            <w:pPr>
              <w:ind w:left="-32"/>
              <w:jc w:val="center"/>
            </w:pPr>
            <w:r w:rsidRPr="0083524A">
              <w:rPr>
                <w:color w:val="000000"/>
              </w:rPr>
              <w:t>шт.</w:t>
            </w:r>
          </w:p>
        </w:tc>
        <w:tc>
          <w:tcPr>
            <w:tcW w:w="904" w:type="pct"/>
            <w:gridSpan w:val="2"/>
            <w:vAlign w:val="center"/>
          </w:tcPr>
          <w:p w:rsidR="00F76E43" w:rsidRPr="0083524A" w:rsidRDefault="00F76E43" w:rsidP="00F76E43">
            <w:pPr>
              <w:jc w:val="center"/>
            </w:pPr>
            <w:r w:rsidRPr="0083524A">
              <w:t>4</w:t>
            </w:r>
          </w:p>
        </w:tc>
      </w:tr>
      <w:tr w:rsidR="00F76E43" w:rsidRPr="002D2CCB" w:rsidTr="00F76E43">
        <w:tc>
          <w:tcPr>
            <w:tcW w:w="3541" w:type="pct"/>
            <w:gridSpan w:val="7"/>
            <w:vAlign w:val="center"/>
          </w:tcPr>
          <w:p w:rsidR="00F76E43" w:rsidRPr="0083524A" w:rsidRDefault="00F76E43" w:rsidP="00F76E43">
            <w:pPr>
              <w:rPr>
                <w:rFonts w:eastAsia="MS Mincho"/>
                <w:spacing w:val="-2"/>
              </w:rPr>
            </w:pPr>
            <w:r w:rsidRPr="0083524A">
              <w:rPr>
                <w:rFonts w:eastAsia="MS Mincho"/>
                <w:spacing w:val="-2"/>
              </w:rPr>
              <w:t>Сорочка форменная мужская повседневная с длинным рукавом дл</w:t>
            </w:r>
            <w:r>
              <w:rPr>
                <w:rFonts w:eastAsia="MS Mincho"/>
                <w:spacing w:val="-2"/>
              </w:rPr>
              <w:t xml:space="preserve">я проводников фирменных поездов </w:t>
            </w:r>
            <w:r w:rsidRPr="0083524A">
              <w:rPr>
                <w:rFonts w:eastAsia="MS Mincho"/>
                <w:spacing w:val="-2"/>
              </w:rPr>
              <w:t>(ТУ 8559-016-00083262-2009)</w:t>
            </w:r>
          </w:p>
        </w:tc>
        <w:tc>
          <w:tcPr>
            <w:tcW w:w="555" w:type="pct"/>
            <w:vAlign w:val="center"/>
          </w:tcPr>
          <w:p w:rsidR="00F76E43" w:rsidRPr="0083524A" w:rsidRDefault="00F76E43" w:rsidP="00F76E43">
            <w:pPr>
              <w:ind w:left="-32"/>
              <w:jc w:val="center"/>
            </w:pPr>
            <w:r w:rsidRPr="0083524A">
              <w:rPr>
                <w:color w:val="000000"/>
              </w:rPr>
              <w:t>шт.</w:t>
            </w:r>
          </w:p>
        </w:tc>
        <w:tc>
          <w:tcPr>
            <w:tcW w:w="904" w:type="pct"/>
            <w:gridSpan w:val="2"/>
            <w:vAlign w:val="center"/>
          </w:tcPr>
          <w:p w:rsidR="00F76E43" w:rsidRPr="0083524A" w:rsidRDefault="00F76E43" w:rsidP="00F76E43">
            <w:pPr>
              <w:jc w:val="center"/>
            </w:pPr>
            <w:r w:rsidRPr="0083524A">
              <w:t>4</w:t>
            </w:r>
          </w:p>
        </w:tc>
      </w:tr>
      <w:tr w:rsidR="00F76E43" w:rsidRPr="002D2CCB" w:rsidTr="00F76E43">
        <w:tc>
          <w:tcPr>
            <w:tcW w:w="3541" w:type="pct"/>
            <w:gridSpan w:val="7"/>
            <w:vAlign w:val="center"/>
          </w:tcPr>
          <w:p w:rsidR="00F76E43" w:rsidRPr="00C14720" w:rsidRDefault="00F76E43" w:rsidP="00F76E43">
            <w:pPr>
              <w:rPr>
                <w:rFonts w:eastAsia="MS Mincho"/>
                <w:spacing w:val="-2"/>
              </w:rPr>
            </w:pPr>
            <w:r w:rsidRPr="00C14720">
              <w:rPr>
                <w:rFonts w:eastAsia="MS Mincho"/>
                <w:spacing w:val="-2"/>
              </w:rPr>
              <w:t>Сорочка форменная мужская парадная с коротким рукавом для проводников фирменных поездов (ТУ 8559-003-00083262-2009)</w:t>
            </w:r>
          </w:p>
        </w:tc>
        <w:tc>
          <w:tcPr>
            <w:tcW w:w="555" w:type="pct"/>
            <w:vAlign w:val="center"/>
          </w:tcPr>
          <w:p w:rsidR="00F76E43" w:rsidRPr="00C14720" w:rsidRDefault="00F76E43" w:rsidP="00F76E43">
            <w:pPr>
              <w:jc w:val="center"/>
            </w:pPr>
            <w:r w:rsidRPr="00C14720">
              <w:rPr>
                <w:color w:val="000000"/>
              </w:rPr>
              <w:t>шт.</w:t>
            </w:r>
          </w:p>
        </w:tc>
        <w:tc>
          <w:tcPr>
            <w:tcW w:w="904" w:type="pct"/>
            <w:gridSpan w:val="2"/>
            <w:vAlign w:val="center"/>
          </w:tcPr>
          <w:p w:rsidR="00F76E43" w:rsidRPr="00C14720" w:rsidRDefault="00F76E43" w:rsidP="00F76E43">
            <w:pPr>
              <w:jc w:val="center"/>
            </w:pPr>
            <w:r w:rsidRPr="00C14720">
              <w:t>4</w:t>
            </w:r>
          </w:p>
        </w:tc>
      </w:tr>
      <w:tr w:rsidR="00F76E43" w:rsidRPr="002D2CCB" w:rsidTr="00F76E43">
        <w:tc>
          <w:tcPr>
            <w:tcW w:w="3541" w:type="pct"/>
            <w:gridSpan w:val="7"/>
            <w:vAlign w:val="center"/>
          </w:tcPr>
          <w:p w:rsidR="00F76E43" w:rsidRPr="00C14720" w:rsidRDefault="00F76E43" w:rsidP="00F76E43">
            <w:pPr>
              <w:rPr>
                <w:rFonts w:eastAsia="MS Mincho"/>
                <w:spacing w:val="-2"/>
              </w:rPr>
            </w:pPr>
            <w:r w:rsidRPr="00C14720">
              <w:rPr>
                <w:rFonts w:eastAsia="MS Mincho"/>
                <w:spacing w:val="-2"/>
              </w:rPr>
              <w:t>Сорочка форменная мужская повседневная с коротким рукавом</w:t>
            </w:r>
            <w:r w:rsidRPr="00C14720">
              <w:rPr>
                <w:rFonts w:ascii="Calibri" w:eastAsia="Calibri" w:hAnsi="Calibri"/>
                <w:lang w:eastAsia="en-US"/>
              </w:rPr>
              <w:t xml:space="preserve"> </w:t>
            </w:r>
            <w:r w:rsidRPr="00C14720">
              <w:rPr>
                <w:rFonts w:eastAsia="MS Mincho"/>
                <w:spacing w:val="-2"/>
              </w:rPr>
              <w:t>для проводников фирменных поездов (ТУ 8559-004-00083262-2009)</w:t>
            </w:r>
          </w:p>
        </w:tc>
        <w:tc>
          <w:tcPr>
            <w:tcW w:w="555" w:type="pct"/>
            <w:vAlign w:val="center"/>
          </w:tcPr>
          <w:p w:rsidR="00F76E43" w:rsidRPr="00C14720" w:rsidRDefault="00F76E43" w:rsidP="00F76E43">
            <w:pPr>
              <w:jc w:val="center"/>
            </w:pPr>
            <w:r w:rsidRPr="00C14720">
              <w:rPr>
                <w:color w:val="000000"/>
              </w:rPr>
              <w:t>шт.</w:t>
            </w:r>
          </w:p>
        </w:tc>
        <w:tc>
          <w:tcPr>
            <w:tcW w:w="904" w:type="pct"/>
            <w:gridSpan w:val="2"/>
            <w:vAlign w:val="center"/>
          </w:tcPr>
          <w:p w:rsidR="00F76E43" w:rsidRPr="00C14720" w:rsidRDefault="00F76E43" w:rsidP="00F76E43">
            <w:pPr>
              <w:jc w:val="center"/>
            </w:pPr>
            <w:r w:rsidRPr="00C14720">
              <w:t>4</w:t>
            </w:r>
          </w:p>
        </w:tc>
      </w:tr>
      <w:tr w:rsidR="00F76E43" w:rsidRPr="002D2CCB" w:rsidTr="00F76E43">
        <w:tc>
          <w:tcPr>
            <w:tcW w:w="3541" w:type="pct"/>
            <w:gridSpan w:val="7"/>
            <w:vAlign w:val="center"/>
          </w:tcPr>
          <w:p w:rsidR="00F76E43" w:rsidRPr="00C14720" w:rsidRDefault="00F76E43" w:rsidP="00F76E43">
            <w:pPr>
              <w:rPr>
                <w:rFonts w:eastAsia="MS Mincho"/>
                <w:spacing w:val="-2"/>
              </w:rPr>
            </w:pPr>
            <w:r w:rsidRPr="00C14720">
              <w:rPr>
                <w:rFonts w:eastAsia="MS Mincho"/>
                <w:spacing w:val="-2"/>
              </w:rPr>
              <w:t>Жилет форменный трикотажный мужской для проводников фирменных поездов (ТУ 8425-008-00083262-2009)</w:t>
            </w:r>
          </w:p>
        </w:tc>
        <w:tc>
          <w:tcPr>
            <w:tcW w:w="555" w:type="pct"/>
            <w:vAlign w:val="center"/>
          </w:tcPr>
          <w:p w:rsidR="00F76E43" w:rsidRPr="00C14720" w:rsidRDefault="00F76E43" w:rsidP="00F76E43">
            <w:pPr>
              <w:jc w:val="center"/>
            </w:pPr>
            <w:r w:rsidRPr="00C14720">
              <w:rPr>
                <w:color w:val="000000"/>
              </w:rPr>
              <w:t>шт.</w:t>
            </w:r>
          </w:p>
        </w:tc>
        <w:tc>
          <w:tcPr>
            <w:tcW w:w="904" w:type="pct"/>
            <w:gridSpan w:val="2"/>
            <w:vAlign w:val="center"/>
          </w:tcPr>
          <w:p w:rsidR="00F76E43" w:rsidRPr="00C14720" w:rsidRDefault="00F76E43" w:rsidP="00F76E43">
            <w:pPr>
              <w:jc w:val="center"/>
            </w:pPr>
            <w:r w:rsidRPr="00C14720">
              <w:t>2</w:t>
            </w:r>
          </w:p>
        </w:tc>
      </w:tr>
      <w:tr w:rsidR="00F76E43" w:rsidRPr="002D2CCB" w:rsidTr="00F76E43">
        <w:tc>
          <w:tcPr>
            <w:tcW w:w="3541" w:type="pct"/>
            <w:gridSpan w:val="7"/>
            <w:vAlign w:val="center"/>
          </w:tcPr>
          <w:p w:rsidR="00F76E43" w:rsidRPr="00C14720" w:rsidRDefault="00F76E43" w:rsidP="00F76E43">
            <w:pPr>
              <w:rPr>
                <w:rFonts w:eastAsia="MS Mincho"/>
                <w:spacing w:val="-2"/>
              </w:rPr>
            </w:pPr>
            <w:r w:rsidRPr="00C14720">
              <w:rPr>
                <w:rFonts w:eastAsia="MS Mincho"/>
                <w:spacing w:val="-2"/>
              </w:rPr>
              <w:t>Головной убор форменный мужской летний для проводников фирменных поездов (ТУ 8568-007-00083262-2009)</w:t>
            </w:r>
          </w:p>
        </w:tc>
        <w:tc>
          <w:tcPr>
            <w:tcW w:w="555" w:type="pct"/>
            <w:vAlign w:val="center"/>
          </w:tcPr>
          <w:p w:rsidR="00F76E43" w:rsidRPr="00C14720" w:rsidRDefault="00F76E43" w:rsidP="00F76E43">
            <w:pPr>
              <w:jc w:val="center"/>
            </w:pPr>
            <w:r w:rsidRPr="00C14720">
              <w:rPr>
                <w:color w:val="000000"/>
              </w:rPr>
              <w:t>шт.</w:t>
            </w:r>
          </w:p>
        </w:tc>
        <w:tc>
          <w:tcPr>
            <w:tcW w:w="904" w:type="pct"/>
            <w:gridSpan w:val="2"/>
            <w:vAlign w:val="center"/>
          </w:tcPr>
          <w:p w:rsidR="00F76E43" w:rsidRPr="00C14720" w:rsidRDefault="00F76E43" w:rsidP="00F76E43">
            <w:pPr>
              <w:jc w:val="center"/>
            </w:pPr>
            <w:r w:rsidRPr="00C14720">
              <w:t>2</w:t>
            </w:r>
          </w:p>
        </w:tc>
      </w:tr>
      <w:tr w:rsidR="00F76E43" w:rsidRPr="002D2CCB" w:rsidTr="00F76E43">
        <w:tc>
          <w:tcPr>
            <w:tcW w:w="3541" w:type="pct"/>
            <w:gridSpan w:val="7"/>
            <w:vAlign w:val="center"/>
          </w:tcPr>
          <w:p w:rsidR="00F76E43" w:rsidRPr="00C14720" w:rsidRDefault="00F76E43" w:rsidP="00F76E43">
            <w:pPr>
              <w:rPr>
                <w:rFonts w:eastAsia="MS Mincho"/>
                <w:spacing w:val="-2"/>
              </w:rPr>
            </w:pPr>
            <w:r w:rsidRPr="00C14720">
              <w:rPr>
                <w:rFonts w:eastAsia="MS Mincho"/>
                <w:spacing w:val="-2"/>
              </w:rPr>
              <w:t>Головной убор форменный мужской зимний для проводников фирменных поездов (ТУ 8569-014-00083262-2009)</w:t>
            </w:r>
          </w:p>
        </w:tc>
        <w:tc>
          <w:tcPr>
            <w:tcW w:w="555" w:type="pct"/>
            <w:vAlign w:val="center"/>
          </w:tcPr>
          <w:p w:rsidR="00F76E43" w:rsidRPr="00C14720" w:rsidRDefault="00F76E43" w:rsidP="00F76E43">
            <w:pPr>
              <w:jc w:val="center"/>
            </w:pPr>
            <w:r w:rsidRPr="00C14720">
              <w:rPr>
                <w:color w:val="000000"/>
              </w:rPr>
              <w:t>шт.</w:t>
            </w:r>
          </w:p>
        </w:tc>
        <w:tc>
          <w:tcPr>
            <w:tcW w:w="904" w:type="pct"/>
            <w:gridSpan w:val="2"/>
            <w:vAlign w:val="center"/>
          </w:tcPr>
          <w:p w:rsidR="00F76E43" w:rsidRPr="00C14720" w:rsidRDefault="00F76E43" w:rsidP="00F76E43">
            <w:pPr>
              <w:jc w:val="center"/>
            </w:pPr>
            <w:r w:rsidRPr="00C14720">
              <w:t>2</w:t>
            </w:r>
          </w:p>
        </w:tc>
      </w:tr>
      <w:tr w:rsidR="00F76E43" w:rsidRPr="007955B0" w:rsidTr="00F76E43">
        <w:tc>
          <w:tcPr>
            <w:tcW w:w="3541" w:type="pct"/>
            <w:gridSpan w:val="7"/>
            <w:vAlign w:val="center"/>
          </w:tcPr>
          <w:p w:rsidR="00F76E43" w:rsidRPr="007955B0" w:rsidRDefault="00F76E43" w:rsidP="00F76E43">
            <w:pPr>
              <w:tabs>
                <w:tab w:val="left" w:pos="360"/>
              </w:tabs>
              <w:jc w:val="both"/>
              <w:rPr>
                <w:rFonts w:eastAsia="MS Mincho"/>
                <w:spacing w:val="-2"/>
              </w:rPr>
            </w:pPr>
            <w:r w:rsidRPr="007955B0">
              <w:rPr>
                <w:rFonts w:eastAsia="MS Mincho"/>
                <w:spacing w:val="-2"/>
              </w:rPr>
              <w:t>Куртка форменная мужская утепленная для проводников фирменных поездов (ТУ 8557-050-00083262-2010, тип Б)</w:t>
            </w:r>
          </w:p>
        </w:tc>
        <w:tc>
          <w:tcPr>
            <w:tcW w:w="555" w:type="pct"/>
            <w:vAlign w:val="center"/>
          </w:tcPr>
          <w:p w:rsidR="00F76E43" w:rsidRPr="007955B0" w:rsidRDefault="00F76E43" w:rsidP="00F76E43">
            <w:pPr>
              <w:jc w:val="center"/>
            </w:pPr>
            <w:r w:rsidRPr="007955B0">
              <w:rPr>
                <w:color w:val="000000"/>
              </w:rPr>
              <w:t>шт.</w:t>
            </w:r>
          </w:p>
        </w:tc>
        <w:tc>
          <w:tcPr>
            <w:tcW w:w="904" w:type="pct"/>
            <w:gridSpan w:val="2"/>
            <w:vAlign w:val="center"/>
          </w:tcPr>
          <w:p w:rsidR="00F76E43" w:rsidRPr="007955B0" w:rsidRDefault="00F76E43" w:rsidP="00F76E43">
            <w:pPr>
              <w:jc w:val="center"/>
            </w:pPr>
            <w:r w:rsidRPr="007955B0">
              <w:t>2</w:t>
            </w:r>
          </w:p>
        </w:tc>
      </w:tr>
      <w:tr w:rsidR="00F76E43" w:rsidRPr="007955B0" w:rsidTr="00F76E43">
        <w:tc>
          <w:tcPr>
            <w:tcW w:w="3541" w:type="pct"/>
            <w:gridSpan w:val="7"/>
            <w:vAlign w:val="center"/>
          </w:tcPr>
          <w:p w:rsidR="00F76E43" w:rsidRPr="008A502A" w:rsidRDefault="00F32CFE" w:rsidP="00F76E43">
            <w:pPr>
              <w:rPr>
                <w:rFonts w:eastAsia="MS Mincho"/>
                <w:spacing w:val="-2"/>
              </w:rPr>
            </w:pPr>
            <w:r w:rsidRPr="008A502A">
              <w:rPr>
                <w:rFonts w:eastAsia="MS Mincho"/>
                <w:spacing w:val="-2"/>
              </w:rPr>
              <w:t>Фартук форменный мужской для проводников фирменных поездов (ТУ 8558-019-00083262-2009)</w:t>
            </w:r>
          </w:p>
        </w:tc>
        <w:tc>
          <w:tcPr>
            <w:tcW w:w="555" w:type="pct"/>
            <w:vAlign w:val="center"/>
          </w:tcPr>
          <w:p w:rsidR="00F76E43" w:rsidRPr="008A502A" w:rsidRDefault="00F76E43" w:rsidP="00F76E43">
            <w:pPr>
              <w:jc w:val="center"/>
            </w:pPr>
            <w:r w:rsidRPr="008A502A">
              <w:rPr>
                <w:color w:val="000000"/>
              </w:rPr>
              <w:t>шт.</w:t>
            </w:r>
          </w:p>
        </w:tc>
        <w:tc>
          <w:tcPr>
            <w:tcW w:w="904" w:type="pct"/>
            <w:gridSpan w:val="2"/>
            <w:vAlign w:val="center"/>
          </w:tcPr>
          <w:p w:rsidR="00F76E43" w:rsidRPr="007955B0" w:rsidRDefault="00F76E43" w:rsidP="00F76E43">
            <w:pPr>
              <w:jc w:val="center"/>
            </w:pPr>
            <w:r w:rsidRPr="008A502A">
              <w:t>2</w:t>
            </w:r>
          </w:p>
        </w:tc>
      </w:tr>
      <w:tr w:rsidR="00F76E43" w:rsidRPr="007955B0" w:rsidTr="00F76E43">
        <w:tc>
          <w:tcPr>
            <w:tcW w:w="3541" w:type="pct"/>
            <w:gridSpan w:val="7"/>
            <w:vAlign w:val="center"/>
          </w:tcPr>
          <w:p w:rsidR="00F76E43" w:rsidRPr="007955B0" w:rsidRDefault="00F76E43" w:rsidP="00F76E43">
            <w:r w:rsidRPr="007955B0">
              <w:rPr>
                <w:rFonts w:eastAsia="MS Mincho"/>
                <w:spacing w:val="-2"/>
              </w:rPr>
              <w:t>Плащ форменный мужской летний для проводников фирменных поездов (ТУ 8552-018-00083262-2009)</w:t>
            </w:r>
          </w:p>
        </w:tc>
        <w:tc>
          <w:tcPr>
            <w:tcW w:w="555" w:type="pct"/>
            <w:vAlign w:val="center"/>
          </w:tcPr>
          <w:p w:rsidR="00F76E43" w:rsidRPr="007955B0" w:rsidRDefault="00F76E43" w:rsidP="00F76E43">
            <w:pPr>
              <w:jc w:val="center"/>
            </w:pPr>
            <w:r w:rsidRPr="007955B0">
              <w:rPr>
                <w:color w:val="000000"/>
              </w:rPr>
              <w:t>шт.</w:t>
            </w:r>
          </w:p>
        </w:tc>
        <w:tc>
          <w:tcPr>
            <w:tcW w:w="904" w:type="pct"/>
            <w:gridSpan w:val="2"/>
            <w:vAlign w:val="center"/>
          </w:tcPr>
          <w:p w:rsidR="00F76E43" w:rsidRPr="007955B0" w:rsidRDefault="00F76E43" w:rsidP="00F76E43">
            <w:pPr>
              <w:jc w:val="center"/>
            </w:pPr>
            <w:r w:rsidRPr="007955B0">
              <w:t>2</w:t>
            </w:r>
          </w:p>
        </w:tc>
      </w:tr>
      <w:tr w:rsidR="00F76E43" w:rsidRPr="007955B0" w:rsidTr="00F76E43">
        <w:tc>
          <w:tcPr>
            <w:tcW w:w="3541" w:type="pct"/>
            <w:gridSpan w:val="7"/>
            <w:vAlign w:val="center"/>
          </w:tcPr>
          <w:p w:rsidR="00F76E43" w:rsidRDefault="00F76E43" w:rsidP="00F76E43">
            <w:r w:rsidRPr="007955B0">
              <w:t xml:space="preserve">Пиджак форменный женский для кассиров билетных </w:t>
            </w:r>
          </w:p>
          <w:p w:rsidR="00F76E43" w:rsidRPr="007955B0" w:rsidRDefault="00F76E43" w:rsidP="00F76E43">
            <w:r w:rsidRPr="007955B0">
              <w:t>(ТУ 8554-002-01124323-2009, артикль 5508)</w:t>
            </w:r>
          </w:p>
        </w:tc>
        <w:tc>
          <w:tcPr>
            <w:tcW w:w="555" w:type="pct"/>
            <w:vAlign w:val="center"/>
          </w:tcPr>
          <w:p w:rsidR="00F76E43" w:rsidRPr="007955B0" w:rsidRDefault="00F76E43" w:rsidP="00F76E43">
            <w:pPr>
              <w:jc w:val="center"/>
            </w:pPr>
            <w:r w:rsidRPr="007955B0">
              <w:rPr>
                <w:color w:val="000000"/>
              </w:rPr>
              <w:t>шт.</w:t>
            </w:r>
          </w:p>
        </w:tc>
        <w:tc>
          <w:tcPr>
            <w:tcW w:w="904" w:type="pct"/>
            <w:gridSpan w:val="2"/>
            <w:vAlign w:val="center"/>
          </w:tcPr>
          <w:p w:rsidR="00F76E43" w:rsidRPr="007955B0" w:rsidRDefault="00F76E43" w:rsidP="00F76E43">
            <w:pPr>
              <w:jc w:val="center"/>
              <w:rPr>
                <w:color w:val="000000"/>
              </w:rPr>
            </w:pPr>
            <w:r w:rsidRPr="007955B0">
              <w:rPr>
                <w:color w:val="000000"/>
              </w:rPr>
              <w:t>38</w:t>
            </w:r>
          </w:p>
        </w:tc>
      </w:tr>
      <w:tr w:rsidR="00F76E43" w:rsidRPr="007955B0" w:rsidTr="00F76E43">
        <w:tc>
          <w:tcPr>
            <w:tcW w:w="3541" w:type="pct"/>
            <w:gridSpan w:val="7"/>
            <w:vAlign w:val="center"/>
          </w:tcPr>
          <w:p w:rsidR="00F76E43" w:rsidRDefault="00F76E43" w:rsidP="00F76E43">
            <w:r w:rsidRPr="007955B0">
              <w:t xml:space="preserve">Юбка форменная женская для кассиров билетных цвет серый </w:t>
            </w:r>
          </w:p>
          <w:p w:rsidR="00F76E43" w:rsidRPr="007955B0" w:rsidRDefault="00F76E43" w:rsidP="00F76E43">
            <w:r w:rsidRPr="007955B0">
              <w:t>(ТУ 8554-002-01124323-2009, артикль 5511/1)</w:t>
            </w:r>
          </w:p>
        </w:tc>
        <w:tc>
          <w:tcPr>
            <w:tcW w:w="555" w:type="pct"/>
            <w:vAlign w:val="center"/>
          </w:tcPr>
          <w:p w:rsidR="00F76E43" w:rsidRPr="007955B0" w:rsidRDefault="00F76E43" w:rsidP="00F76E43">
            <w:pPr>
              <w:jc w:val="center"/>
            </w:pPr>
            <w:r w:rsidRPr="007955B0">
              <w:rPr>
                <w:color w:val="000000"/>
              </w:rPr>
              <w:t>шт.</w:t>
            </w:r>
          </w:p>
        </w:tc>
        <w:tc>
          <w:tcPr>
            <w:tcW w:w="904" w:type="pct"/>
            <w:gridSpan w:val="2"/>
            <w:vAlign w:val="center"/>
          </w:tcPr>
          <w:p w:rsidR="00F76E43" w:rsidRPr="007955B0" w:rsidRDefault="00F76E43" w:rsidP="00F76E43">
            <w:pPr>
              <w:jc w:val="center"/>
              <w:rPr>
                <w:color w:val="000000"/>
              </w:rPr>
            </w:pPr>
            <w:r w:rsidRPr="007955B0">
              <w:rPr>
                <w:color w:val="000000"/>
              </w:rPr>
              <w:t>38</w:t>
            </w:r>
          </w:p>
        </w:tc>
      </w:tr>
      <w:tr w:rsidR="00F76E43" w:rsidRPr="002D2CCB" w:rsidTr="00F76E43">
        <w:tc>
          <w:tcPr>
            <w:tcW w:w="3541" w:type="pct"/>
            <w:gridSpan w:val="7"/>
            <w:vAlign w:val="center"/>
          </w:tcPr>
          <w:p w:rsidR="00F76E43" w:rsidRDefault="00F76E43" w:rsidP="00F76E43">
            <w:r w:rsidRPr="00F8732A">
              <w:t xml:space="preserve">Брюки форменные женские для кассиров билетных цвет серый </w:t>
            </w:r>
          </w:p>
          <w:p w:rsidR="00F76E43" w:rsidRPr="00F8732A" w:rsidRDefault="00F76E43" w:rsidP="00F76E43">
            <w:r w:rsidRPr="00F8732A">
              <w:t>(ТУ 8554-002-01124323-2009, артикль 5510)</w:t>
            </w:r>
          </w:p>
        </w:tc>
        <w:tc>
          <w:tcPr>
            <w:tcW w:w="555" w:type="pct"/>
            <w:vAlign w:val="center"/>
          </w:tcPr>
          <w:p w:rsidR="00F76E43" w:rsidRPr="00F8732A" w:rsidRDefault="00F76E43" w:rsidP="00F76E43">
            <w:pPr>
              <w:jc w:val="center"/>
            </w:pPr>
            <w:r w:rsidRPr="00F8732A">
              <w:rPr>
                <w:color w:val="000000"/>
              </w:rPr>
              <w:t>шт.</w:t>
            </w:r>
          </w:p>
        </w:tc>
        <w:tc>
          <w:tcPr>
            <w:tcW w:w="904" w:type="pct"/>
            <w:gridSpan w:val="2"/>
            <w:vAlign w:val="center"/>
          </w:tcPr>
          <w:p w:rsidR="00F76E43" w:rsidRPr="00F8732A" w:rsidRDefault="00F76E43" w:rsidP="00F76E43">
            <w:pPr>
              <w:jc w:val="center"/>
              <w:rPr>
                <w:color w:val="000000"/>
              </w:rPr>
            </w:pPr>
            <w:r w:rsidRPr="00F8732A">
              <w:rPr>
                <w:color w:val="000000"/>
              </w:rPr>
              <w:t>38</w:t>
            </w:r>
          </w:p>
        </w:tc>
      </w:tr>
      <w:tr w:rsidR="00F76E43" w:rsidRPr="002D2CCB" w:rsidTr="00F76E43">
        <w:tc>
          <w:tcPr>
            <w:tcW w:w="3541" w:type="pct"/>
            <w:gridSpan w:val="7"/>
            <w:vAlign w:val="center"/>
          </w:tcPr>
          <w:p w:rsidR="00F76E43" w:rsidRPr="00F8732A" w:rsidRDefault="00F76E43" w:rsidP="00F76E43">
            <w:r w:rsidRPr="00F8732A">
              <w:t>Жилет форменный красный для кассиров билетных</w:t>
            </w:r>
          </w:p>
          <w:p w:rsidR="00F76E43" w:rsidRPr="00F8732A" w:rsidRDefault="00F76E43" w:rsidP="00F76E43">
            <w:r w:rsidRPr="00F8732A">
              <w:t>(ТУ 8554-002-01124323-2009, артикль 5521/2)</w:t>
            </w:r>
          </w:p>
        </w:tc>
        <w:tc>
          <w:tcPr>
            <w:tcW w:w="555" w:type="pct"/>
            <w:vAlign w:val="center"/>
          </w:tcPr>
          <w:p w:rsidR="00F76E43" w:rsidRPr="00F8732A" w:rsidRDefault="00F76E43" w:rsidP="00F76E43">
            <w:pPr>
              <w:jc w:val="center"/>
            </w:pPr>
            <w:r w:rsidRPr="00F8732A">
              <w:rPr>
                <w:color w:val="000000"/>
              </w:rPr>
              <w:t>шт.</w:t>
            </w:r>
          </w:p>
        </w:tc>
        <w:tc>
          <w:tcPr>
            <w:tcW w:w="904" w:type="pct"/>
            <w:gridSpan w:val="2"/>
            <w:vAlign w:val="center"/>
          </w:tcPr>
          <w:p w:rsidR="00F76E43" w:rsidRPr="00F8732A" w:rsidRDefault="00F76E43" w:rsidP="00F76E43">
            <w:pPr>
              <w:jc w:val="center"/>
              <w:rPr>
                <w:color w:val="000000"/>
              </w:rPr>
            </w:pPr>
            <w:r w:rsidRPr="00F8732A">
              <w:rPr>
                <w:color w:val="000000"/>
              </w:rPr>
              <w:t>38</w:t>
            </w:r>
          </w:p>
        </w:tc>
      </w:tr>
      <w:tr w:rsidR="00F76E43" w:rsidRPr="002D2CCB" w:rsidTr="00F76E43">
        <w:tc>
          <w:tcPr>
            <w:tcW w:w="3541" w:type="pct"/>
            <w:gridSpan w:val="7"/>
            <w:vAlign w:val="center"/>
          </w:tcPr>
          <w:p w:rsidR="00F76E43" w:rsidRPr="00F8732A" w:rsidRDefault="00F76E43" w:rsidP="00F76E43">
            <w:r w:rsidRPr="00F8732A">
              <w:t xml:space="preserve">Шарф форменный женский из шелковых тканей </w:t>
            </w:r>
          </w:p>
          <w:p w:rsidR="00F76E43" w:rsidRPr="00F8732A" w:rsidRDefault="00F76E43" w:rsidP="00F76E43">
            <w:r w:rsidRPr="00F8732A">
              <w:t>(ТУ 8379-016-01124323-2009, Тип Б</w:t>
            </w:r>
            <w:r>
              <w:t>,</w:t>
            </w:r>
            <w:r w:rsidRPr="00F8732A">
              <w:t xml:space="preserve"> артикль 5525)</w:t>
            </w:r>
          </w:p>
        </w:tc>
        <w:tc>
          <w:tcPr>
            <w:tcW w:w="555" w:type="pct"/>
            <w:vAlign w:val="center"/>
          </w:tcPr>
          <w:p w:rsidR="00F76E43" w:rsidRPr="00F8732A" w:rsidRDefault="00F76E43" w:rsidP="00F76E43">
            <w:pPr>
              <w:jc w:val="center"/>
            </w:pPr>
            <w:r w:rsidRPr="00F8732A">
              <w:rPr>
                <w:color w:val="000000"/>
              </w:rPr>
              <w:t>шт.</w:t>
            </w:r>
          </w:p>
        </w:tc>
        <w:tc>
          <w:tcPr>
            <w:tcW w:w="904" w:type="pct"/>
            <w:gridSpan w:val="2"/>
            <w:vAlign w:val="center"/>
          </w:tcPr>
          <w:p w:rsidR="00F76E43" w:rsidRPr="00F8732A" w:rsidRDefault="00F76E43" w:rsidP="00F76E43">
            <w:pPr>
              <w:jc w:val="center"/>
              <w:rPr>
                <w:color w:val="000000"/>
              </w:rPr>
            </w:pPr>
            <w:r w:rsidRPr="00F8732A">
              <w:rPr>
                <w:color w:val="000000"/>
              </w:rPr>
              <w:t>43</w:t>
            </w:r>
          </w:p>
        </w:tc>
      </w:tr>
      <w:tr w:rsidR="00F76E43" w:rsidRPr="002D2CCB" w:rsidTr="00F76E43">
        <w:tc>
          <w:tcPr>
            <w:tcW w:w="3541" w:type="pct"/>
            <w:gridSpan w:val="7"/>
            <w:vAlign w:val="center"/>
          </w:tcPr>
          <w:p w:rsidR="00F76E43" w:rsidRPr="00F8732A" w:rsidRDefault="00F76E43" w:rsidP="00F76E43">
            <w:r w:rsidRPr="00F8732A">
              <w:t>Блузка форменная парадная женская с длинным рукавом белая для кассиров билетных</w:t>
            </w:r>
            <w:r>
              <w:t xml:space="preserve"> </w:t>
            </w:r>
            <w:r w:rsidRPr="00F8732A">
              <w:t>(ТУ 8559-037-00083262-2009)</w:t>
            </w:r>
          </w:p>
        </w:tc>
        <w:tc>
          <w:tcPr>
            <w:tcW w:w="555" w:type="pct"/>
            <w:vAlign w:val="center"/>
          </w:tcPr>
          <w:p w:rsidR="00F76E43" w:rsidRPr="00F8732A" w:rsidRDefault="00F76E43" w:rsidP="00F76E43">
            <w:pPr>
              <w:jc w:val="center"/>
            </w:pPr>
            <w:r w:rsidRPr="00F8732A">
              <w:rPr>
                <w:color w:val="000000"/>
              </w:rPr>
              <w:t>шт.</w:t>
            </w:r>
          </w:p>
        </w:tc>
        <w:tc>
          <w:tcPr>
            <w:tcW w:w="904" w:type="pct"/>
            <w:gridSpan w:val="2"/>
            <w:vAlign w:val="center"/>
          </w:tcPr>
          <w:p w:rsidR="00F76E43" w:rsidRPr="00F8732A" w:rsidRDefault="00F76E43" w:rsidP="00F76E43">
            <w:pPr>
              <w:jc w:val="center"/>
              <w:rPr>
                <w:color w:val="000000"/>
              </w:rPr>
            </w:pPr>
            <w:r w:rsidRPr="00F8732A">
              <w:rPr>
                <w:color w:val="000000"/>
              </w:rPr>
              <w:t>38</w:t>
            </w:r>
          </w:p>
        </w:tc>
      </w:tr>
      <w:tr w:rsidR="00F76E43" w:rsidRPr="002D2CCB" w:rsidTr="00F76E43">
        <w:tc>
          <w:tcPr>
            <w:tcW w:w="3541" w:type="pct"/>
            <w:gridSpan w:val="7"/>
            <w:vAlign w:val="center"/>
          </w:tcPr>
          <w:p w:rsidR="00F76E43" w:rsidRPr="00F8732A" w:rsidRDefault="00F76E43" w:rsidP="00F76E43">
            <w:r w:rsidRPr="00F8732A">
              <w:t xml:space="preserve">Блузка форменная парадная женская с коротким рукавом </w:t>
            </w:r>
            <w:r>
              <w:t xml:space="preserve">для </w:t>
            </w:r>
            <w:r>
              <w:lastRenderedPageBreak/>
              <w:t xml:space="preserve">кассиров билетных </w:t>
            </w:r>
            <w:r w:rsidRPr="00F8732A">
              <w:t>(ТУ 8559-025-00083262-2009)</w:t>
            </w:r>
          </w:p>
        </w:tc>
        <w:tc>
          <w:tcPr>
            <w:tcW w:w="555" w:type="pct"/>
            <w:vAlign w:val="center"/>
          </w:tcPr>
          <w:p w:rsidR="00F76E43" w:rsidRPr="00F8732A" w:rsidRDefault="00F76E43" w:rsidP="00F76E43">
            <w:pPr>
              <w:jc w:val="center"/>
            </w:pPr>
            <w:r w:rsidRPr="00F8732A">
              <w:rPr>
                <w:color w:val="000000"/>
              </w:rPr>
              <w:lastRenderedPageBreak/>
              <w:t>шт.</w:t>
            </w:r>
          </w:p>
        </w:tc>
        <w:tc>
          <w:tcPr>
            <w:tcW w:w="904" w:type="pct"/>
            <w:gridSpan w:val="2"/>
            <w:vAlign w:val="center"/>
          </w:tcPr>
          <w:p w:rsidR="00F76E43" w:rsidRPr="00F8732A" w:rsidRDefault="00F76E43" w:rsidP="00F76E43">
            <w:pPr>
              <w:jc w:val="center"/>
              <w:rPr>
                <w:color w:val="000000"/>
              </w:rPr>
            </w:pPr>
            <w:r w:rsidRPr="00F8732A">
              <w:rPr>
                <w:color w:val="000000"/>
              </w:rPr>
              <w:t>38</w:t>
            </w:r>
          </w:p>
        </w:tc>
      </w:tr>
      <w:tr w:rsidR="00F76E43" w:rsidRPr="002D2CCB" w:rsidTr="00F76E43">
        <w:tc>
          <w:tcPr>
            <w:tcW w:w="3541" w:type="pct"/>
            <w:gridSpan w:val="7"/>
            <w:vAlign w:val="center"/>
          </w:tcPr>
          <w:p w:rsidR="00F76E43" w:rsidRPr="00432AB2" w:rsidRDefault="00F76E43" w:rsidP="00F76E43">
            <w:r w:rsidRPr="00432AB2">
              <w:t xml:space="preserve">Куртка на молнии женская для работников среднего, младшего </w:t>
            </w:r>
            <w:r>
              <w:t xml:space="preserve">руководящего и рядового состава </w:t>
            </w:r>
            <w:r w:rsidRPr="00432AB2">
              <w:t>(ТУ-8554-001-01124323-2009)</w:t>
            </w:r>
          </w:p>
        </w:tc>
        <w:tc>
          <w:tcPr>
            <w:tcW w:w="555" w:type="pct"/>
            <w:vAlign w:val="center"/>
          </w:tcPr>
          <w:p w:rsidR="00F76E43" w:rsidRPr="00432AB2" w:rsidRDefault="00F76E43" w:rsidP="00F76E43">
            <w:pPr>
              <w:jc w:val="center"/>
            </w:pPr>
            <w:r w:rsidRPr="00432AB2">
              <w:rPr>
                <w:color w:val="000000"/>
              </w:rPr>
              <w:t>шт.</w:t>
            </w:r>
          </w:p>
        </w:tc>
        <w:tc>
          <w:tcPr>
            <w:tcW w:w="904" w:type="pct"/>
            <w:gridSpan w:val="2"/>
            <w:vAlign w:val="center"/>
          </w:tcPr>
          <w:p w:rsidR="00F76E43" w:rsidRPr="00432AB2" w:rsidRDefault="00F76E43" w:rsidP="00F76E43">
            <w:pPr>
              <w:jc w:val="center"/>
              <w:rPr>
                <w:color w:val="000000"/>
              </w:rPr>
            </w:pPr>
            <w:r w:rsidRPr="00432AB2">
              <w:rPr>
                <w:color w:val="000000"/>
              </w:rPr>
              <w:t>5</w:t>
            </w:r>
          </w:p>
        </w:tc>
      </w:tr>
      <w:tr w:rsidR="00F76E43" w:rsidRPr="002D2CCB" w:rsidTr="00F76E43">
        <w:tc>
          <w:tcPr>
            <w:tcW w:w="3541" w:type="pct"/>
            <w:gridSpan w:val="7"/>
            <w:vAlign w:val="center"/>
          </w:tcPr>
          <w:p w:rsidR="00F76E43" w:rsidRPr="00432AB2" w:rsidRDefault="00F76E43" w:rsidP="00F76E43">
            <w:r w:rsidRPr="00432AB2">
              <w:t>Юбка форменная женская для работников среднего, младшего р</w:t>
            </w:r>
            <w:r>
              <w:t>уководящего и рядового состава,</w:t>
            </w:r>
            <w:r w:rsidRPr="00432AB2">
              <w:t xml:space="preserve"> цвет серый</w:t>
            </w:r>
            <w:r>
              <w:t xml:space="preserve"> </w:t>
            </w:r>
            <w:r w:rsidRPr="00432AB2">
              <w:t>(ТУ 8554-002-01124323-2009, артикль 5511/1)</w:t>
            </w:r>
          </w:p>
        </w:tc>
        <w:tc>
          <w:tcPr>
            <w:tcW w:w="555" w:type="pct"/>
            <w:vAlign w:val="center"/>
          </w:tcPr>
          <w:p w:rsidR="00F76E43" w:rsidRPr="00432AB2" w:rsidRDefault="00F76E43" w:rsidP="00F76E43">
            <w:pPr>
              <w:jc w:val="center"/>
            </w:pPr>
            <w:r w:rsidRPr="00432AB2">
              <w:rPr>
                <w:color w:val="000000"/>
              </w:rPr>
              <w:t>шт.</w:t>
            </w:r>
          </w:p>
        </w:tc>
        <w:tc>
          <w:tcPr>
            <w:tcW w:w="904" w:type="pct"/>
            <w:gridSpan w:val="2"/>
            <w:vAlign w:val="center"/>
          </w:tcPr>
          <w:p w:rsidR="00F76E43" w:rsidRPr="00432AB2" w:rsidRDefault="00F76E43" w:rsidP="00F76E43">
            <w:pPr>
              <w:jc w:val="center"/>
              <w:rPr>
                <w:color w:val="000000"/>
              </w:rPr>
            </w:pPr>
            <w:r w:rsidRPr="00432AB2">
              <w:rPr>
                <w:color w:val="000000"/>
              </w:rPr>
              <w:t>5</w:t>
            </w:r>
          </w:p>
        </w:tc>
      </w:tr>
      <w:tr w:rsidR="00F76E43" w:rsidRPr="002D2CCB" w:rsidTr="00F76E43">
        <w:tc>
          <w:tcPr>
            <w:tcW w:w="3541" w:type="pct"/>
            <w:gridSpan w:val="7"/>
            <w:vAlign w:val="center"/>
          </w:tcPr>
          <w:p w:rsidR="00F76E43" w:rsidRPr="00432AB2" w:rsidRDefault="00F76E43" w:rsidP="00F76E43">
            <w:pPr>
              <w:rPr>
                <w:rFonts w:eastAsia="Calibri"/>
              </w:rPr>
            </w:pPr>
            <w:r w:rsidRPr="00432AB2">
              <w:rPr>
                <w:rFonts w:eastAsia="Calibri"/>
              </w:rPr>
              <w:t>Брюки женские серые для работников среднего, младшего р</w:t>
            </w:r>
            <w:r>
              <w:rPr>
                <w:rFonts w:eastAsia="Calibri"/>
              </w:rPr>
              <w:t xml:space="preserve">уководящего и рядового состава </w:t>
            </w:r>
            <w:r w:rsidRPr="00432AB2">
              <w:rPr>
                <w:rFonts w:eastAsia="Calibri"/>
              </w:rPr>
              <w:t>(ТУ-8554-001-01124323-2009)</w:t>
            </w:r>
          </w:p>
        </w:tc>
        <w:tc>
          <w:tcPr>
            <w:tcW w:w="555" w:type="pct"/>
            <w:vAlign w:val="center"/>
          </w:tcPr>
          <w:p w:rsidR="00F76E43" w:rsidRPr="00432AB2" w:rsidRDefault="00F76E43" w:rsidP="00F76E43">
            <w:pPr>
              <w:jc w:val="center"/>
              <w:rPr>
                <w:color w:val="000000"/>
              </w:rPr>
            </w:pPr>
            <w:r w:rsidRPr="00432AB2">
              <w:rPr>
                <w:color w:val="000000"/>
              </w:rPr>
              <w:t>шт.</w:t>
            </w:r>
          </w:p>
        </w:tc>
        <w:tc>
          <w:tcPr>
            <w:tcW w:w="904" w:type="pct"/>
            <w:gridSpan w:val="2"/>
            <w:vAlign w:val="center"/>
          </w:tcPr>
          <w:p w:rsidR="00F76E43" w:rsidRPr="00432AB2" w:rsidRDefault="00F76E43" w:rsidP="00F76E43">
            <w:pPr>
              <w:jc w:val="center"/>
              <w:rPr>
                <w:color w:val="000000"/>
              </w:rPr>
            </w:pPr>
            <w:r w:rsidRPr="00432AB2">
              <w:rPr>
                <w:color w:val="000000"/>
              </w:rPr>
              <w:t>5</w:t>
            </w:r>
          </w:p>
        </w:tc>
      </w:tr>
      <w:tr w:rsidR="00F76E43" w:rsidRPr="002D2CCB" w:rsidTr="00F76E43">
        <w:tc>
          <w:tcPr>
            <w:tcW w:w="3541" w:type="pct"/>
            <w:gridSpan w:val="7"/>
            <w:vAlign w:val="center"/>
          </w:tcPr>
          <w:p w:rsidR="00F76E43" w:rsidRPr="00432AB2" w:rsidRDefault="00F76E43" w:rsidP="00F76E43">
            <w:r w:rsidRPr="00432AB2">
              <w:t>Блузка форменная с длинным рукавом белая женская для работников среднего, младшего руководящего и рядового состава</w:t>
            </w:r>
          </w:p>
          <w:p w:rsidR="00F76E43" w:rsidRPr="00432AB2" w:rsidRDefault="00F76E43" w:rsidP="00F76E43">
            <w:pPr>
              <w:rPr>
                <w:rFonts w:eastAsia="Calibri"/>
              </w:rPr>
            </w:pPr>
            <w:r>
              <w:rPr>
                <w:rFonts w:eastAsia="Calibri"/>
              </w:rPr>
              <w:t>(ТУ-8559-010-01124323-2009)</w:t>
            </w:r>
          </w:p>
        </w:tc>
        <w:tc>
          <w:tcPr>
            <w:tcW w:w="555" w:type="pct"/>
            <w:vAlign w:val="center"/>
          </w:tcPr>
          <w:p w:rsidR="00F76E43" w:rsidRPr="00432AB2" w:rsidRDefault="00F76E43" w:rsidP="00F76E43">
            <w:pPr>
              <w:jc w:val="center"/>
            </w:pPr>
            <w:r w:rsidRPr="00432AB2">
              <w:rPr>
                <w:color w:val="000000"/>
              </w:rPr>
              <w:t>шт.</w:t>
            </w:r>
          </w:p>
        </w:tc>
        <w:tc>
          <w:tcPr>
            <w:tcW w:w="904" w:type="pct"/>
            <w:gridSpan w:val="2"/>
            <w:vAlign w:val="center"/>
          </w:tcPr>
          <w:p w:rsidR="00F76E43" w:rsidRPr="00432AB2" w:rsidRDefault="00F76E43" w:rsidP="00F76E43">
            <w:pPr>
              <w:jc w:val="center"/>
              <w:rPr>
                <w:color w:val="000000"/>
              </w:rPr>
            </w:pPr>
            <w:r w:rsidRPr="00432AB2">
              <w:rPr>
                <w:color w:val="000000"/>
              </w:rPr>
              <w:t>5</w:t>
            </w:r>
          </w:p>
        </w:tc>
      </w:tr>
      <w:tr w:rsidR="00F76E43" w:rsidRPr="002D2CCB" w:rsidTr="00F76E43">
        <w:tc>
          <w:tcPr>
            <w:tcW w:w="3541" w:type="pct"/>
            <w:gridSpan w:val="7"/>
            <w:vAlign w:val="center"/>
          </w:tcPr>
          <w:p w:rsidR="00F76E43" w:rsidRPr="00432AB2" w:rsidRDefault="00F76E43" w:rsidP="00F76E43">
            <w:r w:rsidRPr="00432AB2">
              <w:t xml:space="preserve">Блузка форменная с длинным рукавом голубая женская для работников среднего, младшего руководящего и рядового состава </w:t>
            </w:r>
          </w:p>
          <w:p w:rsidR="00F76E43" w:rsidRPr="00432AB2" w:rsidRDefault="00F76E43" w:rsidP="00F76E43">
            <w:r w:rsidRPr="00432AB2">
              <w:t>(ТУ-8559-010-01124323-2009)</w:t>
            </w:r>
          </w:p>
        </w:tc>
        <w:tc>
          <w:tcPr>
            <w:tcW w:w="555" w:type="pct"/>
            <w:vAlign w:val="center"/>
          </w:tcPr>
          <w:p w:rsidR="00F76E43" w:rsidRPr="00432AB2" w:rsidRDefault="00F76E43" w:rsidP="00F76E43">
            <w:pPr>
              <w:jc w:val="center"/>
            </w:pPr>
            <w:r w:rsidRPr="00432AB2">
              <w:rPr>
                <w:color w:val="000000"/>
              </w:rPr>
              <w:t>шт.</w:t>
            </w:r>
          </w:p>
        </w:tc>
        <w:tc>
          <w:tcPr>
            <w:tcW w:w="904" w:type="pct"/>
            <w:gridSpan w:val="2"/>
            <w:vAlign w:val="center"/>
          </w:tcPr>
          <w:p w:rsidR="00F76E43" w:rsidRPr="00432AB2" w:rsidRDefault="00F76E43" w:rsidP="00F76E43">
            <w:pPr>
              <w:jc w:val="center"/>
              <w:rPr>
                <w:color w:val="000000"/>
              </w:rPr>
            </w:pPr>
            <w:r w:rsidRPr="00432AB2">
              <w:rPr>
                <w:color w:val="000000"/>
              </w:rPr>
              <w:t xml:space="preserve"> 5</w:t>
            </w:r>
          </w:p>
        </w:tc>
      </w:tr>
      <w:tr w:rsidR="00F76E43" w:rsidRPr="002D2CCB" w:rsidTr="00F76E43">
        <w:tc>
          <w:tcPr>
            <w:tcW w:w="3541" w:type="pct"/>
            <w:gridSpan w:val="7"/>
            <w:vAlign w:val="center"/>
          </w:tcPr>
          <w:p w:rsidR="00F76E43" w:rsidRPr="00350FAA" w:rsidRDefault="00F76E43" w:rsidP="00F76E43">
            <w:r w:rsidRPr="00350FAA">
              <w:t xml:space="preserve">Блузка форменная с коротким рукавом белая женская для работников среднего, младшего руководящего и рядового состава </w:t>
            </w:r>
          </w:p>
          <w:p w:rsidR="00F76E43" w:rsidRPr="00350FAA" w:rsidRDefault="00F76E43" w:rsidP="00F76E43">
            <w:r w:rsidRPr="00350FAA">
              <w:t>(ТУ-8559-010-01124323-2009)</w:t>
            </w:r>
          </w:p>
        </w:tc>
        <w:tc>
          <w:tcPr>
            <w:tcW w:w="555" w:type="pct"/>
            <w:vAlign w:val="center"/>
          </w:tcPr>
          <w:p w:rsidR="00F76E43" w:rsidRPr="00350FAA" w:rsidRDefault="00F76E43" w:rsidP="00F76E43">
            <w:pPr>
              <w:jc w:val="center"/>
            </w:pPr>
            <w:r w:rsidRPr="00350FAA">
              <w:rPr>
                <w:color w:val="000000"/>
              </w:rPr>
              <w:t>шт.</w:t>
            </w:r>
          </w:p>
        </w:tc>
        <w:tc>
          <w:tcPr>
            <w:tcW w:w="904" w:type="pct"/>
            <w:gridSpan w:val="2"/>
            <w:vAlign w:val="center"/>
          </w:tcPr>
          <w:p w:rsidR="00F76E43" w:rsidRPr="00350FAA" w:rsidRDefault="00F76E43" w:rsidP="00F76E43">
            <w:pPr>
              <w:jc w:val="center"/>
              <w:rPr>
                <w:color w:val="000000"/>
              </w:rPr>
            </w:pPr>
            <w:r w:rsidRPr="00350FAA">
              <w:rPr>
                <w:color w:val="000000"/>
              </w:rPr>
              <w:t>5</w:t>
            </w:r>
          </w:p>
        </w:tc>
      </w:tr>
      <w:tr w:rsidR="00F76E43" w:rsidRPr="002D2CCB" w:rsidTr="00F76E43">
        <w:tc>
          <w:tcPr>
            <w:tcW w:w="3541" w:type="pct"/>
            <w:gridSpan w:val="7"/>
            <w:vAlign w:val="center"/>
          </w:tcPr>
          <w:p w:rsidR="00F76E43" w:rsidRPr="00350FAA" w:rsidRDefault="00F76E43" w:rsidP="00F76E43">
            <w:r w:rsidRPr="00350FAA">
              <w:t xml:space="preserve">Блузка форменная с коротким рукавом женская для работников среднего, младшего руководящего и рядового состава </w:t>
            </w:r>
          </w:p>
          <w:p w:rsidR="00F76E43" w:rsidRPr="00350FAA" w:rsidRDefault="00F76E43" w:rsidP="00F76E43">
            <w:r w:rsidRPr="00350FAA">
              <w:t>(ТУ-8559-010-01124323-2009)</w:t>
            </w:r>
          </w:p>
        </w:tc>
        <w:tc>
          <w:tcPr>
            <w:tcW w:w="555" w:type="pct"/>
            <w:vAlign w:val="center"/>
          </w:tcPr>
          <w:p w:rsidR="00F76E43" w:rsidRPr="00350FAA" w:rsidRDefault="00F76E43" w:rsidP="00F76E43">
            <w:pPr>
              <w:jc w:val="center"/>
            </w:pPr>
            <w:r w:rsidRPr="00350FAA">
              <w:rPr>
                <w:color w:val="000000"/>
              </w:rPr>
              <w:t>шт.</w:t>
            </w:r>
          </w:p>
        </w:tc>
        <w:tc>
          <w:tcPr>
            <w:tcW w:w="904" w:type="pct"/>
            <w:gridSpan w:val="2"/>
            <w:vAlign w:val="center"/>
          </w:tcPr>
          <w:p w:rsidR="00F76E43" w:rsidRPr="00350FAA" w:rsidRDefault="00F76E43" w:rsidP="00F76E43">
            <w:pPr>
              <w:jc w:val="center"/>
              <w:rPr>
                <w:color w:val="000000"/>
              </w:rPr>
            </w:pPr>
            <w:r w:rsidRPr="00350FAA">
              <w:rPr>
                <w:color w:val="000000"/>
              </w:rPr>
              <w:t>5</w:t>
            </w:r>
          </w:p>
        </w:tc>
      </w:tr>
      <w:tr w:rsidR="00F76E43" w:rsidRPr="00996D79" w:rsidTr="00F76E43">
        <w:tc>
          <w:tcPr>
            <w:tcW w:w="5000" w:type="pct"/>
            <w:gridSpan w:val="10"/>
          </w:tcPr>
          <w:p w:rsidR="00F76E43" w:rsidRPr="00996D79" w:rsidRDefault="00F76E43" w:rsidP="00F76E43">
            <w:pPr>
              <w:jc w:val="both"/>
              <w:rPr>
                <w:b/>
                <w:bCs/>
                <w:i/>
              </w:rPr>
            </w:pPr>
            <w:r w:rsidRPr="00996D79">
              <w:rPr>
                <w:b/>
              </w:rPr>
              <w:t>2. Требования к товарам</w:t>
            </w:r>
          </w:p>
        </w:tc>
      </w:tr>
      <w:tr w:rsidR="00F76E43" w:rsidRPr="00996D79" w:rsidTr="00F76E43">
        <w:trPr>
          <w:trHeight w:val="295"/>
        </w:trPr>
        <w:tc>
          <w:tcPr>
            <w:tcW w:w="697" w:type="pct"/>
            <w:gridSpan w:val="2"/>
            <w:vMerge w:val="restart"/>
            <w:tcBorders>
              <w:right w:val="single" w:sz="4" w:space="0" w:color="auto"/>
            </w:tcBorders>
          </w:tcPr>
          <w:p w:rsidR="00F76E43" w:rsidRPr="00034B71" w:rsidRDefault="00F76E43" w:rsidP="00F76E43">
            <w:pPr>
              <w:ind w:left="-57" w:right="-57"/>
              <w:jc w:val="both"/>
              <w:rPr>
                <w:i/>
              </w:rPr>
            </w:pPr>
            <w:r w:rsidRPr="00034B71">
              <w:t>Форменная одежда</w:t>
            </w:r>
          </w:p>
        </w:tc>
        <w:tc>
          <w:tcPr>
            <w:tcW w:w="972" w:type="pct"/>
            <w:gridSpan w:val="2"/>
            <w:vMerge w:val="restart"/>
            <w:tcBorders>
              <w:top w:val="single" w:sz="4" w:space="0" w:color="auto"/>
              <w:left w:val="single" w:sz="4" w:space="0" w:color="auto"/>
              <w:right w:val="single" w:sz="4" w:space="0" w:color="auto"/>
            </w:tcBorders>
          </w:tcPr>
          <w:p w:rsidR="00F76E43" w:rsidRPr="00996D79" w:rsidRDefault="00F76E43" w:rsidP="00F76E43">
            <w:pPr>
              <w:ind w:left="-57" w:right="-57"/>
              <w:jc w:val="both"/>
            </w:pPr>
            <w:r w:rsidRPr="00996D79">
              <w:rPr>
                <w:bCs/>
              </w:rPr>
              <w:t>Технические и функциональные характеристики товара</w:t>
            </w:r>
          </w:p>
        </w:tc>
        <w:tc>
          <w:tcPr>
            <w:tcW w:w="970" w:type="pct"/>
            <w:tcBorders>
              <w:left w:val="single" w:sz="4" w:space="0" w:color="auto"/>
            </w:tcBorders>
          </w:tcPr>
          <w:p w:rsidR="00F76E43" w:rsidRPr="00712D34" w:rsidRDefault="00F76E43" w:rsidP="00F76E43">
            <w:pPr>
              <w:contextualSpacing/>
              <w:rPr>
                <w:rFonts w:eastAsia="MS Mincho"/>
                <w:spacing w:val="-2"/>
              </w:rPr>
            </w:pPr>
            <w:r w:rsidRPr="00712D34">
              <w:rPr>
                <w:rFonts w:eastAsia="MS Mincho"/>
                <w:spacing w:val="-2"/>
              </w:rPr>
              <w:t>Джемпер форменный трикотажный мужской для проводников фирменных поездов (ТУ 8425-013-00083262-2009)</w:t>
            </w:r>
          </w:p>
        </w:tc>
        <w:tc>
          <w:tcPr>
            <w:tcW w:w="2361" w:type="pct"/>
            <w:gridSpan w:val="5"/>
            <w:tcBorders>
              <w:left w:val="single" w:sz="4" w:space="0" w:color="auto"/>
            </w:tcBorders>
          </w:tcPr>
          <w:p w:rsidR="00F76E43" w:rsidRPr="00712D34" w:rsidRDefault="00F76E43" w:rsidP="00F76E43">
            <w:pPr>
              <w:tabs>
                <w:tab w:val="left" w:pos="360"/>
              </w:tabs>
              <w:ind w:firstLine="23"/>
              <w:jc w:val="both"/>
              <w:rPr>
                <w:rFonts w:eastAsia="MS Mincho"/>
                <w:spacing w:val="-2"/>
              </w:rPr>
            </w:pPr>
            <w:r>
              <w:rPr>
                <w:rFonts w:eastAsia="MS Mincho"/>
                <w:spacing w:val="-2"/>
              </w:rPr>
              <w:t>И</w:t>
            </w:r>
            <w:r w:rsidRPr="00712D34">
              <w:rPr>
                <w:rFonts w:eastAsia="MS Mincho"/>
                <w:spacing w:val="-2"/>
              </w:rPr>
              <w:t>з темно-синей полушерстяной пряжи, прямого силуэта с длинным рукавом, в левой верхней части в области груди расположен стилеобразующий элемент красного цвета.</w:t>
            </w:r>
          </w:p>
          <w:p w:rsidR="00F76E43" w:rsidRPr="00712D34" w:rsidRDefault="00F76E43" w:rsidP="00F76E43">
            <w:pPr>
              <w:autoSpaceDE w:val="0"/>
              <w:autoSpaceDN w:val="0"/>
              <w:adjustRightInd w:val="0"/>
              <w:ind w:right="-8"/>
              <w:jc w:val="both"/>
              <w:rPr>
                <w:rFonts w:eastAsia="MS Mincho"/>
                <w:spacing w:val="-2"/>
              </w:rPr>
            </w:pPr>
            <w:r w:rsidRPr="00712D34">
              <w:rPr>
                <w:rFonts w:eastAsia="MS Mincho"/>
                <w:spacing w:val="-2"/>
              </w:rPr>
              <w:t>Размер и рост: ассорти.</w:t>
            </w:r>
          </w:p>
        </w:tc>
      </w:tr>
      <w:tr w:rsidR="00F76E43" w:rsidRPr="00B115F8" w:rsidTr="00F76E43">
        <w:trPr>
          <w:trHeight w:val="300"/>
        </w:trPr>
        <w:tc>
          <w:tcPr>
            <w:tcW w:w="697" w:type="pct"/>
            <w:gridSpan w:val="2"/>
            <w:vMerge/>
            <w:tcBorders>
              <w:right w:val="single" w:sz="4" w:space="0" w:color="auto"/>
            </w:tcBorders>
          </w:tcPr>
          <w:p w:rsidR="00F76E43" w:rsidRPr="00E039AC" w:rsidRDefault="00F76E43" w:rsidP="00F76E43">
            <w:pPr>
              <w:ind w:left="34"/>
              <w:jc w:val="both"/>
            </w:pPr>
          </w:p>
        </w:tc>
        <w:tc>
          <w:tcPr>
            <w:tcW w:w="972" w:type="pct"/>
            <w:gridSpan w:val="2"/>
            <w:vMerge/>
            <w:tcBorders>
              <w:left w:val="single" w:sz="4" w:space="0" w:color="auto"/>
              <w:right w:val="single" w:sz="4" w:space="0" w:color="auto"/>
            </w:tcBorders>
          </w:tcPr>
          <w:p w:rsidR="00F76E43" w:rsidRPr="00996D79" w:rsidRDefault="00F76E43" w:rsidP="00F76E43">
            <w:pPr>
              <w:jc w:val="both"/>
              <w:rPr>
                <w:bCs/>
              </w:rPr>
            </w:pPr>
          </w:p>
        </w:tc>
        <w:tc>
          <w:tcPr>
            <w:tcW w:w="970" w:type="pct"/>
            <w:tcBorders>
              <w:left w:val="single" w:sz="4" w:space="0" w:color="auto"/>
            </w:tcBorders>
          </w:tcPr>
          <w:p w:rsidR="00F76E43" w:rsidRPr="00712D34" w:rsidRDefault="00F76E43" w:rsidP="00F76E43">
            <w:pPr>
              <w:jc w:val="both"/>
              <w:rPr>
                <w:rFonts w:eastAsia="MS Mincho"/>
                <w:spacing w:val="-2"/>
              </w:rPr>
            </w:pPr>
            <w:r w:rsidRPr="00712D34">
              <w:rPr>
                <w:rFonts w:eastAsia="MS Mincho"/>
                <w:spacing w:val="-2"/>
              </w:rPr>
              <w:t xml:space="preserve">Костюм форменный мужской летний для проводников фирменных поездов светло-серый </w:t>
            </w:r>
            <w:r>
              <w:rPr>
                <w:rFonts w:eastAsia="MS Mincho"/>
                <w:spacing w:val="-2"/>
              </w:rPr>
              <w:t>состоит из пиджака и брюк</w:t>
            </w:r>
          </w:p>
          <w:p w:rsidR="00F76E43" w:rsidRPr="00712D34" w:rsidRDefault="00F76E43" w:rsidP="00F76E43">
            <w:pPr>
              <w:tabs>
                <w:tab w:val="left" w:pos="-110"/>
              </w:tabs>
              <w:jc w:val="both"/>
              <w:rPr>
                <w:rFonts w:eastAsia="MS Mincho"/>
                <w:spacing w:val="-2"/>
              </w:rPr>
            </w:pPr>
          </w:p>
        </w:tc>
        <w:tc>
          <w:tcPr>
            <w:tcW w:w="2361" w:type="pct"/>
            <w:gridSpan w:val="5"/>
            <w:tcBorders>
              <w:left w:val="single" w:sz="4" w:space="0" w:color="auto"/>
            </w:tcBorders>
          </w:tcPr>
          <w:p w:rsidR="00F76E43" w:rsidRPr="00712D34" w:rsidRDefault="00F76E43" w:rsidP="00F76E43">
            <w:pPr>
              <w:tabs>
                <w:tab w:val="left" w:pos="360"/>
              </w:tabs>
              <w:ind w:firstLine="23"/>
              <w:jc w:val="both"/>
              <w:rPr>
                <w:rFonts w:eastAsia="MS Mincho"/>
                <w:spacing w:val="-2"/>
              </w:rPr>
            </w:pPr>
            <w:r w:rsidRPr="00712D34">
              <w:rPr>
                <w:rFonts w:eastAsia="MS Mincho"/>
                <w:spacing w:val="-2"/>
              </w:rPr>
              <w:t>Пиджак (ТУ 8557-017-00083262-2009) из светло-серой полушерстяной ткани, полуприлегающего силуэта, однобортный с отложным воротником и лацканом, застежка на три петли и металлические пуговицы, на верхнюю часть рукава настрочен нарукавный знак принадлежности к ОАО «РЖД» (ТУ-8151-042-00083262-2009). Размер и рост: ассорти.</w:t>
            </w:r>
          </w:p>
          <w:p w:rsidR="00F76E43" w:rsidRPr="00712D34" w:rsidRDefault="00F76E43" w:rsidP="00F76E43">
            <w:pPr>
              <w:tabs>
                <w:tab w:val="left" w:pos="360"/>
              </w:tabs>
              <w:ind w:firstLine="23"/>
              <w:jc w:val="both"/>
              <w:rPr>
                <w:rFonts w:eastAsia="MS Mincho"/>
                <w:spacing w:val="-2"/>
              </w:rPr>
            </w:pPr>
            <w:r w:rsidRPr="00712D34">
              <w:rPr>
                <w:rFonts w:eastAsia="MS Mincho"/>
                <w:spacing w:val="-2"/>
              </w:rPr>
              <w:t>Брюки (ТУ 8555-002-00083262-2009) из светло-серой полушерстяной ткани, без складок, подкладка под передние половинки брюк.</w:t>
            </w:r>
          </w:p>
          <w:p w:rsidR="00F76E43" w:rsidRPr="00712D34" w:rsidRDefault="00F76E43" w:rsidP="00F76E43">
            <w:pPr>
              <w:autoSpaceDE w:val="0"/>
              <w:autoSpaceDN w:val="0"/>
              <w:adjustRightInd w:val="0"/>
              <w:ind w:right="-8"/>
              <w:jc w:val="both"/>
              <w:rPr>
                <w:rFonts w:eastAsia="MS Mincho"/>
                <w:spacing w:val="-2"/>
              </w:rPr>
            </w:pPr>
            <w:r w:rsidRPr="00712D34">
              <w:rPr>
                <w:rFonts w:eastAsia="MS Mincho"/>
                <w:spacing w:val="-2"/>
              </w:rPr>
              <w:t>Размер и рост: ассорти.</w:t>
            </w:r>
          </w:p>
        </w:tc>
      </w:tr>
      <w:tr w:rsidR="00F76E43" w:rsidRPr="00FE46DB" w:rsidTr="00F76E43">
        <w:trPr>
          <w:trHeight w:val="300"/>
        </w:trPr>
        <w:tc>
          <w:tcPr>
            <w:tcW w:w="697" w:type="pct"/>
            <w:gridSpan w:val="2"/>
            <w:vMerge/>
            <w:tcBorders>
              <w:right w:val="single" w:sz="4" w:space="0" w:color="auto"/>
            </w:tcBorders>
          </w:tcPr>
          <w:p w:rsidR="00F76E43" w:rsidRPr="000C24B6" w:rsidRDefault="00F76E43" w:rsidP="00F76E43">
            <w:pPr>
              <w:ind w:left="34"/>
              <w:jc w:val="both"/>
            </w:pPr>
          </w:p>
        </w:tc>
        <w:tc>
          <w:tcPr>
            <w:tcW w:w="972" w:type="pct"/>
            <w:gridSpan w:val="2"/>
            <w:vMerge/>
            <w:tcBorders>
              <w:left w:val="single" w:sz="4" w:space="0" w:color="auto"/>
              <w:right w:val="single" w:sz="4" w:space="0" w:color="auto"/>
            </w:tcBorders>
          </w:tcPr>
          <w:p w:rsidR="00F76E43" w:rsidRPr="000C24B6" w:rsidRDefault="00F76E43" w:rsidP="00F76E43">
            <w:pPr>
              <w:jc w:val="both"/>
              <w:rPr>
                <w:bCs/>
              </w:rPr>
            </w:pPr>
          </w:p>
        </w:tc>
        <w:tc>
          <w:tcPr>
            <w:tcW w:w="970" w:type="pct"/>
            <w:tcBorders>
              <w:left w:val="single" w:sz="4" w:space="0" w:color="auto"/>
            </w:tcBorders>
          </w:tcPr>
          <w:p w:rsidR="00F76E43" w:rsidRPr="00712D34" w:rsidRDefault="00F76E43" w:rsidP="00F76E43">
            <w:pPr>
              <w:tabs>
                <w:tab w:val="left" w:pos="360"/>
              </w:tabs>
              <w:jc w:val="both"/>
              <w:rPr>
                <w:rFonts w:eastAsia="MS Mincho"/>
                <w:spacing w:val="-2"/>
              </w:rPr>
            </w:pPr>
            <w:r w:rsidRPr="00712D34">
              <w:rPr>
                <w:rFonts w:eastAsia="MS Mincho"/>
                <w:spacing w:val="-2"/>
              </w:rPr>
              <w:t xml:space="preserve">Костюм форменный мужской зимний для проводников фирменных поездов темно-синий </w:t>
            </w:r>
            <w:r>
              <w:rPr>
                <w:rFonts w:eastAsia="MS Mincho"/>
                <w:spacing w:val="-2"/>
              </w:rPr>
              <w:t>состоит из пиджака и брюк</w:t>
            </w:r>
          </w:p>
        </w:tc>
        <w:tc>
          <w:tcPr>
            <w:tcW w:w="2361" w:type="pct"/>
            <w:gridSpan w:val="5"/>
            <w:tcBorders>
              <w:left w:val="single" w:sz="4" w:space="0" w:color="auto"/>
            </w:tcBorders>
          </w:tcPr>
          <w:p w:rsidR="00F76E43" w:rsidRPr="00712D34" w:rsidRDefault="00F76E43" w:rsidP="00F76E43">
            <w:pPr>
              <w:tabs>
                <w:tab w:val="left" w:pos="360"/>
              </w:tabs>
              <w:ind w:firstLine="23"/>
              <w:jc w:val="both"/>
              <w:rPr>
                <w:rFonts w:eastAsia="MS Mincho"/>
                <w:spacing w:val="-2"/>
              </w:rPr>
            </w:pPr>
            <w:r w:rsidRPr="00712D34">
              <w:rPr>
                <w:rFonts w:eastAsia="MS Mincho"/>
                <w:spacing w:val="-2"/>
              </w:rPr>
              <w:t xml:space="preserve">Пиджак (ТУ 8557-021-00083262-2009) из темно-синей полушерстяной ткани, полуприлегающего силуэта, однобортный с отложным воротником и лацканом, застежка на три петли и металлические пуговицы, на верхнюю часть рукава настрочен нарукавный знак принадлежности к ОАО «РЖД» (ТУ-8151-041-00083262-2009). </w:t>
            </w:r>
            <w:r w:rsidRPr="00712D34">
              <w:rPr>
                <w:rFonts w:eastAsia="MS Mincho"/>
                <w:spacing w:val="-2"/>
              </w:rPr>
              <w:lastRenderedPageBreak/>
              <w:t>Размер и рост: ассорти.</w:t>
            </w:r>
          </w:p>
          <w:p w:rsidR="00F76E43" w:rsidRPr="00712D34" w:rsidRDefault="00F76E43" w:rsidP="00F76E43">
            <w:pPr>
              <w:tabs>
                <w:tab w:val="left" w:pos="360"/>
              </w:tabs>
              <w:ind w:firstLine="23"/>
              <w:jc w:val="both"/>
              <w:rPr>
                <w:rFonts w:eastAsia="MS Mincho"/>
                <w:spacing w:val="-2"/>
              </w:rPr>
            </w:pPr>
            <w:r w:rsidRPr="00712D34">
              <w:rPr>
                <w:rFonts w:eastAsia="MS Mincho"/>
                <w:spacing w:val="-2"/>
              </w:rPr>
              <w:t>Брюки (ТУ 8555-011-00083262-2009) из темно-синей полушерстяной ткани, без складок, подкладка под передние половинки брюк.</w:t>
            </w:r>
          </w:p>
          <w:p w:rsidR="00F76E43" w:rsidRPr="00712D34" w:rsidRDefault="00F76E43" w:rsidP="00F76E43">
            <w:pPr>
              <w:tabs>
                <w:tab w:val="left" w:pos="360"/>
              </w:tabs>
              <w:ind w:firstLine="23"/>
              <w:jc w:val="both"/>
              <w:rPr>
                <w:rFonts w:eastAsia="MS Mincho"/>
                <w:spacing w:val="-2"/>
              </w:rPr>
            </w:pPr>
            <w:r w:rsidRPr="00712D34">
              <w:rPr>
                <w:rFonts w:eastAsia="MS Mincho"/>
                <w:spacing w:val="-2"/>
              </w:rPr>
              <w:t>Размер и рост: ассорти.</w:t>
            </w:r>
          </w:p>
        </w:tc>
      </w:tr>
      <w:tr w:rsidR="00F76E43" w:rsidRPr="00FE46DB" w:rsidTr="00F76E43">
        <w:trPr>
          <w:trHeight w:val="300"/>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12D34" w:rsidRDefault="00F76E43" w:rsidP="00F76E43">
            <w:pPr>
              <w:contextualSpacing/>
              <w:rPr>
                <w:rFonts w:eastAsia="MS Mincho"/>
                <w:spacing w:val="-2"/>
              </w:rPr>
            </w:pPr>
            <w:r w:rsidRPr="00712D34">
              <w:rPr>
                <w:rFonts w:eastAsia="MS Mincho"/>
                <w:spacing w:val="-2"/>
              </w:rPr>
              <w:t>Сорочка форменная мужская парадная с длинным рукавом для проводников фирменных поездов (ТУ 8559-012-00083262-2009)</w:t>
            </w:r>
          </w:p>
        </w:tc>
        <w:tc>
          <w:tcPr>
            <w:tcW w:w="2361" w:type="pct"/>
            <w:gridSpan w:val="5"/>
            <w:tcBorders>
              <w:left w:val="single" w:sz="4" w:space="0" w:color="auto"/>
            </w:tcBorders>
          </w:tcPr>
          <w:p w:rsidR="00F76E43" w:rsidRPr="00712D34" w:rsidRDefault="00F76E43" w:rsidP="00F76E43">
            <w:pPr>
              <w:tabs>
                <w:tab w:val="left" w:pos="360"/>
              </w:tabs>
              <w:ind w:firstLine="23"/>
              <w:jc w:val="both"/>
              <w:rPr>
                <w:rFonts w:eastAsia="MS Mincho"/>
                <w:spacing w:val="-2"/>
              </w:rPr>
            </w:pPr>
            <w:r>
              <w:rPr>
                <w:rFonts w:eastAsia="MS Mincho"/>
                <w:spacing w:val="-2"/>
              </w:rPr>
              <w:t>И</w:t>
            </w:r>
            <w:r w:rsidRPr="00712D34">
              <w:rPr>
                <w:rFonts w:eastAsia="MS Mincho"/>
                <w:spacing w:val="-2"/>
              </w:rPr>
              <w:t>з сорочечной белой ткани, прямого силуэта, на левом рукаве настрочен нарукавный знак принадлежности к ОАО «РЖД»  (ТУ 8151-043-00083262-2009). Размер и рост: ассорти.</w:t>
            </w:r>
          </w:p>
        </w:tc>
      </w:tr>
      <w:tr w:rsidR="00F76E43" w:rsidRPr="00FE46DB" w:rsidTr="00F76E43">
        <w:trPr>
          <w:trHeight w:val="300"/>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12D34" w:rsidRDefault="00F76E43" w:rsidP="00F76E43">
            <w:pPr>
              <w:contextualSpacing/>
              <w:rPr>
                <w:rFonts w:eastAsia="MS Mincho"/>
                <w:spacing w:val="-2"/>
              </w:rPr>
            </w:pPr>
            <w:r w:rsidRPr="00712D34">
              <w:rPr>
                <w:rFonts w:eastAsia="MS Mincho"/>
                <w:spacing w:val="-2"/>
              </w:rPr>
              <w:t>Сорочка форменная мужская повседневная с длинным рукавом для проводников фирменных поездов (ТУ 8559-016-00083262-2009)</w:t>
            </w:r>
          </w:p>
        </w:tc>
        <w:tc>
          <w:tcPr>
            <w:tcW w:w="2361" w:type="pct"/>
            <w:gridSpan w:val="5"/>
            <w:tcBorders>
              <w:left w:val="single" w:sz="4" w:space="0" w:color="auto"/>
            </w:tcBorders>
          </w:tcPr>
          <w:p w:rsidR="00F76E43" w:rsidRPr="00712D34" w:rsidRDefault="00F76E43" w:rsidP="00F76E43">
            <w:pPr>
              <w:tabs>
                <w:tab w:val="left" w:pos="360"/>
              </w:tabs>
              <w:ind w:firstLine="23"/>
              <w:jc w:val="both"/>
              <w:rPr>
                <w:rFonts w:eastAsia="MS Mincho"/>
                <w:spacing w:val="-2"/>
              </w:rPr>
            </w:pPr>
            <w:r>
              <w:rPr>
                <w:rFonts w:eastAsia="MS Mincho"/>
                <w:spacing w:val="-2"/>
              </w:rPr>
              <w:t>И</w:t>
            </w:r>
            <w:r w:rsidRPr="00712D34">
              <w:rPr>
                <w:rFonts w:eastAsia="MS Mincho"/>
                <w:spacing w:val="-2"/>
              </w:rPr>
              <w:t>з белой сорочечной ткани в синюю полоску, прямого силуэта, на левом рукаве настрочен нарукавный знак принадлежности к ОАО «РЖД» (ТУ 8151-043-00083262-2009). Размер и рост: ассорти.</w:t>
            </w:r>
          </w:p>
        </w:tc>
      </w:tr>
      <w:tr w:rsidR="00F76E43" w:rsidRPr="00FE46DB" w:rsidTr="00F76E43">
        <w:trPr>
          <w:trHeight w:val="176"/>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12D34" w:rsidRDefault="00F76E43" w:rsidP="00F76E43">
            <w:pPr>
              <w:contextualSpacing/>
              <w:rPr>
                <w:rFonts w:eastAsia="MS Mincho"/>
                <w:spacing w:val="-2"/>
              </w:rPr>
            </w:pPr>
            <w:r w:rsidRPr="00712D34">
              <w:rPr>
                <w:rFonts w:eastAsia="MS Mincho"/>
                <w:spacing w:val="-2"/>
              </w:rPr>
              <w:t>Сорочка форменная мужская парадная с коротким рукавом для проводников фирменных поездов (ТУ 8559-003-00083262-2009)</w:t>
            </w:r>
          </w:p>
        </w:tc>
        <w:tc>
          <w:tcPr>
            <w:tcW w:w="2361" w:type="pct"/>
            <w:gridSpan w:val="5"/>
            <w:tcBorders>
              <w:left w:val="single" w:sz="4" w:space="0" w:color="auto"/>
            </w:tcBorders>
          </w:tcPr>
          <w:p w:rsidR="00F76E43" w:rsidRPr="00712D34" w:rsidRDefault="00F76E43" w:rsidP="00F76E43">
            <w:pPr>
              <w:tabs>
                <w:tab w:val="left" w:pos="360"/>
              </w:tabs>
              <w:ind w:firstLine="23"/>
              <w:jc w:val="both"/>
              <w:rPr>
                <w:rFonts w:eastAsia="MS Mincho"/>
                <w:spacing w:val="-2"/>
              </w:rPr>
            </w:pPr>
            <w:r>
              <w:rPr>
                <w:rFonts w:eastAsia="MS Mincho"/>
                <w:spacing w:val="-2"/>
              </w:rPr>
              <w:t>И</w:t>
            </w:r>
            <w:r w:rsidRPr="00712D34">
              <w:rPr>
                <w:rFonts w:eastAsia="MS Mincho"/>
                <w:spacing w:val="-2"/>
              </w:rPr>
              <w:t>з сорочечной белой ткани, прямого силуэта, на левом рукаве настрочен нарукавный знак принадлежности к ОАО «РЖД» (ТУ 8151-043-00083262-2009). Размер и рост: ассорти.</w:t>
            </w:r>
          </w:p>
        </w:tc>
      </w:tr>
      <w:tr w:rsidR="00F76E43" w:rsidRPr="00FE46DB" w:rsidTr="00F76E43">
        <w:trPr>
          <w:trHeight w:val="165"/>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12D34" w:rsidRDefault="00F76E43" w:rsidP="00F76E43">
            <w:pPr>
              <w:contextualSpacing/>
              <w:rPr>
                <w:rFonts w:eastAsia="MS Mincho"/>
                <w:spacing w:val="-2"/>
              </w:rPr>
            </w:pPr>
            <w:r w:rsidRPr="00712D34">
              <w:rPr>
                <w:rFonts w:eastAsia="MS Mincho"/>
                <w:spacing w:val="-2"/>
              </w:rPr>
              <w:t>Сорочка форменная мужская повседневная с коротким рукавом</w:t>
            </w:r>
            <w:r w:rsidRPr="00712D34">
              <w:rPr>
                <w:rFonts w:ascii="Calibri" w:eastAsia="Calibri" w:hAnsi="Calibri"/>
                <w:lang w:eastAsia="en-US"/>
              </w:rPr>
              <w:t xml:space="preserve"> </w:t>
            </w:r>
            <w:r w:rsidRPr="00712D34">
              <w:rPr>
                <w:rFonts w:eastAsia="MS Mincho"/>
                <w:spacing w:val="-2"/>
              </w:rPr>
              <w:t>для проводников фирменных поездов (ТУ 8559-004-00083262-2009)</w:t>
            </w:r>
          </w:p>
        </w:tc>
        <w:tc>
          <w:tcPr>
            <w:tcW w:w="2361" w:type="pct"/>
            <w:gridSpan w:val="5"/>
            <w:tcBorders>
              <w:left w:val="single" w:sz="4" w:space="0" w:color="auto"/>
            </w:tcBorders>
          </w:tcPr>
          <w:p w:rsidR="00F76E43" w:rsidRPr="00712D34" w:rsidRDefault="00F76E43" w:rsidP="00F76E43">
            <w:pPr>
              <w:tabs>
                <w:tab w:val="left" w:pos="360"/>
              </w:tabs>
              <w:ind w:firstLine="23"/>
              <w:jc w:val="both"/>
              <w:rPr>
                <w:rFonts w:eastAsia="MS Mincho"/>
                <w:spacing w:val="-2"/>
              </w:rPr>
            </w:pPr>
            <w:r>
              <w:rPr>
                <w:rFonts w:eastAsia="MS Mincho"/>
                <w:spacing w:val="-2"/>
              </w:rPr>
              <w:t>И</w:t>
            </w:r>
            <w:r w:rsidRPr="00712D34">
              <w:rPr>
                <w:rFonts w:eastAsia="MS Mincho"/>
                <w:spacing w:val="-2"/>
              </w:rPr>
              <w:t>з белой сорочечной ткани в серую полоску, прямого силуэта, на левом рукаве настрочен нарукавный знак принадлежности к ОАО «РЖД» (ТУ 8151-043-00083262-2009). Размер и рост: ассорти.</w:t>
            </w:r>
          </w:p>
        </w:tc>
      </w:tr>
      <w:tr w:rsidR="00F76E43" w:rsidRPr="00FE46DB" w:rsidTr="00F76E43">
        <w:trPr>
          <w:trHeight w:val="314"/>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12D34" w:rsidRDefault="00F76E43" w:rsidP="00F76E43">
            <w:pPr>
              <w:contextualSpacing/>
              <w:rPr>
                <w:rFonts w:eastAsia="MS Mincho"/>
                <w:spacing w:val="-2"/>
              </w:rPr>
            </w:pPr>
            <w:r w:rsidRPr="00712D34">
              <w:rPr>
                <w:rFonts w:eastAsia="MS Mincho"/>
                <w:spacing w:val="-2"/>
              </w:rPr>
              <w:t xml:space="preserve">Жилет форменный </w:t>
            </w:r>
            <w:r w:rsidRPr="00712D34">
              <w:rPr>
                <w:rFonts w:eastAsia="MS Mincho"/>
                <w:spacing w:val="-2"/>
              </w:rPr>
              <w:lastRenderedPageBreak/>
              <w:t>трикотажный мужской для проводников фирменных поездов (ТУ 8425-008-00083262-2009)</w:t>
            </w:r>
          </w:p>
        </w:tc>
        <w:tc>
          <w:tcPr>
            <w:tcW w:w="2361" w:type="pct"/>
            <w:gridSpan w:val="5"/>
            <w:tcBorders>
              <w:left w:val="single" w:sz="4" w:space="0" w:color="auto"/>
            </w:tcBorders>
          </w:tcPr>
          <w:p w:rsidR="00F76E43" w:rsidRPr="00712D34" w:rsidRDefault="00F76E43" w:rsidP="00F76E43">
            <w:pPr>
              <w:tabs>
                <w:tab w:val="left" w:pos="360"/>
              </w:tabs>
              <w:ind w:firstLine="23"/>
              <w:jc w:val="both"/>
              <w:rPr>
                <w:rFonts w:eastAsia="MS Mincho"/>
                <w:spacing w:val="-2"/>
              </w:rPr>
            </w:pPr>
            <w:r>
              <w:rPr>
                <w:rFonts w:eastAsia="MS Mincho"/>
                <w:spacing w:val="-2"/>
              </w:rPr>
              <w:lastRenderedPageBreak/>
              <w:t>И</w:t>
            </w:r>
            <w:r w:rsidRPr="00712D34">
              <w:rPr>
                <w:rFonts w:eastAsia="MS Mincho"/>
                <w:spacing w:val="-2"/>
              </w:rPr>
              <w:t xml:space="preserve">з темно-синей полушерстяной ткани, прямого силуэта, в левой верхней части в </w:t>
            </w:r>
            <w:r w:rsidRPr="00712D34">
              <w:rPr>
                <w:rFonts w:eastAsia="MS Mincho"/>
                <w:spacing w:val="-2"/>
              </w:rPr>
              <w:lastRenderedPageBreak/>
              <w:t>области груди расположен стилеобразующий элемент красного цвета. Размер и рост: ассорти.</w:t>
            </w:r>
          </w:p>
        </w:tc>
      </w:tr>
      <w:tr w:rsidR="00F76E43" w:rsidRPr="00FE46DB" w:rsidTr="00F76E43">
        <w:trPr>
          <w:trHeight w:val="164"/>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12D34" w:rsidRDefault="00F76E43" w:rsidP="00F76E43">
            <w:pPr>
              <w:contextualSpacing/>
              <w:rPr>
                <w:rFonts w:eastAsia="MS Mincho"/>
                <w:spacing w:val="-2"/>
              </w:rPr>
            </w:pPr>
            <w:r w:rsidRPr="00712D34">
              <w:rPr>
                <w:rFonts w:eastAsia="MS Mincho"/>
                <w:spacing w:val="-2"/>
              </w:rPr>
              <w:t>Головной убор форменный мужской летний для проводников фирменных поездов (ТУ 8568-007-00083262-2009)</w:t>
            </w:r>
          </w:p>
        </w:tc>
        <w:tc>
          <w:tcPr>
            <w:tcW w:w="2361" w:type="pct"/>
            <w:gridSpan w:val="5"/>
            <w:tcBorders>
              <w:left w:val="single" w:sz="4" w:space="0" w:color="auto"/>
            </w:tcBorders>
          </w:tcPr>
          <w:p w:rsidR="00F76E43" w:rsidRPr="00712D34" w:rsidRDefault="00F76E43" w:rsidP="00F76E43">
            <w:pPr>
              <w:autoSpaceDE w:val="0"/>
              <w:autoSpaceDN w:val="0"/>
              <w:adjustRightInd w:val="0"/>
              <w:ind w:right="-8"/>
              <w:jc w:val="both"/>
            </w:pPr>
            <w:r>
              <w:rPr>
                <w:rFonts w:eastAsia="MS Mincho"/>
                <w:spacing w:val="-2"/>
              </w:rPr>
              <w:t>Ф</w:t>
            </w:r>
            <w:r w:rsidRPr="00712D34">
              <w:rPr>
                <w:rFonts w:eastAsia="MS Mincho"/>
                <w:spacing w:val="-2"/>
              </w:rPr>
              <w:t>уражка с кантом красного цвета, с лаковым козырьком, кокардой серого цвета, лакированным ремешком черного цвета</w:t>
            </w:r>
            <w:r>
              <w:rPr>
                <w:rFonts w:eastAsia="MS Mincho"/>
                <w:spacing w:val="-2"/>
              </w:rPr>
              <w:t>.</w:t>
            </w:r>
          </w:p>
        </w:tc>
      </w:tr>
      <w:tr w:rsidR="00F76E43" w:rsidRPr="00FE46DB" w:rsidTr="00F76E43">
        <w:trPr>
          <w:trHeight w:val="309"/>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12D34" w:rsidRDefault="00F76E43" w:rsidP="00F76E43">
            <w:pPr>
              <w:contextualSpacing/>
              <w:rPr>
                <w:rFonts w:eastAsia="MS Mincho"/>
                <w:spacing w:val="-2"/>
              </w:rPr>
            </w:pPr>
            <w:r w:rsidRPr="00712D34">
              <w:rPr>
                <w:rFonts w:eastAsia="MS Mincho"/>
                <w:spacing w:val="-2"/>
              </w:rPr>
              <w:t>Головной убор форменный мужской зимний для проводников фирменных поездов (ТУ 8569-014-00083262-2009)</w:t>
            </w:r>
          </w:p>
        </w:tc>
        <w:tc>
          <w:tcPr>
            <w:tcW w:w="2361" w:type="pct"/>
            <w:gridSpan w:val="5"/>
            <w:tcBorders>
              <w:left w:val="single" w:sz="4" w:space="0" w:color="auto"/>
            </w:tcBorders>
          </w:tcPr>
          <w:p w:rsidR="00F76E43" w:rsidRPr="00712D34" w:rsidRDefault="00F76E43" w:rsidP="00F76E43">
            <w:pPr>
              <w:autoSpaceDE w:val="0"/>
              <w:autoSpaceDN w:val="0"/>
              <w:adjustRightInd w:val="0"/>
              <w:ind w:right="-8"/>
              <w:jc w:val="both"/>
            </w:pPr>
            <w:r>
              <w:rPr>
                <w:rFonts w:eastAsia="MS Mincho"/>
                <w:spacing w:val="-2"/>
              </w:rPr>
              <w:t>И</w:t>
            </w:r>
            <w:r w:rsidRPr="00712D34">
              <w:rPr>
                <w:rFonts w:eastAsia="MS Mincho"/>
                <w:spacing w:val="-2"/>
              </w:rPr>
              <w:t>з искусственной кожи с околышем и с отворачивающимися наушниками из искусственного меха и сукна</w:t>
            </w:r>
            <w:r>
              <w:rPr>
                <w:rFonts w:eastAsia="MS Mincho"/>
                <w:spacing w:val="-2"/>
              </w:rPr>
              <w:t>.</w:t>
            </w:r>
          </w:p>
        </w:tc>
      </w:tr>
      <w:tr w:rsidR="00F76E43" w:rsidRPr="00FE46DB" w:rsidTr="00F76E43">
        <w:trPr>
          <w:trHeight w:val="272"/>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91B5E" w:rsidRDefault="00F76E43" w:rsidP="00F76E43">
            <w:pPr>
              <w:tabs>
                <w:tab w:val="left" w:pos="360"/>
              </w:tabs>
              <w:jc w:val="both"/>
              <w:rPr>
                <w:rFonts w:eastAsia="MS Mincho"/>
                <w:spacing w:val="-2"/>
              </w:rPr>
            </w:pPr>
            <w:r w:rsidRPr="00791B5E">
              <w:rPr>
                <w:rFonts w:eastAsia="MS Mincho"/>
                <w:spacing w:val="-2"/>
              </w:rPr>
              <w:t>Куртка форменная мужская утепленная для проводников фирменных поездов (ТУ</w:t>
            </w:r>
            <w:r>
              <w:rPr>
                <w:rFonts w:eastAsia="MS Mincho"/>
                <w:spacing w:val="-2"/>
              </w:rPr>
              <w:t xml:space="preserve"> 8557-050-00083262-2010, тип Б)</w:t>
            </w:r>
          </w:p>
        </w:tc>
        <w:tc>
          <w:tcPr>
            <w:tcW w:w="2361" w:type="pct"/>
            <w:gridSpan w:val="5"/>
            <w:tcBorders>
              <w:left w:val="single" w:sz="4" w:space="0" w:color="auto"/>
            </w:tcBorders>
          </w:tcPr>
          <w:p w:rsidR="00F76E43" w:rsidRPr="00791B5E" w:rsidRDefault="00F76E43" w:rsidP="00F76E43">
            <w:pPr>
              <w:tabs>
                <w:tab w:val="left" w:pos="360"/>
              </w:tabs>
              <w:jc w:val="both"/>
              <w:rPr>
                <w:rFonts w:eastAsia="MS Mincho"/>
                <w:spacing w:val="-2"/>
              </w:rPr>
            </w:pPr>
            <w:r>
              <w:rPr>
                <w:rFonts w:eastAsia="MS Mincho"/>
                <w:spacing w:val="-2"/>
              </w:rPr>
              <w:t>И</w:t>
            </w:r>
            <w:r w:rsidRPr="00791B5E">
              <w:rPr>
                <w:rFonts w:eastAsia="MS Mincho"/>
                <w:spacing w:val="-2"/>
              </w:rPr>
              <w:t>з смесовой ткани т</w:t>
            </w:r>
            <w:r>
              <w:rPr>
                <w:rFonts w:eastAsia="MS Mincho"/>
                <w:spacing w:val="-2"/>
              </w:rPr>
              <w:t>емно-синего цвета на утеплителе.</w:t>
            </w:r>
          </w:p>
          <w:p w:rsidR="00F76E43" w:rsidRPr="00791B5E" w:rsidRDefault="00F76E43" w:rsidP="00F76E43">
            <w:pPr>
              <w:autoSpaceDE w:val="0"/>
              <w:autoSpaceDN w:val="0"/>
              <w:adjustRightInd w:val="0"/>
              <w:ind w:right="-8"/>
              <w:jc w:val="both"/>
            </w:pP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8A502A" w:rsidRDefault="00F32CFE" w:rsidP="00F76E43">
            <w:pPr>
              <w:contextualSpacing/>
              <w:rPr>
                <w:rFonts w:eastAsia="MS Mincho"/>
                <w:spacing w:val="-2"/>
              </w:rPr>
            </w:pPr>
            <w:r w:rsidRPr="008A502A">
              <w:rPr>
                <w:rFonts w:eastAsia="MS Mincho"/>
                <w:spacing w:val="-2"/>
              </w:rPr>
              <w:t>Фартук форменный мужской для проводников фирменных поездов (ТУ 8558-019-00083262-2009)</w:t>
            </w:r>
          </w:p>
        </w:tc>
        <w:tc>
          <w:tcPr>
            <w:tcW w:w="2361" w:type="pct"/>
            <w:gridSpan w:val="5"/>
            <w:tcBorders>
              <w:left w:val="single" w:sz="4" w:space="0" w:color="auto"/>
            </w:tcBorders>
          </w:tcPr>
          <w:p w:rsidR="00F76E43" w:rsidRPr="00791B5E" w:rsidRDefault="00F76E43" w:rsidP="00F76E43">
            <w:pPr>
              <w:autoSpaceDE w:val="0"/>
              <w:autoSpaceDN w:val="0"/>
              <w:adjustRightInd w:val="0"/>
              <w:ind w:right="-8"/>
              <w:jc w:val="both"/>
            </w:pPr>
            <w:r>
              <w:rPr>
                <w:rFonts w:eastAsia="MS Mincho"/>
                <w:spacing w:val="-2"/>
              </w:rPr>
              <w:t>Из темно-синей смесовой ткани.</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vAlign w:val="bottom"/>
          </w:tcPr>
          <w:p w:rsidR="00F76E43" w:rsidRPr="00791B5E" w:rsidRDefault="00F76E43" w:rsidP="00F76E43">
            <w:pPr>
              <w:contextualSpacing/>
              <w:rPr>
                <w:rFonts w:eastAsia="MS Mincho"/>
                <w:spacing w:val="-2"/>
              </w:rPr>
            </w:pPr>
            <w:r w:rsidRPr="00791B5E">
              <w:rPr>
                <w:rFonts w:eastAsia="MS Mincho"/>
                <w:spacing w:val="-2"/>
              </w:rPr>
              <w:t>Плащ форменный мужской летний для проводников фирменных поездов (ТУ 8552-018-00083262-2009)</w:t>
            </w:r>
          </w:p>
        </w:tc>
        <w:tc>
          <w:tcPr>
            <w:tcW w:w="2361" w:type="pct"/>
            <w:gridSpan w:val="5"/>
            <w:tcBorders>
              <w:left w:val="single" w:sz="4" w:space="0" w:color="auto"/>
            </w:tcBorders>
          </w:tcPr>
          <w:p w:rsidR="00F76E43" w:rsidRPr="00791B5E" w:rsidRDefault="00F76E43" w:rsidP="00F76E43">
            <w:pPr>
              <w:autoSpaceDE w:val="0"/>
              <w:autoSpaceDN w:val="0"/>
              <w:adjustRightInd w:val="0"/>
              <w:ind w:right="-8"/>
            </w:pPr>
            <w:r>
              <w:rPr>
                <w:rFonts w:eastAsia="MS Mincho"/>
                <w:spacing w:val="-2"/>
              </w:rPr>
              <w:t>Из темно-синей плащевой ткани.</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91B5E" w:rsidRDefault="00F76E43" w:rsidP="00F76E43">
            <w:pPr>
              <w:contextualSpacing/>
            </w:pPr>
            <w:r w:rsidRPr="00791B5E">
              <w:t xml:space="preserve">Пиджак для кассиров билетных (ТУ </w:t>
            </w:r>
            <w:r w:rsidRPr="00791B5E">
              <w:lastRenderedPageBreak/>
              <w:t>8554-002-01124323-2009, артикль 5508)</w:t>
            </w:r>
          </w:p>
        </w:tc>
        <w:tc>
          <w:tcPr>
            <w:tcW w:w="2361" w:type="pct"/>
            <w:gridSpan w:val="5"/>
            <w:tcBorders>
              <w:left w:val="single" w:sz="4" w:space="0" w:color="auto"/>
            </w:tcBorders>
          </w:tcPr>
          <w:p w:rsidR="00F76E43" w:rsidRPr="00791B5E" w:rsidRDefault="00F76E43" w:rsidP="00F76E43">
            <w:pPr>
              <w:autoSpaceDE w:val="0"/>
              <w:autoSpaceDN w:val="0"/>
              <w:adjustRightInd w:val="0"/>
              <w:ind w:right="-8"/>
              <w:jc w:val="both"/>
            </w:pPr>
            <w:r>
              <w:lastRenderedPageBreak/>
              <w:t>И</w:t>
            </w:r>
            <w:r w:rsidRPr="00791B5E">
              <w:t xml:space="preserve">з полушерстяной костюмной ткани серого цвета; полуприлегающего силуэта, с центральной бортовой застежкой на три </w:t>
            </w:r>
            <w:r w:rsidRPr="00791B5E">
              <w:lastRenderedPageBreak/>
              <w:t>прорезные петли и три форменные пуговицы; спинка с отрезными боковыми частями; полочки с вытачками в области  полочки с прорезными боковыми карманами в «рамку» с клапанами; на левой полочке верхний нагрудный прорезной карман с «</w:t>
            </w:r>
            <w:proofErr w:type="spellStart"/>
            <w:r w:rsidRPr="00791B5E">
              <w:t>листочкой</w:t>
            </w:r>
            <w:proofErr w:type="spellEnd"/>
            <w:r w:rsidRPr="00791B5E">
              <w:t xml:space="preserve">»; рукава </w:t>
            </w:r>
            <w:proofErr w:type="spellStart"/>
            <w:r w:rsidRPr="00791B5E">
              <w:t>втачные</w:t>
            </w:r>
            <w:proofErr w:type="spellEnd"/>
            <w:r w:rsidRPr="00791B5E">
              <w:t xml:space="preserve"> </w:t>
            </w:r>
            <w:proofErr w:type="spellStart"/>
            <w:r w:rsidRPr="00791B5E">
              <w:t>двухшовные</w:t>
            </w:r>
            <w:proofErr w:type="spellEnd"/>
            <w:r w:rsidRPr="00791B5E">
              <w:t xml:space="preserve"> с отрезной манжетой; в шов притачивания манжеты к рукаву вставлен кант из отделочной ткани красного цвета; манжеты со </w:t>
            </w:r>
            <w:proofErr w:type="spellStart"/>
            <w:r w:rsidRPr="00791B5E">
              <w:t>шлицей</w:t>
            </w:r>
            <w:proofErr w:type="spellEnd"/>
            <w:r w:rsidRPr="00791B5E">
              <w:t xml:space="preserve"> и тремя пуговицами; на левом рукаве в верхней части – нарукавный знак принадлежности к ОАО «РЖД» (ТУ 8151-042-00083262-2009); воротник открытый отложной с лацканами; по отлету и концам воротника вставлен кант из отделочной ткани красного цвета; жакет на подкладке притачной по линии низа. Размер и рост: ассорти.</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91B5E" w:rsidRDefault="00F76E43" w:rsidP="00F76E43">
            <w:pPr>
              <w:contextualSpacing/>
            </w:pPr>
            <w:r w:rsidRPr="00791B5E">
              <w:t>Юбка прямая для кассиров билетных</w:t>
            </w:r>
            <w:r>
              <w:t xml:space="preserve"> </w:t>
            </w:r>
            <w:r w:rsidRPr="00791B5E">
              <w:t>(ТУ 8554-002-01124323-2009, артикль 5511/1)</w:t>
            </w:r>
          </w:p>
          <w:p w:rsidR="00F76E43" w:rsidRPr="00791B5E" w:rsidRDefault="00F76E43" w:rsidP="00F76E43">
            <w:pPr>
              <w:contextualSpacing/>
              <w:rPr>
                <w:color w:val="000000"/>
              </w:rPr>
            </w:pPr>
          </w:p>
        </w:tc>
        <w:tc>
          <w:tcPr>
            <w:tcW w:w="2361" w:type="pct"/>
            <w:gridSpan w:val="5"/>
            <w:tcBorders>
              <w:left w:val="single" w:sz="4" w:space="0" w:color="auto"/>
            </w:tcBorders>
          </w:tcPr>
          <w:p w:rsidR="00F76E43" w:rsidRPr="00791B5E" w:rsidRDefault="00F76E43" w:rsidP="00F76E43">
            <w:pPr>
              <w:autoSpaceDE w:val="0"/>
              <w:autoSpaceDN w:val="0"/>
              <w:adjustRightInd w:val="0"/>
              <w:jc w:val="both"/>
            </w:pPr>
            <w:r>
              <w:t>И</w:t>
            </w:r>
            <w:r w:rsidRPr="00791B5E">
              <w:t xml:space="preserve">з полушерстяной костюмной ткани серого цвета; юбка прямая классическая, на подкладке, с притачным поясом; заднее полотнище юбки с двумя вытачками, со средним швом, заканчивающимся отлетной </w:t>
            </w:r>
            <w:proofErr w:type="spellStart"/>
            <w:r w:rsidRPr="00791B5E">
              <w:t>шлицей</w:t>
            </w:r>
            <w:proofErr w:type="spellEnd"/>
            <w:r w:rsidRPr="00791B5E">
              <w:t xml:space="preserve">, с застежкой «молния» в среднем шве; переднее полотнище юбки с фигурными подрезными боковыми карманами, входящими в шов притачивания пояса и в боковые швы; пояс притачной цельнокроеный, застегивающийся сзади на петлю и пуговицу; в области боковых швов пояс стягивается на эластичную тесьму; подкладка юбки отлетная по низу; по краю карманов и поясу проложена строчка </w:t>
            </w:r>
            <w:proofErr w:type="spellStart"/>
            <w:r w:rsidRPr="00791B5E">
              <w:t>шир</w:t>
            </w:r>
            <w:proofErr w:type="spellEnd"/>
            <w:r w:rsidRPr="00791B5E">
              <w:t>. 0,1 см. Размер и рост: ассорти.</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91B5E" w:rsidRDefault="00F76E43" w:rsidP="00F76E43">
            <w:r w:rsidRPr="00791B5E">
              <w:t>Брюки для кассиров билетных (ТУ 8554-002-01124323-2009, артикль 5510)</w:t>
            </w:r>
          </w:p>
          <w:p w:rsidR="00F76E43" w:rsidRPr="00791B5E" w:rsidRDefault="00F76E43" w:rsidP="00F76E43"/>
        </w:tc>
        <w:tc>
          <w:tcPr>
            <w:tcW w:w="2361" w:type="pct"/>
            <w:gridSpan w:val="5"/>
            <w:tcBorders>
              <w:left w:val="single" w:sz="4" w:space="0" w:color="auto"/>
            </w:tcBorders>
          </w:tcPr>
          <w:p w:rsidR="00F76E43" w:rsidRPr="00791B5E" w:rsidRDefault="00F76E43" w:rsidP="00F76E43">
            <w:pPr>
              <w:autoSpaceDE w:val="0"/>
              <w:autoSpaceDN w:val="0"/>
              <w:adjustRightInd w:val="0"/>
              <w:jc w:val="both"/>
            </w:pPr>
            <w:r>
              <w:t>И</w:t>
            </w:r>
            <w:r w:rsidRPr="00791B5E">
              <w:t>з полушерстяной костюмной ткани серого цвета; брюки прямые классические с притачным поясом; брюки застегиваются на прорезную петлю и пуговицу на поясе и на тесьму – «молнию» спереди; пояс от боковых швов до вытачек задних половинок стягивается на эластичную тесьму; на задних половинках брюк расположены вытачки; на передних половинках обрабатываются фигурные карманы с отрезными боковыми частями; передние половинки брюк – на подкладке длиной ниже колена.</w:t>
            </w:r>
            <w:r>
              <w:t xml:space="preserve"> </w:t>
            </w:r>
            <w:r w:rsidRPr="00791B5E">
              <w:t>Размер и рост: ассорти.</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91B5E" w:rsidRDefault="00F76E43" w:rsidP="00F76E43">
            <w:r w:rsidRPr="00791B5E">
              <w:t>Жилет для кассиров билетных (ТУ 8554-002-</w:t>
            </w:r>
            <w:r w:rsidRPr="00791B5E">
              <w:lastRenderedPageBreak/>
              <w:t>01124323-2009, артикль 5521/2)</w:t>
            </w:r>
          </w:p>
          <w:p w:rsidR="00F76E43" w:rsidRPr="00791B5E" w:rsidRDefault="00F76E43" w:rsidP="00F76E43"/>
          <w:p w:rsidR="00F76E43" w:rsidRPr="00791B5E" w:rsidRDefault="00F76E43" w:rsidP="00F76E43"/>
          <w:p w:rsidR="00F76E43" w:rsidRPr="00791B5E" w:rsidRDefault="00F76E43" w:rsidP="00F76E43"/>
        </w:tc>
        <w:tc>
          <w:tcPr>
            <w:tcW w:w="2361" w:type="pct"/>
            <w:gridSpan w:val="5"/>
            <w:tcBorders>
              <w:left w:val="single" w:sz="4" w:space="0" w:color="auto"/>
            </w:tcBorders>
          </w:tcPr>
          <w:p w:rsidR="00F76E43" w:rsidRPr="00791B5E" w:rsidRDefault="00F76E43" w:rsidP="00F76E43">
            <w:pPr>
              <w:tabs>
                <w:tab w:val="left" w:pos="9262"/>
              </w:tabs>
              <w:ind w:right="33"/>
              <w:jc w:val="both"/>
              <w:rPr>
                <w:lang w:eastAsia="en-US"/>
              </w:rPr>
            </w:pPr>
            <w:r>
              <w:lastRenderedPageBreak/>
              <w:t>И</w:t>
            </w:r>
            <w:r w:rsidRPr="00791B5E">
              <w:t xml:space="preserve">з полушерстяной костюмной ткани красного цвета; силуэт прилегающий; полочка с нагрудными втачками от линии низа; застежка спереди центральная </w:t>
            </w:r>
            <w:r w:rsidRPr="00791B5E">
              <w:lastRenderedPageBreak/>
              <w:t xml:space="preserve">бортовая на 5 пуговиц и петли; на полочках боковые прорезные карманы в рамку с клапаном; спинка со средним швом и отрезными бочками; на спинке на уровне линии талии расположен хлястик (из двух частей) с пряжкой; на хлястике установлены 3 люверса и пряжка для регулировки длины хлястика; спинка и боковые части полочек на подкладке; борта обработаны подборами, горловина спинки – обтачной из основной ткани. </w:t>
            </w:r>
            <w:r w:rsidRPr="00791B5E">
              <w:rPr>
                <w:lang w:eastAsia="en-US"/>
              </w:rPr>
              <w:t>Размер и рост: ассорти.</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91B5E" w:rsidRDefault="00F76E43" w:rsidP="00F76E43">
            <w:r w:rsidRPr="00791B5E">
              <w:t>Шарф форменный женский из шелковых тканей (ТУ 8379-016-01124323-2009, Тип Б</w:t>
            </w:r>
            <w:r>
              <w:t>,</w:t>
            </w:r>
            <w:r w:rsidRPr="00791B5E">
              <w:t xml:space="preserve"> артикль 5525)</w:t>
            </w:r>
          </w:p>
        </w:tc>
        <w:tc>
          <w:tcPr>
            <w:tcW w:w="2361" w:type="pct"/>
            <w:gridSpan w:val="5"/>
            <w:tcBorders>
              <w:left w:val="single" w:sz="4" w:space="0" w:color="auto"/>
            </w:tcBorders>
          </w:tcPr>
          <w:p w:rsidR="00F76E43" w:rsidRPr="00791B5E" w:rsidRDefault="00F76E43" w:rsidP="00F76E43">
            <w:pPr>
              <w:ind w:left="-32"/>
              <w:contextualSpacing/>
              <w:jc w:val="both"/>
              <w:rPr>
                <w:rFonts w:eastAsia="Calibri"/>
                <w:bCs/>
                <w:lang w:eastAsia="en-US"/>
              </w:rPr>
            </w:pPr>
            <w:r>
              <w:t>Ш</w:t>
            </w:r>
            <w:r w:rsidRPr="00791B5E">
              <w:t>елковый прямоугольной формы, светло-серый с красными и серыми полосками, в нижней части шарфа - логотип РЖД.</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791B5E" w:rsidRDefault="00F76E43" w:rsidP="00F76E43">
            <w:r w:rsidRPr="00791B5E">
              <w:t>Блузка форменная парадная женская с длинным рукавом (ТУ 8559-037-00083262-2009)</w:t>
            </w:r>
          </w:p>
          <w:p w:rsidR="00F76E43" w:rsidRPr="00791B5E" w:rsidRDefault="00F76E43" w:rsidP="00F76E43"/>
        </w:tc>
        <w:tc>
          <w:tcPr>
            <w:tcW w:w="2361" w:type="pct"/>
            <w:gridSpan w:val="5"/>
            <w:tcBorders>
              <w:left w:val="single" w:sz="4" w:space="0" w:color="auto"/>
            </w:tcBorders>
          </w:tcPr>
          <w:p w:rsidR="00F76E43" w:rsidRPr="00791B5E" w:rsidRDefault="00F76E43" w:rsidP="00F76E43">
            <w:pPr>
              <w:ind w:right="34"/>
              <w:jc w:val="both"/>
            </w:pPr>
            <w:r>
              <w:t>И</w:t>
            </w:r>
            <w:r w:rsidRPr="00791B5E">
              <w:t>з смесовой ткани белого цвета; силуэт полуприлегающий; на полочках нагрудные вытачки из бокового шва; нагрудные накладные карманы с клапаном; клапан застегивается на пуговицу; застежка центральная бортовая на семь пуговиц; спинка с отрезными бочками;</w:t>
            </w:r>
          </w:p>
          <w:p w:rsidR="00F76E43" w:rsidRPr="00791B5E" w:rsidRDefault="00F76E43" w:rsidP="00F76E43">
            <w:pPr>
              <w:autoSpaceDE w:val="0"/>
              <w:autoSpaceDN w:val="0"/>
              <w:adjustRightInd w:val="0"/>
              <w:ind w:left="-27"/>
              <w:jc w:val="both"/>
            </w:pPr>
            <w:r w:rsidRPr="00791B5E">
              <w:t xml:space="preserve">-рукав </w:t>
            </w:r>
            <w:proofErr w:type="spellStart"/>
            <w:r w:rsidRPr="00791B5E">
              <w:t>втачной</w:t>
            </w:r>
            <w:proofErr w:type="spellEnd"/>
            <w:r w:rsidRPr="00791B5E">
              <w:t xml:space="preserve"> длинный </w:t>
            </w:r>
            <w:proofErr w:type="spellStart"/>
            <w:r w:rsidRPr="00791B5E">
              <w:t>одношовный</w:t>
            </w:r>
            <w:proofErr w:type="spellEnd"/>
            <w:r w:rsidRPr="00791B5E">
              <w:t xml:space="preserve"> на манжете; манжета прямоугольная со скошенным углом, застегивается на петлю и пуговицу; шлица рукава окантована обтачкой; по шву притачивания манжеты заложены две складки; воротник отложной с отрезной стойкой; </w:t>
            </w:r>
            <w:r w:rsidRPr="00791B5E">
              <w:rPr>
                <w:lang w:eastAsia="en-US"/>
              </w:rPr>
              <w:t>на левом рукаве настрочен нарукавный знак принадлежности к ОАО «РЖД» (ТУ8151-043-00083262-2009).</w:t>
            </w:r>
            <w:r w:rsidRPr="00791B5E">
              <w:t xml:space="preserve"> Размер и рост: ассорти.</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023619" w:rsidRDefault="00F76E43" w:rsidP="00F76E43">
            <w:r w:rsidRPr="00023619">
              <w:t>Блузка форменная парадная женская с коротким рукавом (ТУ 8559-025-00083262-2009)</w:t>
            </w:r>
          </w:p>
          <w:p w:rsidR="00F76E43" w:rsidRPr="00023619" w:rsidRDefault="00F76E43" w:rsidP="00F76E43"/>
        </w:tc>
        <w:tc>
          <w:tcPr>
            <w:tcW w:w="2361" w:type="pct"/>
            <w:gridSpan w:val="5"/>
            <w:tcBorders>
              <w:left w:val="single" w:sz="4" w:space="0" w:color="auto"/>
            </w:tcBorders>
          </w:tcPr>
          <w:p w:rsidR="00F76E43" w:rsidRPr="00023619" w:rsidRDefault="00F76E43" w:rsidP="00F76E43">
            <w:pPr>
              <w:ind w:right="34"/>
              <w:jc w:val="both"/>
            </w:pPr>
            <w:r>
              <w:t>И</w:t>
            </w:r>
            <w:r w:rsidRPr="00023619">
              <w:t>з смесовой ткани белого цвета; силуэт прямой; на полочках нагрудные вытачки из бокового шва и нагрудные накладные карманы с клапаном, застегивающимся на одну пуговицу;  застежка центральная бортовая на восемь пуговиц;</w:t>
            </w:r>
          </w:p>
          <w:p w:rsidR="00F76E43" w:rsidRPr="00023619" w:rsidRDefault="00F76E43" w:rsidP="00F76E43">
            <w:pPr>
              <w:autoSpaceDE w:val="0"/>
              <w:autoSpaceDN w:val="0"/>
              <w:adjustRightInd w:val="0"/>
              <w:ind w:left="-27" w:right="-8"/>
              <w:jc w:val="both"/>
            </w:pPr>
            <w:r w:rsidRPr="00023619">
              <w:t xml:space="preserve">спинка с отрезной кокеткой, под кокеткой мягкие складки в области лопаток; рукав короткий рубашечный, манжета цельнокроеная; воротник отложной с отрезной стойкой; низ блузки на притачном поясе, в боковых частях которого проложена эластичная тесьма. на левом рукаве настрочен нарукавный знак принадлежности </w:t>
            </w:r>
            <w:r w:rsidRPr="00023619">
              <w:lastRenderedPageBreak/>
              <w:t>к ОАО «РЖД» (ТУ 8151-043-00083262-2009). Размер и рост: ассорти.</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023619" w:rsidRDefault="00F76E43" w:rsidP="00F76E43">
            <w:r w:rsidRPr="00023619">
              <w:t>Куртка на молнии женская для работников среднего, младшего руководящего и рядового состава (ТУ-8554-001-01124323-2009)</w:t>
            </w:r>
          </w:p>
        </w:tc>
        <w:tc>
          <w:tcPr>
            <w:tcW w:w="2361" w:type="pct"/>
            <w:gridSpan w:val="5"/>
            <w:tcBorders>
              <w:left w:val="single" w:sz="4" w:space="0" w:color="auto"/>
            </w:tcBorders>
          </w:tcPr>
          <w:p w:rsidR="00F76E43" w:rsidRPr="00023619" w:rsidRDefault="00F76E43" w:rsidP="00F76E43">
            <w:pPr>
              <w:jc w:val="both"/>
              <w:rPr>
                <w:rFonts w:eastAsia="Calibri"/>
              </w:rPr>
            </w:pPr>
            <w:r w:rsidRPr="00023619">
              <w:rPr>
                <w:rFonts w:eastAsia="Calibri"/>
              </w:rPr>
              <w:t xml:space="preserve">Из полушерстяной ткани серого цвета полуприлегающего  силуэта.  Полочка с рельефом от горловины, проходящим  через центр груди. Карманы боковые в шве притачивания бочка. Застежка центральная бортовая на молнию. С лицевой стороны в шов притачивания молнии вставлен кант из ткани красного цвета. Ширина канта 0,5  см. </w:t>
            </w:r>
          </w:p>
          <w:p w:rsidR="00F76E43" w:rsidRPr="00023619" w:rsidRDefault="00F76E43" w:rsidP="00F76E43">
            <w:pPr>
              <w:jc w:val="both"/>
              <w:rPr>
                <w:rFonts w:eastAsia="Calibri"/>
              </w:rPr>
            </w:pPr>
            <w:r w:rsidRPr="00023619">
              <w:rPr>
                <w:rFonts w:eastAsia="Calibri"/>
              </w:rPr>
              <w:t xml:space="preserve">Спинка со швом посередине.   Рукав-реглан </w:t>
            </w:r>
            <w:proofErr w:type="spellStart"/>
            <w:r w:rsidRPr="00023619">
              <w:rPr>
                <w:rFonts w:eastAsia="Calibri"/>
              </w:rPr>
              <w:t>трехшовный</w:t>
            </w:r>
            <w:proofErr w:type="spellEnd"/>
            <w:r w:rsidRPr="00023619">
              <w:rPr>
                <w:rFonts w:eastAsia="Calibri"/>
              </w:rPr>
              <w:t xml:space="preserve">. Локтевой шов внизу заканчивается </w:t>
            </w:r>
            <w:proofErr w:type="spellStart"/>
            <w:r w:rsidRPr="00023619">
              <w:rPr>
                <w:rFonts w:eastAsia="Calibri"/>
              </w:rPr>
              <w:t>шлицей</w:t>
            </w:r>
            <w:proofErr w:type="spellEnd"/>
            <w:r w:rsidRPr="00023619">
              <w:rPr>
                <w:rFonts w:eastAsia="Calibri"/>
              </w:rPr>
              <w:t xml:space="preserve"> с тремя декоративными петлями и пуговицами. </w:t>
            </w:r>
          </w:p>
          <w:p w:rsidR="00F76E43" w:rsidRPr="00023619" w:rsidRDefault="00F76E43" w:rsidP="00F76E43">
            <w:pPr>
              <w:jc w:val="both"/>
              <w:rPr>
                <w:rFonts w:eastAsia="MS Mincho"/>
                <w:spacing w:val="-2"/>
              </w:rPr>
            </w:pPr>
            <w:r w:rsidRPr="00023619">
              <w:rPr>
                <w:rFonts w:eastAsia="Calibri"/>
              </w:rPr>
              <w:t xml:space="preserve">Воротник - стойка. Внешняя стойка  из отделочной ткани красного цвета, переходящая в кант по отлету внутренней стойки.  По центральному рельефу полочки, по швам втачивания   передней и задней половинок рукава проложена контрастная отделочная строчка красного цвета. </w:t>
            </w:r>
            <w:r w:rsidRPr="00023619">
              <w:rPr>
                <w:rFonts w:eastAsia="MS Mincho"/>
                <w:spacing w:val="-2"/>
              </w:rPr>
              <w:t xml:space="preserve">На левом рукаве нашит нарукавный знак с логотипом ОАО </w:t>
            </w:r>
            <w:r>
              <w:rPr>
                <w:rFonts w:eastAsia="MS Mincho"/>
                <w:spacing w:val="-2"/>
              </w:rPr>
              <w:t>«</w:t>
            </w:r>
            <w:r w:rsidRPr="00023619">
              <w:rPr>
                <w:rFonts w:eastAsia="MS Mincho"/>
                <w:spacing w:val="-2"/>
              </w:rPr>
              <w:t>РЖД</w:t>
            </w:r>
            <w:r>
              <w:rPr>
                <w:rFonts w:eastAsia="MS Mincho"/>
                <w:spacing w:val="-2"/>
              </w:rPr>
              <w:t>»</w:t>
            </w:r>
            <w:r w:rsidRPr="00023619">
              <w:rPr>
                <w:rFonts w:eastAsia="MS Mincho"/>
                <w:spacing w:val="-2"/>
              </w:rPr>
              <w:t>.</w:t>
            </w:r>
            <w:r>
              <w:rPr>
                <w:rFonts w:eastAsia="MS Mincho"/>
                <w:spacing w:val="-2"/>
              </w:rPr>
              <w:t xml:space="preserve"> </w:t>
            </w:r>
            <w:r w:rsidRPr="00023619">
              <w:rPr>
                <w:rFonts w:eastAsia="MS Mincho"/>
                <w:spacing w:val="-2"/>
              </w:rPr>
              <w:t>Размер и рост: ассорти.</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023619" w:rsidRDefault="00F76E43" w:rsidP="00F76E43">
            <w:r w:rsidRPr="00023619">
              <w:t>Юбка форменная женская серая для работников среднего, младшего руководящего и рядового состава (ТУ 8554-002-01124323-2009, артикль 5511/1)</w:t>
            </w:r>
          </w:p>
        </w:tc>
        <w:tc>
          <w:tcPr>
            <w:tcW w:w="2361" w:type="pct"/>
            <w:gridSpan w:val="5"/>
            <w:tcBorders>
              <w:left w:val="single" w:sz="4" w:space="0" w:color="auto"/>
            </w:tcBorders>
          </w:tcPr>
          <w:p w:rsidR="00F76E43" w:rsidRPr="00023619" w:rsidRDefault="00F76E43" w:rsidP="00F76E43">
            <w:pPr>
              <w:jc w:val="both"/>
              <w:rPr>
                <w:rFonts w:eastAsia="Calibri"/>
              </w:rPr>
            </w:pPr>
            <w:r w:rsidRPr="00023619">
              <w:rPr>
                <w:rFonts w:eastAsia="Calibri"/>
              </w:rPr>
              <w:t>Прямая</w:t>
            </w:r>
            <w:r>
              <w:rPr>
                <w:rFonts w:eastAsia="Calibri"/>
              </w:rPr>
              <w:t>,</w:t>
            </w:r>
            <w:r w:rsidRPr="00023619">
              <w:rPr>
                <w:rFonts w:eastAsia="Calibri"/>
              </w:rPr>
              <w:t xml:space="preserve"> из полушерстяной ткани серого цвета. На передней части боковые прорезные карманы. Задняя часть со средним швом, внизу отлетная шлица. </w:t>
            </w:r>
          </w:p>
          <w:p w:rsidR="00F76E43" w:rsidRPr="00023619" w:rsidRDefault="00F76E43" w:rsidP="00F76E43">
            <w:pPr>
              <w:jc w:val="both"/>
              <w:rPr>
                <w:rFonts w:eastAsia="Calibri"/>
              </w:rPr>
            </w:pPr>
            <w:r w:rsidRPr="00023619">
              <w:rPr>
                <w:rFonts w:eastAsia="Calibri"/>
              </w:rPr>
              <w:t>Застежка в среднем шве на молнию. Пояс притачной с застежкой на пуговицу и петлю. В боковых частях пояса - эластичная тесьма. Подкладка отлетная по низу.</w:t>
            </w:r>
          </w:p>
          <w:p w:rsidR="00F76E43" w:rsidRPr="00023619" w:rsidRDefault="00F76E43" w:rsidP="00F76E43">
            <w:pPr>
              <w:ind w:left="-32"/>
              <w:jc w:val="both"/>
            </w:pP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023619" w:rsidRDefault="00F76E43" w:rsidP="00F76E43">
            <w:r w:rsidRPr="00023619">
              <w:t>Брюки форменные женские серые для работников среднего, младшего руководящего и рядового состава</w:t>
            </w:r>
          </w:p>
          <w:p w:rsidR="00F76E43" w:rsidRPr="00023619" w:rsidRDefault="00F76E43" w:rsidP="00F76E43">
            <w:r>
              <w:t>(ТУ-8554-001-01124323-2009)</w:t>
            </w:r>
          </w:p>
        </w:tc>
        <w:tc>
          <w:tcPr>
            <w:tcW w:w="2361" w:type="pct"/>
            <w:gridSpan w:val="5"/>
            <w:tcBorders>
              <w:left w:val="single" w:sz="4" w:space="0" w:color="auto"/>
            </w:tcBorders>
          </w:tcPr>
          <w:p w:rsidR="00F76E43" w:rsidRPr="00023619" w:rsidRDefault="00F76E43" w:rsidP="00F76E43">
            <w:pPr>
              <w:jc w:val="both"/>
              <w:rPr>
                <w:rFonts w:eastAsia="Calibri"/>
              </w:rPr>
            </w:pPr>
            <w:r w:rsidRPr="00023619">
              <w:rPr>
                <w:rFonts w:eastAsia="Calibri"/>
              </w:rPr>
              <w:t>Классические</w:t>
            </w:r>
            <w:r>
              <w:rPr>
                <w:rFonts w:eastAsia="Calibri"/>
              </w:rPr>
              <w:t>,</w:t>
            </w:r>
            <w:r w:rsidRPr="00023619">
              <w:rPr>
                <w:rFonts w:eastAsia="Calibri"/>
              </w:rPr>
              <w:t xml:space="preserve"> из полушерстяной ткани серого цвета. На передних половинках фигурные боковые карманы. </w:t>
            </w:r>
          </w:p>
          <w:p w:rsidR="00F76E43" w:rsidRPr="00023619" w:rsidRDefault="00F76E43" w:rsidP="00F76E43">
            <w:pPr>
              <w:jc w:val="both"/>
              <w:rPr>
                <w:rFonts w:eastAsia="Calibri"/>
              </w:rPr>
            </w:pPr>
            <w:r w:rsidRPr="00023619">
              <w:rPr>
                <w:rFonts w:eastAsia="Calibri"/>
              </w:rPr>
              <w:t>Застежка спереди на  молнию. Пояс притачной. В боковых частях пояса эластичная тесьма.  Концы пояса застегиваются на петлю и пуговицу. На поясе пять шлевок для ремня.</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023619" w:rsidRDefault="00F76E43" w:rsidP="00F76E43">
            <w:pPr>
              <w:rPr>
                <w:rFonts w:eastAsia="Calibri"/>
              </w:rPr>
            </w:pPr>
            <w:r w:rsidRPr="00023619">
              <w:t xml:space="preserve">Блузка форменная с длинным рукавом женская для работников среднего, младшего </w:t>
            </w:r>
            <w:r w:rsidRPr="00023619">
              <w:lastRenderedPageBreak/>
              <w:t xml:space="preserve">руководящего и рядового состава </w:t>
            </w:r>
            <w:r w:rsidRPr="00023619">
              <w:rPr>
                <w:rFonts w:eastAsia="Calibri"/>
              </w:rPr>
              <w:t>(ТУ-</w:t>
            </w:r>
            <w:r>
              <w:rPr>
                <w:rFonts w:eastAsia="Calibri"/>
              </w:rPr>
              <w:t>8559-010-01124323-2009)</w:t>
            </w:r>
          </w:p>
          <w:p w:rsidR="00F76E43" w:rsidRPr="00023619" w:rsidRDefault="00F76E43" w:rsidP="00F76E43">
            <w:pPr>
              <w:rPr>
                <w:bCs/>
                <w:shd w:val="clear" w:color="auto" w:fill="FFFFFF"/>
              </w:rPr>
            </w:pPr>
          </w:p>
        </w:tc>
        <w:tc>
          <w:tcPr>
            <w:tcW w:w="2361" w:type="pct"/>
            <w:gridSpan w:val="5"/>
            <w:tcBorders>
              <w:left w:val="single" w:sz="4" w:space="0" w:color="auto"/>
            </w:tcBorders>
          </w:tcPr>
          <w:p w:rsidR="00F76E43" w:rsidRPr="00023619" w:rsidRDefault="00F76E43" w:rsidP="00F76E43">
            <w:pPr>
              <w:jc w:val="both"/>
              <w:rPr>
                <w:rFonts w:eastAsia="Calibri"/>
              </w:rPr>
            </w:pPr>
            <w:r w:rsidRPr="00023619">
              <w:rPr>
                <w:rFonts w:eastAsia="Calibri"/>
              </w:rPr>
              <w:lastRenderedPageBreak/>
              <w:t xml:space="preserve">Из смесовой ткани белого цвета. Силуэт  полуприлегающий. На полочках нагрудные вытачки из бокового шва. Нагрудные  накладные  карманы  с  клапаном.  Клапан застегивается  на пуговицу. Застежка центральная бортовая на семь пуговиц. Спинка с  отрезными  бочками. </w:t>
            </w:r>
          </w:p>
          <w:p w:rsidR="00F76E43" w:rsidRPr="00023619" w:rsidRDefault="00F76E43" w:rsidP="00F76E43">
            <w:pPr>
              <w:jc w:val="both"/>
              <w:rPr>
                <w:rFonts w:eastAsia="Calibri"/>
              </w:rPr>
            </w:pPr>
            <w:r w:rsidRPr="00023619">
              <w:rPr>
                <w:rFonts w:eastAsia="Calibri"/>
              </w:rPr>
              <w:lastRenderedPageBreak/>
              <w:t xml:space="preserve">Рукав </w:t>
            </w:r>
            <w:proofErr w:type="spellStart"/>
            <w:r w:rsidRPr="00023619">
              <w:rPr>
                <w:rFonts w:eastAsia="Calibri"/>
              </w:rPr>
              <w:t>втачной</w:t>
            </w:r>
            <w:proofErr w:type="spellEnd"/>
            <w:r w:rsidRPr="00023619">
              <w:rPr>
                <w:rFonts w:eastAsia="Calibri"/>
              </w:rPr>
              <w:t xml:space="preserve"> длинный </w:t>
            </w:r>
            <w:proofErr w:type="spellStart"/>
            <w:r w:rsidRPr="00023619">
              <w:rPr>
                <w:rFonts w:eastAsia="Calibri"/>
              </w:rPr>
              <w:t>одношовный</w:t>
            </w:r>
            <w:proofErr w:type="spellEnd"/>
            <w:r w:rsidRPr="00023619">
              <w:rPr>
                <w:rFonts w:eastAsia="Calibri"/>
              </w:rPr>
              <w:t xml:space="preserve"> на манжете.  Манжета прямоугольная со скошенным углом, застегивается на петлю и  пуговицу. Шлица рукава окантована обтачкой. По шву притачивания манжеты  заложены  две  складки. Воротник отложной с отрезной стойкой.</w:t>
            </w:r>
            <w:r>
              <w:rPr>
                <w:rFonts w:eastAsia="Calibri"/>
              </w:rPr>
              <w:t xml:space="preserve"> </w:t>
            </w:r>
            <w:r w:rsidRPr="00023619">
              <w:rPr>
                <w:rFonts w:eastAsia="MS Mincho"/>
                <w:spacing w:val="-2"/>
              </w:rPr>
              <w:t xml:space="preserve">На левом рукаве нашит нарукавный знак с логотипом ОАО </w:t>
            </w:r>
            <w:r>
              <w:rPr>
                <w:rFonts w:eastAsia="MS Mincho"/>
                <w:spacing w:val="-2"/>
              </w:rPr>
              <w:t>«</w:t>
            </w:r>
            <w:r w:rsidRPr="00023619">
              <w:rPr>
                <w:rFonts w:eastAsia="MS Mincho"/>
                <w:spacing w:val="-2"/>
              </w:rPr>
              <w:t>РЖД</w:t>
            </w:r>
            <w:r>
              <w:rPr>
                <w:rFonts w:eastAsia="MS Mincho"/>
                <w:spacing w:val="-2"/>
              </w:rPr>
              <w:t>»</w:t>
            </w:r>
            <w:r w:rsidRPr="00023619">
              <w:rPr>
                <w:rFonts w:eastAsia="MS Mincho"/>
                <w:spacing w:val="-2"/>
              </w:rPr>
              <w:t>.</w:t>
            </w:r>
            <w:r>
              <w:rPr>
                <w:rFonts w:eastAsia="MS Mincho"/>
                <w:spacing w:val="-2"/>
              </w:rPr>
              <w:t xml:space="preserve"> </w:t>
            </w:r>
            <w:r w:rsidRPr="00023619">
              <w:rPr>
                <w:rFonts w:eastAsia="MS Mincho"/>
                <w:spacing w:val="-2"/>
              </w:rPr>
              <w:t>Размер и рост: ассорти.</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9879FB" w:rsidRDefault="00F76E43" w:rsidP="00F76E43">
            <w:pPr>
              <w:rPr>
                <w:bCs/>
                <w:shd w:val="clear" w:color="auto" w:fill="FFFFFF"/>
              </w:rPr>
            </w:pPr>
            <w:r w:rsidRPr="009879FB">
              <w:t>Блузка форменная с длинным рукавом женская для работников среднего, младшего руководящего и рядового состава</w:t>
            </w:r>
            <w:r>
              <w:t xml:space="preserve"> (ТУ-8559-010-01124323-2009)</w:t>
            </w:r>
          </w:p>
        </w:tc>
        <w:tc>
          <w:tcPr>
            <w:tcW w:w="2361" w:type="pct"/>
            <w:gridSpan w:val="5"/>
            <w:tcBorders>
              <w:left w:val="single" w:sz="4" w:space="0" w:color="auto"/>
            </w:tcBorders>
          </w:tcPr>
          <w:p w:rsidR="00F76E43" w:rsidRPr="009879FB" w:rsidRDefault="00F76E43" w:rsidP="00F76E43">
            <w:pPr>
              <w:jc w:val="both"/>
              <w:rPr>
                <w:rFonts w:eastAsia="Calibri"/>
              </w:rPr>
            </w:pPr>
            <w:r w:rsidRPr="009879FB">
              <w:rPr>
                <w:rFonts w:eastAsia="Calibri"/>
              </w:rPr>
              <w:t>Из смесовой ткани голубого цвета. Силуэт  полуприлегающий. На полочках нагрудные вытачки из бокового шва. </w:t>
            </w:r>
          </w:p>
          <w:p w:rsidR="00F76E43" w:rsidRPr="009879FB" w:rsidRDefault="00F76E43" w:rsidP="00F76E43">
            <w:pPr>
              <w:jc w:val="both"/>
              <w:rPr>
                <w:rFonts w:eastAsia="Calibri"/>
              </w:rPr>
            </w:pPr>
            <w:r w:rsidRPr="009879FB">
              <w:rPr>
                <w:rFonts w:eastAsia="Calibri"/>
              </w:rPr>
              <w:t xml:space="preserve">Нагрудные  накладные  карманы  с  клапаном.  Клапан застегивается  на пуговицу. Застежка центральная бортовая на семь пуговиц. Спинка с  отрезными  бочками. </w:t>
            </w:r>
          </w:p>
          <w:p w:rsidR="00F76E43" w:rsidRPr="009879FB" w:rsidRDefault="00F76E43" w:rsidP="00F76E43">
            <w:pPr>
              <w:jc w:val="both"/>
              <w:rPr>
                <w:rFonts w:eastAsia="Calibri"/>
              </w:rPr>
            </w:pPr>
            <w:r w:rsidRPr="009879FB">
              <w:rPr>
                <w:rFonts w:eastAsia="Calibri"/>
              </w:rPr>
              <w:t xml:space="preserve">Рукав </w:t>
            </w:r>
            <w:proofErr w:type="spellStart"/>
            <w:r w:rsidRPr="009879FB">
              <w:rPr>
                <w:rFonts w:eastAsia="Calibri"/>
              </w:rPr>
              <w:t>втачной</w:t>
            </w:r>
            <w:proofErr w:type="spellEnd"/>
            <w:r w:rsidRPr="009879FB">
              <w:rPr>
                <w:rFonts w:eastAsia="Calibri"/>
              </w:rPr>
              <w:t xml:space="preserve"> длинный </w:t>
            </w:r>
            <w:proofErr w:type="spellStart"/>
            <w:r w:rsidRPr="009879FB">
              <w:rPr>
                <w:rFonts w:eastAsia="Calibri"/>
              </w:rPr>
              <w:t>одношовный</w:t>
            </w:r>
            <w:proofErr w:type="spellEnd"/>
            <w:r w:rsidRPr="009879FB">
              <w:rPr>
                <w:rFonts w:eastAsia="Calibri"/>
              </w:rPr>
              <w:t xml:space="preserve"> на манжете.  Манжета прямоугольная со скошенным углом, застегивается на петлю и  пуговицу. Шлица рукава окантована обтачкой. По шву притачивания манжеты  заложены  две  складки. </w:t>
            </w:r>
          </w:p>
          <w:p w:rsidR="00F76E43" w:rsidRPr="009879FB" w:rsidRDefault="00F76E43" w:rsidP="00F76E43">
            <w:pPr>
              <w:jc w:val="both"/>
              <w:rPr>
                <w:rFonts w:eastAsia="MS Mincho"/>
                <w:spacing w:val="-2"/>
              </w:rPr>
            </w:pPr>
            <w:r w:rsidRPr="009879FB">
              <w:rPr>
                <w:rFonts w:eastAsia="Calibri"/>
              </w:rPr>
              <w:t>Воротник отложной с отрезной стойкой.</w:t>
            </w:r>
            <w:r>
              <w:rPr>
                <w:rFonts w:eastAsia="Calibri"/>
              </w:rPr>
              <w:t xml:space="preserve"> </w:t>
            </w:r>
            <w:r w:rsidRPr="009879FB">
              <w:rPr>
                <w:rFonts w:eastAsia="MS Mincho"/>
                <w:spacing w:val="-2"/>
              </w:rPr>
              <w:t xml:space="preserve">На левом рукаве нашит нарукавный знак с логотипом ОАО </w:t>
            </w:r>
            <w:r>
              <w:rPr>
                <w:rFonts w:eastAsia="MS Mincho"/>
                <w:spacing w:val="-2"/>
              </w:rPr>
              <w:t>«</w:t>
            </w:r>
            <w:r w:rsidRPr="009879FB">
              <w:rPr>
                <w:rFonts w:eastAsia="MS Mincho"/>
                <w:spacing w:val="-2"/>
              </w:rPr>
              <w:t>РЖД</w:t>
            </w:r>
            <w:r>
              <w:rPr>
                <w:rFonts w:eastAsia="MS Mincho"/>
                <w:spacing w:val="-2"/>
              </w:rPr>
              <w:t>»</w:t>
            </w:r>
            <w:r w:rsidRPr="009879FB">
              <w:rPr>
                <w:rFonts w:eastAsia="MS Mincho"/>
                <w:spacing w:val="-2"/>
              </w:rPr>
              <w:t>.</w:t>
            </w:r>
            <w:r>
              <w:rPr>
                <w:rFonts w:eastAsia="MS Mincho"/>
                <w:spacing w:val="-2"/>
              </w:rPr>
              <w:t xml:space="preserve"> </w:t>
            </w:r>
            <w:r w:rsidRPr="009879FB">
              <w:rPr>
                <w:rFonts w:eastAsia="MS Mincho"/>
                <w:spacing w:val="-2"/>
              </w:rPr>
              <w:t>Размер и рост: ассорти.</w:t>
            </w:r>
          </w:p>
        </w:tc>
      </w:tr>
      <w:tr w:rsidR="00F76E43" w:rsidRPr="00FE46DB" w:rsidTr="00F76E43">
        <w:trPr>
          <w:trHeight w:val="132"/>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9879FB" w:rsidRDefault="00F76E43" w:rsidP="00F76E43">
            <w:pPr>
              <w:rPr>
                <w:rFonts w:eastAsia="MS Mincho"/>
                <w:spacing w:val="-2"/>
              </w:rPr>
            </w:pPr>
            <w:r w:rsidRPr="009879FB">
              <w:t>Блузка форменная с коротким рукавом женская для работников среднего, младшего руководящего и рядового состава</w:t>
            </w:r>
            <w:r>
              <w:t xml:space="preserve"> (ТУ-8559-010-01124323-2009)</w:t>
            </w:r>
          </w:p>
        </w:tc>
        <w:tc>
          <w:tcPr>
            <w:tcW w:w="2361" w:type="pct"/>
            <w:gridSpan w:val="5"/>
            <w:tcBorders>
              <w:left w:val="single" w:sz="4" w:space="0" w:color="auto"/>
            </w:tcBorders>
          </w:tcPr>
          <w:p w:rsidR="00F76E43" w:rsidRPr="009879FB" w:rsidRDefault="00F76E43" w:rsidP="00F76E43">
            <w:pPr>
              <w:jc w:val="both"/>
              <w:rPr>
                <w:rFonts w:eastAsia="Calibri"/>
              </w:rPr>
            </w:pPr>
            <w:r w:rsidRPr="009879FB">
              <w:rPr>
                <w:rFonts w:eastAsia="Calibri"/>
              </w:rPr>
              <w:t>Из смесовой ткани белого.</w:t>
            </w:r>
            <w:r>
              <w:rPr>
                <w:rFonts w:eastAsia="Calibri"/>
              </w:rPr>
              <w:t xml:space="preserve"> </w:t>
            </w:r>
            <w:r w:rsidRPr="009879FB">
              <w:rPr>
                <w:rFonts w:eastAsia="Calibri"/>
              </w:rPr>
              <w:t xml:space="preserve">Силуэт прямой.  На полочках нагрудные вытачки из бокового шва и нагрудные накладные карманы с клапаном,  застегивающимся на одну пуговицу. Застежка центральная бортовая на  восемь  пуговиц. Спинка с отрезной кокеткой, под  кокеткой  мягкие складки в области лопаток.  Рукав короткий рубашечный, манжета цельнокроеная.  </w:t>
            </w:r>
          </w:p>
          <w:p w:rsidR="00F76E43" w:rsidRPr="009879FB" w:rsidRDefault="00F76E43" w:rsidP="00F76E43">
            <w:pPr>
              <w:jc w:val="both"/>
              <w:rPr>
                <w:rFonts w:eastAsia="Calibri"/>
              </w:rPr>
            </w:pPr>
            <w:r w:rsidRPr="009879FB">
              <w:rPr>
                <w:rFonts w:eastAsia="Calibri"/>
              </w:rPr>
              <w:t>Воротник отложной  с отрезной стойкой.  Низ блузки на притачном поясе, в боковых частях которого проложена эластичная тесьма.</w:t>
            </w:r>
            <w:r>
              <w:rPr>
                <w:rFonts w:eastAsia="Calibri"/>
              </w:rPr>
              <w:t xml:space="preserve"> </w:t>
            </w:r>
            <w:r w:rsidRPr="009879FB">
              <w:rPr>
                <w:rFonts w:eastAsia="MS Mincho"/>
                <w:spacing w:val="-2"/>
              </w:rPr>
              <w:t xml:space="preserve">На левом рукаве нашит нарукавный знак с логотипом ОАО </w:t>
            </w:r>
            <w:r>
              <w:rPr>
                <w:rFonts w:eastAsia="MS Mincho"/>
                <w:spacing w:val="-2"/>
              </w:rPr>
              <w:t>«</w:t>
            </w:r>
            <w:r w:rsidRPr="009879FB">
              <w:rPr>
                <w:rFonts w:eastAsia="MS Mincho"/>
                <w:spacing w:val="-2"/>
              </w:rPr>
              <w:t>РЖД</w:t>
            </w:r>
            <w:r>
              <w:rPr>
                <w:rFonts w:eastAsia="MS Mincho"/>
                <w:spacing w:val="-2"/>
              </w:rPr>
              <w:t>»</w:t>
            </w:r>
            <w:r w:rsidRPr="009879FB">
              <w:rPr>
                <w:rFonts w:eastAsia="MS Mincho"/>
                <w:spacing w:val="-2"/>
              </w:rPr>
              <w:t>.</w:t>
            </w:r>
          </w:p>
          <w:p w:rsidR="00F76E43" w:rsidRPr="009879FB" w:rsidRDefault="00F76E43" w:rsidP="00F76E43">
            <w:pPr>
              <w:ind w:left="-32"/>
              <w:jc w:val="both"/>
              <w:rPr>
                <w:rFonts w:eastAsia="MS Mincho"/>
                <w:spacing w:val="-2"/>
              </w:rPr>
            </w:pPr>
            <w:r w:rsidRPr="009879FB">
              <w:rPr>
                <w:rFonts w:eastAsia="MS Mincho"/>
                <w:spacing w:val="-2"/>
              </w:rPr>
              <w:t>Размер и рост: ассорти.</w:t>
            </w:r>
          </w:p>
        </w:tc>
      </w:tr>
      <w:tr w:rsidR="00F76E43" w:rsidRPr="00FE46DB" w:rsidTr="00F76E43">
        <w:trPr>
          <w:trHeight w:val="273"/>
        </w:trPr>
        <w:tc>
          <w:tcPr>
            <w:tcW w:w="697" w:type="pct"/>
            <w:gridSpan w:val="2"/>
            <w:vMerge/>
            <w:tcBorders>
              <w:right w:val="single" w:sz="4" w:space="0" w:color="auto"/>
            </w:tcBorders>
          </w:tcPr>
          <w:p w:rsidR="00F76E43" w:rsidRPr="00FE46DB" w:rsidRDefault="00F76E43" w:rsidP="00F76E43">
            <w:pPr>
              <w:ind w:left="34"/>
              <w:jc w:val="both"/>
            </w:pPr>
          </w:p>
        </w:tc>
        <w:tc>
          <w:tcPr>
            <w:tcW w:w="972" w:type="pct"/>
            <w:gridSpan w:val="2"/>
            <w:vMerge/>
            <w:tcBorders>
              <w:left w:val="single" w:sz="4" w:space="0" w:color="auto"/>
              <w:right w:val="single" w:sz="4" w:space="0" w:color="auto"/>
            </w:tcBorders>
          </w:tcPr>
          <w:p w:rsidR="00F76E43" w:rsidRPr="00FE46DB" w:rsidRDefault="00F76E43" w:rsidP="00F76E43">
            <w:pPr>
              <w:jc w:val="both"/>
              <w:rPr>
                <w:bCs/>
              </w:rPr>
            </w:pPr>
          </w:p>
        </w:tc>
        <w:tc>
          <w:tcPr>
            <w:tcW w:w="970" w:type="pct"/>
            <w:tcBorders>
              <w:left w:val="single" w:sz="4" w:space="0" w:color="auto"/>
            </w:tcBorders>
          </w:tcPr>
          <w:p w:rsidR="00F76E43" w:rsidRPr="009879FB" w:rsidRDefault="00F76E43" w:rsidP="00F76E43">
            <w:pPr>
              <w:rPr>
                <w:rFonts w:eastAsia="MS Mincho"/>
                <w:spacing w:val="-2"/>
              </w:rPr>
            </w:pPr>
            <w:r w:rsidRPr="009879FB">
              <w:t>Блузка форменная с коротким рукавом женская для работников среднего, младшего руководящего и рядового состава</w:t>
            </w:r>
            <w:r>
              <w:t xml:space="preserve"> (ТУ-8559-010-</w:t>
            </w:r>
            <w:r>
              <w:lastRenderedPageBreak/>
              <w:t>01124323-2009)</w:t>
            </w:r>
          </w:p>
        </w:tc>
        <w:tc>
          <w:tcPr>
            <w:tcW w:w="2361" w:type="pct"/>
            <w:gridSpan w:val="5"/>
            <w:tcBorders>
              <w:left w:val="single" w:sz="4" w:space="0" w:color="auto"/>
            </w:tcBorders>
          </w:tcPr>
          <w:p w:rsidR="00F76E43" w:rsidRPr="009879FB" w:rsidRDefault="00F76E43" w:rsidP="00F76E43">
            <w:pPr>
              <w:jc w:val="both"/>
              <w:rPr>
                <w:rFonts w:eastAsia="Calibri"/>
              </w:rPr>
            </w:pPr>
            <w:r w:rsidRPr="009879FB">
              <w:rPr>
                <w:rFonts w:eastAsia="Calibri"/>
              </w:rPr>
              <w:lastRenderedPageBreak/>
              <w:t xml:space="preserve">Из смесовой ткани голубого цвета. Силуэт прямой.  На полочках нагрудные вытачки из бокового шва и нагрудные накладные карманы с клапаном,  застегивающимся на одну пуговицу. Застежка центральная бортовая на  восемь  пуговиц. Спинка с отрезной кокеткой, под  кокеткой  мягкие складки в области лопаток.  Рукав короткий рубашечный, манжета цельнокроеная.  </w:t>
            </w:r>
          </w:p>
          <w:p w:rsidR="00F76E43" w:rsidRPr="009879FB" w:rsidRDefault="00F76E43" w:rsidP="00F76E43">
            <w:pPr>
              <w:jc w:val="both"/>
              <w:rPr>
                <w:rFonts w:eastAsia="Calibri"/>
              </w:rPr>
            </w:pPr>
            <w:r w:rsidRPr="009879FB">
              <w:rPr>
                <w:rFonts w:eastAsia="Calibri"/>
              </w:rPr>
              <w:t xml:space="preserve">Воротник отложной  с отрезной стойкой.  </w:t>
            </w:r>
          </w:p>
          <w:p w:rsidR="00F76E43" w:rsidRPr="009879FB" w:rsidRDefault="00F76E43" w:rsidP="00F76E43">
            <w:pPr>
              <w:jc w:val="both"/>
              <w:rPr>
                <w:rFonts w:eastAsia="Calibri"/>
              </w:rPr>
            </w:pPr>
            <w:r w:rsidRPr="009879FB">
              <w:rPr>
                <w:rFonts w:eastAsia="Calibri"/>
              </w:rPr>
              <w:lastRenderedPageBreak/>
              <w:t>Низ блузки на притачном поясе, в боковых частях которого проложена эластичная тесьма.</w:t>
            </w:r>
            <w:r>
              <w:rPr>
                <w:rFonts w:eastAsia="Calibri"/>
              </w:rPr>
              <w:t xml:space="preserve"> </w:t>
            </w:r>
            <w:r w:rsidRPr="009879FB">
              <w:rPr>
                <w:rFonts w:eastAsia="MS Mincho"/>
                <w:spacing w:val="-2"/>
              </w:rPr>
              <w:t xml:space="preserve">На левом рукаве нашит нарукавный знак с логотипом ОАО </w:t>
            </w:r>
            <w:r>
              <w:rPr>
                <w:rFonts w:eastAsia="MS Mincho"/>
                <w:spacing w:val="-2"/>
              </w:rPr>
              <w:t>«</w:t>
            </w:r>
            <w:r w:rsidRPr="009879FB">
              <w:rPr>
                <w:rFonts w:eastAsia="MS Mincho"/>
                <w:spacing w:val="-2"/>
              </w:rPr>
              <w:t>РЖД</w:t>
            </w:r>
            <w:r>
              <w:rPr>
                <w:rFonts w:eastAsia="MS Mincho"/>
                <w:spacing w:val="-2"/>
              </w:rPr>
              <w:t>»</w:t>
            </w:r>
            <w:r w:rsidRPr="009879FB">
              <w:rPr>
                <w:rFonts w:eastAsia="MS Mincho"/>
                <w:spacing w:val="-2"/>
              </w:rPr>
              <w:t>.</w:t>
            </w:r>
          </w:p>
          <w:p w:rsidR="00F76E43" w:rsidRPr="009879FB" w:rsidRDefault="00F76E43" w:rsidP="00F76E43">
            <w:pPr>
              <w:jc w:val="both"/>
              <w:rPr>
                <w:rFonts w:eastAsia="MS Mincho"/>
                <w:spacing w:val="-2"/>
              </w:rPr>
            </w:pPr>
            <w:r w:rsidRPr="009879FB">
              <w:rPr>
                <w:rFonts w:eastAsia="MS Mincho"/>
                <w:spacing w:val="-2"/>
              </w:rPr>
              <w:t>Размер и рост: ассорти.</w:t>
            </w:r>
          </w:p>
        </w:tc>
      </w:tr>
      <w:tr w:rsidR="00F76E43" w:rsidRPr="00996D79" w:rsidTr="00F76E43">
        <w:trPr>
          <w:trHeight w:val="1617"/>
        </w:trPr>
        <w:tc>
          <w:tcPr>
            <w:tcW w:w="697" w:type="pct"/>
            <w:gridSpan w:val="2"/>
            <w:vMerge/>
          </w:tcPr>
          <w:p w:rsidR="00F76E43" w:rsidRPr="00FE46DB" w:rsidRDefault="00F76E43" w:rsidP="00F76E43">
            <w:pPr>
              <w:jc w:val="both"/>
              <w:rPr>
                <w:i/>
              </w:rPr>
            </w:pPr>
          </w:p>
        </w:tc>
        <w:tc>
          <w:tcPr>
            <w:tcW w:w="972" w:type="pct"/>
            <w:gridSpan w:val="2"/>
            <w:tcBorders>
              <w:top w:val="single" w:sz="4" w:space="0" w:color="auto"/>
            </w:tcBorders>
          </w:tcPr>
          <w:p w:rsidR="00F76E43" w:rsidRPr="00D12951" w:rsidRDefault="00F76E43" w:rsidP="00F76E43">
            <w:pPr>
              <w:jc w:val="both"/>
              <w:rPr>
                <w:i/>
              </w:rPr>
            </w:pPr>
            <w:r w:rsidRPr="00FE2D61">
              <w:rPr>
                <w:bCs/>
              </w:rPr>
              <w:t>Требования к качеству товара</w:t>
            </w:r>
          </w:p>
        </w:tc>
        <w:tc>
          <w:tcPr>
            <w:tcW w:w="3331" w:type="pct"/>
            <w:gridSpan w:val="6"/>
          </w:tcPr>
          <w:p w:rsidR="00F76E43" w:rsidRPr="00581E68" w:rsidRDefault="00F76E43" w:rsidP="00F76E43">
            <w:pPr>
              <w:jc w:val="both"/>
              <w:rPr>
                <w:bCs/>
              </w:rPr>
            </w:pPr>
            <w:r w:rsidRPr="00581E68">
              <w:rPr>
                <w:bCs/>
              </w:rPr>
              <w:t xml:space="preserve">Поставляемая </w:t>
            </w:r>
            <w:r>
              <w:rPr>
                <w:bCs/>
              </w:rPr>
              <w:t>форменная одежда</w:t>
            </w:r>
            <w:r w:rsidRPr="00581E68">
              <w:rPr>
                <w:bCs/>
              </w:rPr>
              <w:t xml:space="preserve"> должна быть новой, не бывшей в употреблении.</w:t>
            </w:r>
          </w:p>
          <w:p w:rsidR="00F76E43" w:rsidRPr="00581E68" w:rsidRDefault="00F76E43" w:rsidP="00F76E43">
            <w:pPr>
              <w:shd w:val="clear" w:color="auto" w:fill="FFFFFF"/>
              <w:tabs>
                <w:tab w:val="left" w:pos="709"/>
              </w:tabs>
              <w:jc w:val="both"/>
              <w:rPr>
                <w:spacing w:val="4"/>
              </w:rPr>
            </w:pPr>
            <w:r w:rsidRPr="00581E68">
              <w:rPr>
                <w:bCs/>
              </w:rPr>
              <w:t xml:space="preserve">При производстве </w:t>
            </w:r>
            <w:r>
              <w:rPr>
                <w:bCs/>
              </w:rPr>
              <w:t>форменной одежды</w:t>
            </w:r>
            <w:r w:rsidRPr="00581E68">
              <w:rPr>
                <w:bCs/>
              </w:rPr>
              <w:t xml:space="preserve"> должны быть применены качественные материалы.</w:t>
            </w:r>
          </w:p>
          <w:p w:rsidR="00F76E43" w:rsidRPr="00D12951" w:rsidRDefault="00F76E43" w:rsidP="00F76E43">
            <w:pPr>
              <w:shd w:val="clear" w:color="auto" w:fill="FFFFFF"/>
              <w:tabs>
                <w:tab w:val="left" w:pos="709"/>
              </w:tabs>
              <w:jc w:val="both"/>
              <w:rPr>
                <w:i/>
              </w:rPr>
            </w:pPr>
            <w:r w:rsidRPr="00581E68">
              <w:rPr>
                <w:rFonts w:eastAsia="MS Mincho"/>
                <w:szCs w:val="28"/>
              </w:rPr>
              <w:t xml:space="preserve">Поставщик гарантирует качество </w:t>
            </w:r>
            <w:r>
              <w:rPr>
                <w:rFonts w:eastAsia="MS Mincho"/>
                <w:szCs w:val="28"/>
              </w:rPr>
              <w:t>форменной одежды</w:t>
            </w:r>
            <w:r w:rsidRPr="00581E68">
              <w:rPr>
                <w:rFonts w:eastAsia="MS Mincho"/>
                <w:szCs w:val="28"/>
              </w:rPr>
              <w:t xml:space="preserve"> и несет все расходы по замене дефектной продукции, выявленной в течение гарантийного срока. Гарантийный срок должен составлять 1</w:t>
            </w:r>
            <w:r>
              <w:rPr>
                <w:rFonts w:eastAsia="MS Mincho"/>
                <w:szCs w:val="28"/>
              </w:rPr>
              <w:t>2</w:t>
            </w:r>
            <w:r w:rsidRPr="00581E68">
              <w:rPr>
                <w:szCs w:val="28"/>
              </w:rPr>
              <w:t xml:space="preserve"> месяц</w:t>
            </w:r>
            <w:r>
              <w:rPr>
                <w:szCs w:val="28"/>
              </w:rPr>
              <w:t>ев</w:t>
            </w:r>
            <w:r w:rsidRPr="00581E68">
              <w:rPr>
                <w:szCs w:val="28"/>
              </w:rPr>
              <w:t xml:space="preserve"> с даты </w:t>
            </w:r>
            <w:r w:rsidRPr="00581E68">
              <w:rPr>
                <w:rFonts w:eastAsia="Calibri"/>
                <w:bCs/>
                <w:lang w:eastAsia="en-US"/>
              </w:rPr>
              <w:t>подписания Сторонами товарной накладной</w:t>
            </w:r>
            <w:r w:rsidRPr="00581E68">
              <w:rPr>
                <w:szCs w:val="28"/>
              </w:rPr>
              <w:t>.</w:t>
            </w:r>
          </w:p>
        </w:tc>
      </w:tr>
      <w:tr w:rsidR="00F76E43" w:rsidRPr="00996D79" w:rsidTr="00F76E43">
        <w:trPr>
          <w:trHeight w:val="7179"/>
        </w:trPr>
        <w:tc>
          <w:tcPr>
            <w:tcW w:w="697" w:type="pct"/>
            <w:gridSpan w:val="2"/>
            <w:vMerge/>
          </w:tcPr>
          <w:p w:rsidR="00F76E43" w:rsidRPr="000B5EE2" w:rsidRDefault="00F76E43" w:rsidP="00F76E43">
            <w:pPr>
              <w:jc w:val="both"/>
              <w:rPr>
                <w:i/>
              </w:rPr>
            </w:pPr>
          </w:p>
        </w:tc>
        <w:tc>
          <w:tcPr>
            <w:tcW w:w="972" w:type="pct"/>
            <w:gridSpan w:val="2"/>
            <w:tcBorders>
              <w:top w:val="single" w:sz="4" w:space="0" w:color="auto"/>
            </w:tcBorders>
          </w:tcPr>
          <w:p w:rsidR="00F76E43" w:rsidRPr="00FE2D61" w:rsidRDefault="00F76E43" w:rsidP="00F76E43">
            <w:pPr>
              <w:jc w:val="both"/>
              <w:rPr>
                <w:bCs/>
              </w:rPr>
            </w:pPr>
            <w:r w:rsidRPr="00FE2D61">
              <w:rPr>
                <w:bCs/>
              </w:rPr>
              <w:t>Требования к упаковке, отгрузке товара</w:t>
            </w:r>
          </w:p>
        </w:tc>
        <w:tc>
          <w:tcPr>
            <w:tcW w:w="3331" w:type="pct"/>
            <w:gridSpan w:val="6"/>
          </w:tcPr>
          <w:p w:rsidR="00F76E43" w:rsidRPr="00FE2D61" w:rsidRDefault="00F76E43" w:rsidP="00F76E43">
            <w:pPr>
              <w:shd w:val="clear" w:color="auto" w:fill="FFFFFF"/>
              <w:tabs>
                <w:tab w:val="left" w:pos="1277"/>
              </w:tabs>
              <w:jc w:val="both"/>
              <w:rPr>
                <w:spacing w:val="-1"/>
              </w:rPr>
            </w:pPr>
            <w:r w:rsidRPr="00FE2D61">
              <w:rPr>
                <w:spacing w:val="-1"/>
              </w:rPr>
              <w:t xml:space="preserve">Поставщик обязуется поставить </w:t>
            </w:r>
            <w:r>
              <w:rPr>
                <w:spacing w:val="-1"/>
              </w:rPr>
              <w:t>Т</w:t>
            </w:r>
            <w:r w:rsidRPr="00FE2D61">
              <w:rPr>
                <w:spacing w:val="-1"/>
              </w:rPr>
              <w:t xml:space="preserve">овар в таре и (или) упаковке, обеспечивающей сохранность </w:t>
            </w:r>
            <w:r>
              <w:rPr>
                <w:spacing w:val="-1"/>
              </w:rPr>
              <w:t>Т</w:t>
            </w:r>
            <w:r w:rsidRPr="00FE2D61">
              <w:rPr>
                <w:spacing w:val="-1"/>
              </w:rPr>
              <w:t>овара от повреждений при его погрузке, разгрузке, перевозке и длительном хранении в складском помещении.</w:t>
            </w:r>
          </w:p>
          <w:p w:rsidR="00F76E43" w:rsidRPr="00FE2D61" w:rsidRDefault="00F76E43" w:rsidP="00F76E43">
            <w:pPr>
              <w:shd w:val="clear" w:color="auto" w:fill="FFFFFF"/>
              <w:tabs>
                <w:tab w:val="left" w:pos="1277"/>
              </w:tabs>
              <w:jc w:val="both"/>
              <w:rPr>
                <w:spacing w:val="-1"/>
              </w:rPr>
            </w:pPr>
            <w:r w:rsidRPr="00FE2D61">
              <w:rPr>
                <w:spacing w:val="-1"/>
              </w:rPr>
              <w:t xml:space="preserve">Товар должен быть упакован способом, позволяющим установить отсутствие доступа к </w:t>
            </w:r>
            <w:r>
              <w:rPr>
                <w:spacing w:val="-1"/>
              </w:rPr>
              <w:t>Т</w:t>
            </w:r>
            <w:r w:rsidRPr="00FE2D61">
              <w:rPr>
                <w:spacing w:val="-1"/>
              </w:rPr>
              <w:t>овару при его транспортировке. Тара и (или) упаковка должны быть целостными, не иметь повреждений.</w:t>
            </w:r>
          </w:p>
          <w:p w:rsidR="00F76E43" w:rsidRPr="00FE2D61" w:rsidRDefault="00F76E43" w:rsidP="00F76E43">
            <w:pPr>
              <w:shd w:val="clear" w:color="auto" w:fill="FFFFFF"/>
              <w:tabs>
                <w:tab w:val="left" w:pos="1277"/>
              </w:tabs>
              <w:jc w:val="both"/>
              <w:rPr>
                <w:spacing w:val="-1"/>
              </w:rPr>
            </w:pPr>
            <w:r w:rsidRPr="00FE2D61">
              <w:rPr>
                <w:spacing w:val="-1"/>
              </w:rPr>
              <w:t>На таре или упаковке должны быть указаны адрес и реквизиты Поставщика (Изготовителя).</w:t>
            </w:r>
          </w:p>
          <w:p w:rsidR="00F76E43" w:rsidRDefault="00F76E43" w:rsidP="00F76E43">
            <w:pPr>
              <w:shd w:val="clear" w:color="auto" w:fill="FFFFFF"/>
              <w:tabs>
                <w:tab w:val="left" w:pos="1277"/>
              </w:tabs>
              <w:jc w:val="both"/>
              <w:rPr>
                <w:spacing w:val="-1"/>
              </w:rPr>
            </w:pPr>
            <w:r w:rsidRPr="00FE2D61">
              <w:rPr>
                <w:spacing w:val="-1"/>
              </w:rPr>
              <w:t>Тара (упаковка) является одноразовой и возврату Поставщику не подлежит.</w:t>
            </w:r>
          </w:p>
          <w:p w:rsidR="00F76E43" w:rsidRPr="00FE2D61" w:rsidRDefault="00F76E43" w:rsidP="00F76E43">
            <w:pPr>
              <w:shd w:val="clear" w:color="auto" w:fill="FFFFFF"/>
              <w:tabs>
                <w:tab w:val="left" w:pos="1277"/>
              </w:tabs>
              <w:jc w:val="both"/>
              <w:rPr>
                <w:spacing w:val="-1"/>
              </w:rPr>
            </w:pPr>
            <w:r w:rsidRPr="00FE2D61">
              <w:rPr>
                <w:spacing w:val="-1"/>
              </w:rPr>
              <w:t>Маркировка Товара должна быть четкой и выполнена несмываемой краской. Маркировка должна включать в себя следующее: позиции №, грузополучатель, адрес грузополучателя, место №, все нетто, вес брутто. В случае, когда ГОСТом или ТУ предусмотрен иной порядок маркировки, Товар должен быть промаркирован в соответствии с таким порядком.</w:t>
            </w:r>
          </w:p>
          <w:p w:rsidR="00F76E43" w:rsidRPr="00FE2D61" w:rsidRDefault="00F76E43" w:rsidP="00F76E43">
            <w:pPr>
              <w:shd w:val="clear" w:color="auto" w:fill="FFFFFF"/>
              <w:tabs>
                <w:tab w:val="left" w:pos="1277"/>
              </w:tabs>
              <w:jc w:val="both"/>
              <w:rPr>
                <w:spacing w:val="-1"/>
              </w:rPr>
            </w:pPr>
            <w:r w:rsidRPr="00FE2D61">
              <w:rPr>
                <w:spacing w:val="-1"/>
              </w:rPr>
              <w:t xml:space="preserve">В зависимости от специфики </w:t>
            </w:r>
            <w:r>
              <w:rPr>
                <w:spacing w:val="-1"/>
              </w:rPr>
              <w:t>Т</w:t>
            </w:r>
            <w:r w:rsidRPr="00FE2D61">
              <w:rPr>
                <w:spacing w:val="-1"/>
              </w:rPr>
              <w:t>овара, требующего специального обращения, на упаковку наносится дополнительная маркировка, такая как «осторожно», «верх», «не бросать», а также другие обозначения.</w:t>
            </w:r>
          </w:p>
          <w:p w:rsidR="00F76E43" w:rsidRPr="007D57AA" w:rsidRDefault="00F76E43" w:rsidP="00F76E43">
            <w:pPr>
              <w:jc w:val="both"/>
            </w:pPr>
            <w:r w:rsidRPr="00FE2D61">
              <w:rPr>
                <w:spacing w:val="1"/>
              </w:rPr>
              <w:t xml:space="preserve">Поставщик несет полную ответственность за повреждение Товара в пути следования до места поставки и убытки, произошедшие вследствие </w:t>
            </w:r>
            <w:r w:rsidRPr="00FE2D61">
              <w:t>ненадлежащей упаковки и маркировки, ненадлежащего размещения и крепления груза в транспортном средстве.</w:t>
            </w:r>
          </w:p>
        </w:tc>
      </w:tr>
      <w:tr w:rsidR="00F76E43" w:rsidRPr="000E69D5" w:rsidTr="00F76E43">
        <w:tc>
          <w:tcPr>
            <w:tcW w:w="5000" w:type="pct"/>
            <w:gridSpan w:val="10"/>
          </w:tcPr>
          <w:p w:rsidR="00F76E43" w:rsidRPr="000E69D5" w:rsidRDefault="00F76E43" w:rsidP="00F76E43">
            <w:pPr>
              <w:jc w:val="both"/>
              <w:rPr>
                <w:b/>
                <w:i/>
              </w:rPr>
            </w:pPr>
            <w:r w:rsidRPr="000E69D5">
              <w:rPr>
                <w:b/>
              </w:rPr>
              <w:t>3. Требования к результатам</w:t>
            </w:r>
          </w:p>
        </w:tc>
      </w:tr>
      <w:tr w:rsidR="00F76E43" w:rsidRPr="00996D79" w:rsidTr="00F76E43">
        <w:tc>
          <w:tcPr>
            <w:tcW w:w="5000" w:type="pct"/>
            <w:gridSpan w:val="10"/>
          </w:tcPr>
          <w:p w:rsidR="00F76E43" w:rsidRPr="006755AE" w:rsidRDefault="00F76E43" w:rsidP="00F76E43">
            <w:pPr>
              <w:jc w:val="both"/>
              <w:rPr>
                <w:bCs/>
              </w:rPr>
            </w:pPr>
            <w:r w:rsidRPr="00996D79">
              <w:rPr>
                <w:bCs/>
              </w:rPr>
              <w:t>Товары должны быть поставлены в полном объеме, в установленный срок и соответствовать предъявляемым в соответствии с документацией и договором требованиям.</w:t>
            </w:r>
          </w:p>
        </w:tc>
      </w:tr>
      <w:tr w:rsidR="00F76E43" w:rsidRPr="00996D79" w:rsidTr="00F76E43">
        <w:tc>
          <w:tcPr>
            <w:tcW w:w="5000" w:type="pct"/>
            <w:gridSpan w:val="10"/>
          </w:tcPr>
          <w:p w:rsidR="00F76E43" w:rsidRPr="00996D79" w:rsidRDefault="00F76E43" w:rsidP="00F76E43">
            <w:pPr>
              <w:jc w:val="both"/>
            </w:pPr>
            <w:r w:rsidRPr="00996D79">
              <w:rPr>
                <w:b/>
              </w:rPr>
              <w:t>4.</w:t>
            </w:r>
            <w:r w:rsidRPr="00996D79">
              <w:t xml:space="preserve"> </w:t>
            </w:r>
            <w:r w:rsidRPr="00996D79">
              <w:rPr>
                <w:b/>
                <w:bCs/>
              </w:rPr>
              <w:t>Место, условия и порядок поставки товаров</w:t>
            </w:r>
          </w:p>
        </w:tc>
      </w:tr>
      <w:tr w:rsidR="00F76E43" w:rsidRPr="00996D79" w:rsidTr="00F76E43">
        <w:tc>
          <w:tcPr>
            <w:tcW w:w="962" w:type="pct"/>
            <w:gridSpan w:val="3"/>
          </w:tcPr>
          <w:p w:rsidR="00F76E43" w:rsidRPr="00996D79" w:rsidRDefault="00F76E43" w:rsidP="00F76E43">
            <w:pPr>
              <w:jc w:val="both"/>
            </w:pPr>
            <w:r w:rsidRPr="00996D79">
              <w:t xml:space="preserve">Место </w:t>
            </w:r>
            <w:r w:rsidRPr="00996D79">
              <w:rPr>
                <w:bCs/>
              </w:rPr>
              <w:t>поставки товаров</w:t>
            </w:r>
          </w:p>
        </w:tc>
        <w:tc>
          <w:tcPr>
            <w:tcW w:w="4038" w:type="pct"/>
            <w:gridSpan w:val="7"/>
          </w:tcPr>
          <w:p w:rsidR="00F76E43" w:rsidRPr="00996D79" w:rsidRDefault="00F76E43" w:rsidP="00F76E43">
            <w:pPr>
              <w:jc w:val="both"/>
            </w:pPr>
            <w:r w:rsidRPr="00996D79">
              <w:rPr>
                <w:bCs/>
                <w:color w:val="000000"/>
                <w:spacing w:val="-5"/>
              </w:rPr>
              <w:t>г. Южно-Сахалинск, ул. Вокзальная, 54-А.</w:t>
            </w:r>
          </w:p>
        </w:tc>
      </w:tr>
      <w:tr w:rsidR="00F76E43" w:rsidRPr="00996D79" w:rsidTr="00F76E43">
        <w:tc>
          <w:tcPr>
            <w:tcW w:w="962" w:type="pct"/>
            <w:gridSpan w:val="3"/>
          </w:tcPr>
          <w:p w:rsidR="00F76E43" w:rsidRPr="00996D79" w:rsidRDefault="00F76E43" w:rsidP="00F76E43">
            <w:pPr>
              <w:jc w:val="both"/>
              <w:rPr>
                <w:i/>
              </w:rPr>
            </w:pPr>
            <w:r w:rsidRPr="00996D79">
              <w:t xml:space="preserve">Условия </w:t>
            </w:r>
            <w:r w:rsidRPr="00996D79">
              <w:rPr>
                <w:bCs/>
              </w:rPr>
              <w:t>поставки товаров</w:t>
            </w:r>
          </w:p>
        </w:tc>
        <w:tc>
          <w:tcPr>
            <w:tcW w:w="4038" w:type="pct"/>
            <w:gridSpan w:val="7"/>
          </w:tcPr>
          <w:p w:rsidR="00F76E43" w:rsidRDefault="00F76E43" w:rsidP="00F76E43">
            <w:pPr>
              <w:shd w:val="clear" w:color="auto" w:fill="FFFFFF"/>
              <w:tabs>
                <w:tab w:val="left" w:pos="1450"/>
              </w:tabs>
              <w:jc w:val="both"/>
              <w:rPr>
                <w:bCs/>
                <w:color w:val="000000"/>
                <w:spacing w:val="-5"/>
              </w:rPr>
            </w:pPr>
            <w:r>
              <w:rPr>
                <w:rFonts w:eastAsia="Calibri"/>
                <w:lang w:eastAsia="en-US"/>
              </w:rPr>
              <w:t>Поставщик обязан п</w:t>
            </w:r>
            <w:r w:rsidRPr="000B7D27">
              <w:rPr>
                <w:rFonts w:eastAsia="Calibri"/>
                <w:lang w:eastAsia="en-US"/>
              </w:rPr>
              <w:t>еред поставкой согласовать с Покупателем в письменной форме образцы материалов, из которых изготовлен Товар</w:t>
            </w:r>
            <w:r>
              <w:rPr>
                <w:rFonts w:eastAsia="Calibri"/>
                <w:lang w:eastAsia="en-US"/>
              </w:rPr>
              <w:t>.</w:t>
            </w:r>
          </w:p>
          <w:p w:rsidR="00F76E43" w:rsidRPr="00996D79" w:rsidRDefault="00F76E43" w:rsidP="00F76E43">
            <w:pPr>
              <w:shd w:val="clear" w:color="auto" w:fill="FFFFFF"/>
              <w:tabs>
                <w:tab w:val="left" w:pos="1450"/>
              </w:tabs>
              <w:jc w:val="both"/>
              <w:rPr>
                <w:bCs/>
                <w:color w:val="000000"/>
                <w:spacing w:val="-5"/>
              </w:rPr>
            </w:pPr>
            <w:r w:rsidRPr="00996D79">
              <w:rPr>
                <w:bCs/>
                <w:color w:val="000000"/>
                <w:spacing w:val="-5"/>
              </w:rPr>
              <w:t xml:space="preserve">Выгрузка </w:t>
            </w:r>
            <w:r>
              <w:rPr>
                <w:bCs/>
                <w:color w:val="000000"/>
                <w:spacing w:val="-5"/>
              </w:rPr>
              <w:t>Т</w:t>
            </w:r>
            <w:r w:rsidRPr="00996D79">
              <w:rPr>
                <w:bCs/>
                <w:color w:val="000000"/>
                <w:spacing w:val="-5"/>
              </w:rPr>
              <w:t xml:space="preserve">овара с транспорта Поставщика осуществляется силами и за счет Поставщика.  </w:t>
            </w:r>
          </w:p>
          <w:p w:rsidR="00F76E43" w:rsidRPr="00996D79" w:rsidRDefault="00F76E43" w:rsidP="00F76E43">
            <w:pPr>
              <w:shd w:val="clear" w:color="auto" w:fill="FFFFFF"/>
              <w:tabs>
                <w:tab w:val="left" w:pos="1450"/>
              </w:tabs>
              <w:jc w:val="both"/>
              <w:rPr>
                <w:bCs/>
                <w:color w:val="000000"/>
                <w:spacing w:val="-5"/>
              </w:rPr>
            </w:pPr>
            <w:r w:rsidRPr="00996D79">
              <w:rPr>
                <w:bCs/>
                <w:color w:val="000000"/>
                <w:spacing w:val="-5"/>
              </w:rPr>
              <w:lastRenderedPageBreak/>
              <w:t>Поставщик обязан в течение одного рабочего дня с даты сдачи Товара перевозчику предоставить Покупателю информацию об отгрузке Товара по факсу 8 (4242) 71-30-89. Одновременно с этим Поставщик направляет Покупателю копии товаросопроводительных документов на отправленный Товар, заверенные печатью и подписью уполномоченного представителя Поставщика с расшифровкой фамилии, имени, отчества, должности и содержащих ссылку на дату и номер настоящего Договора.</w:t>
            </w:r>
          </w:p>
          <w:p w:rsidR="00F76E43" w:rsidRPr="00996D79" w:rsidRDefault="00F76E43" w:rsidP="00F76E43">
            <w:pPr>
              <w:shd w:val="clear" w:color="auto" w:fill="FFFFFF"/>
              <w:tabs>
                <w:tab w:val="left" w:pos="1382"/>
              </w:tabs>
              <w:jc w:val="both"/>
              <w:rPr>
                <w:color w:val="000000"/>
                <w:spacing w:val="-2"/>
              </w:rPr>
            </w:pPr>
            <w:r w:rsidRPr="00996D79">
              <w:rPr>
                <w:color w:val="000000"/>
                <w:spacing w:val="-2"/>
              </w:rPr>
              <w:t xml:space="preserve">Покупатель вправе, уведомив Поставщика, отказаться от принятия </w:t>
            </w:r>
            <w:r>
              <w:rPr>
                <w:color w:val="000000"/>
                <w:spacing w:val="-2"/>
              </w:rPr>
              <w:t>Т</w:t>
            </w:r>
            <w:r w:rsidRPr="00996D79">
              <w:rPr>
                <w:color w:val="000000"/>
                <w:spacing w:val="-2"/>
              </w:rPr>
              <w:t>оваров, поставка которых просрочена.</w:t>
            </w:r>
          </w:p>
          <w:p w:rsidR="00F76E43" w:rsidRPr="007D57AA" w:rsidRDefault="00F76E43" w:rsidP="00F76E43">
            <w:pPr>
              <w:jc w:val="both"/>
              <w:rPr>
                <w:color w:val="000000"/>
                <w:spacing w:val="4"/>
              </w:rPr>
            </w:pPr>
            <w:r w:rsidRPr="00996D79">
              <w:rPr>
                <w:color w:val="000000"/>
                <w:spacing w:val="4"/>
              </w:rPr>
              <w:t>Товар, подлежащий обязательной сертификации, поставляется с соответствующими сертификатами, прилагаемыми к каждой партии Товара.</w:t>
            </w:r>
          </w:p>
        </w:tc>
      </w:tr>
      <w:tr w:rsidR="00F76E43" w:rsidRPr="00996D79" w:rsidTr="00F76E43">
        <w:tc>
          <w:tcPr>
            <w:tcW w:w="962" w:type="pct"/>
            <w:gridSpan w:val="3"/>
          </w:tcPr>
          <w:p w:rsidR="00F76E43" w:rsidRPr="00996D79" w:rsidRDefault="00F76E43" w:rsidP="00F76E43">
            <w:pPr>
              <w:jc w:val="both"/>
              <w:rPr>
                <w:i/>
              </w:rPr>
            </w:pPr>
            <w:r w:rsidRPr="00996D79">
              <w:lastRenderedPageBreak/>
              <w:t xml:space="preserve">Сроки </w:t>
            </w:r>
            <w:r w:rsidRPr="00996D79">
              <w:rPr>
                <w:bCs/>
              </w:rPr>
              <w:t>поставки товаров</w:t>
            </w:r>
          </w:p>
        </w:tc>
        <w:tc>
          <w:tcPr>
            <w:tcW w:w="4038" w:type="pct"/>
            <w:gridSpan w:val="7"/>
          </w:tcPr>
          <w:p w:rsidR="00F76E43" w:rsidRPr="000E69D5" w:rsidRDefault="00F76E43" w:rsidP="00F76E43">
            <w:pPr>
              <w:jc w:val="both"/>
              <w:rPr>
                <w:rFonts w:eastAsia="Calibri"/>
                <w:color w:val="FF0000"/>
                <w:lang w:eastAsia="en-US"/>
              </w:rPr>
            </w:pPr>
            <w:r>
              <w:rPr>
                <w:rFonts w:eastAsia="Calibri"/>
                <w:color w:val="000000"/>
                <w:lang w:eastAsia="en-US"/>
              </w:rPr>
              <w:t xml:space="preserve">В </w:t>
            </w:r>
            <w:r w:rsidRPr="007C2146">
              <w:rPr>
                <w:rFonts w:eastAsia="Calibri"/>
                <w:color w:val="000000"/>
                <w:lang w:eastAsia="en-US"/>
              </w:rPr>
              <w:t xml:space="preserve">течение </w:t>
            </w:r>
            <w:r>
              <w:rPr>
                <w:rFonts w:eastAsia="Calibri"/>
                <w:color w:val="000000"/>
                <w:lang w:eastAsia="en-US"/>
              </w:rPr>
              <w:t>6</w:t>
            </w:r>
            <w:r w:rsidRPr="007C2146">
              <w:rPr>
                <w:rFonts w:eastAsia="Calibri"/>
                <w:color w:val="000000"/>
                <w:lang w:eastAsia="en-US"/>
              </w:rPr>
              <w:t xml:space="preserve">0 дней с момента направления Покупателем в адрес Поставщика Заявки на поставку </w:t>
            </w:r>
            <w:r>
              <w:t>форменной одежды</w:t>
            </w:r>
            <w:r w:rsidRPr="007C2146">
              <w:rPr>
                <w:rFonts w:eastAsia="Calibri"/>
                <w:color w:val="000000"/>
                <w:lang w:eastAsia="en-US"/>
              </w:rPr>
              <w:t xml:space="preserve"> (Приложение № </w:t>
            </w:r>
            <w:r>
              <w:rPr>
                <w:rFonts w:eastAsia="Calibri"/>
                <w:color w:val="000000"/>
                <w:lang w:eastAsia="en-US"/>
              </w:rPr>
              <w:t>3</w:t>
            </w:r>
            <w:r w:rsidRPr="007C2146">
              <w:rPr>
                <w:rFonts w:eastAsia="Calibri"/>
                <w:color w:val="000000"/>
                <w:lang w:eastAsia="en-US"/>
              </w:rPr>
              <w:t xml:space="preserve"> к настоящему Договору)</w:t>
            </w:r>
            <w:r>
              <w:rPr>
                <w:rFonts w:eastAsia="Calibri"/>
                <w:color w:val="000000"/>
                <w:lang w:eastAsia="en-US"/>
              </w:rPr>
              <w:t>, но не позднее 30 ноября 2019 года</w:t>
            </w:r>
            <w:r w:rsidRPr="007C2146">
              <w:rPr>
                <w:rFonts w:eastAsia="Calibri"/>
                <w:color w:val="000000"/>
                <w:lang w:eastAsia="en-US"/>
              </w:rPr>
              <w:t>.</w:t>
            </w:r>
          </w:p>
        </w:tc>
      </w:tr>
      <w:tr w:rsidR="00F76E43" w:rsidRPr="00996D79" w:rsidTr="00F76E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8" w:type="pct"/>
          <w:wAfter w:w="23" w:type="pct"/>
        </w:trPr>
        <w:tc>
          <w:tcPr>
            <w:tcW w:w="2368" w:type="pct"/>
            <w:gridSpan w:val="5"/>
          </w:tcPr>
          <w:p w:rsidR="00F76E43" w:rsidRDefault="00F76E43" w:rsidP="00F76E43">
            <w:pPr>
              <w:pStyle w:val="Normalunindented"/>
              <w:keepNext/>
              <w:jc w:val="center"/>
              <w:rPr>
                <w:b/>
                <w:sz w:val="24"/>
                <w:szCs w:val="24"/>
              </w:rPr>
            </w:pPr>
          </w:p>
          <w:p w:rsidR="00F76E43" w:rsidRPr="00996D79" w:rsidRDefault="00F76E43" w:rsidP="00F76E43">
            <w:pPr>
              <w:pStyle w:val="Normalunindented"/>
              <w:keepNext/>
              <w:jc w:val="center"/>
              <w:rPr>
                <w:sz w:val="24"/>
                <w:szCs w:val="24"/>
              </w:rPr>
            </w:pPr>
            <w:r w:rsidRPr="00996D79">
              <w:rPr>
                <w:b/>
                <w:sz w:val="24"/>
                <w:szCs w:val="24"/>
              </w:rPr>
              <w:t>Покупатель_________</w:t>
            </w:r>
            <w:r>
              <w:rPr>
                <w:b/>
                <w:sz w:val="24"/>
                <w:szCs w:val="24"/>
              </w:rPr>
              <w:t>_</w:t>
            </w:r>
            <w:r w:rsidRPr="00996D79">
              <w:rPr>
                <w:b/>
                <w:sz w:val="24"/>
                <w:szCs w:val="24"/>
              </w:rPr>
              <w:t>___</w:t>
            </w:r>
            <w:r>
              <w:rPr>
                <w:b/>
                <w:sz w:val="24"/>
                <w:szCs w:val="24"/>
              </w:rPr>
              <w:t>/</w:t>
            </w:r>
            <w:r w:rsidRPr="00D67478">
              <w:t>Д.А.</w:t>
            </w:r>
            <w:r>
              <w:t xml:space="preserve"> </w:t>
            </w:r>
            <w:r w:rsidRPr="00D67478">
              <w:t>Костыренко</w:t>
            </w:r>
            <w:r>
              <w:t>/</w:t>
            </w:r>
          </w:p>
        </w:tc>
        <w:tc>
          <w:tcPr>
            <w:tcW w:w="2321" w:type="pct"/>
            <w:gridSpan w:val="3"/>
          </w:tcPr>
          <w:p w:rsidR="00F76E43" w:rsidRDefault="00F76E43" w:rsidP="00F76E43">
            <w:pPr>
              <w:pStyle w:val="Normalunindented"/>
              <w:keepNext/>
              <w:jc w:val="center"/>
              <w:rPr>
                <w:b/>
                <w:sz w:val="24"/>
                <w:szCs w:val="24"/>
              </w:rPr>
            </w:pPr>
          </w:p>
          <w:p w:rsidR="00F76E43" w:rsidRPr="00996D79" w:rsidRDefault="00F76E43" w:rsidP="00F76E43">
            <w:pPr>
              <w:pStyle w:val="Normalunindented"/>
              <w:keepNext/>
              <w:jc w:val="center"/>
              <w:rPr>
                <w:sz w:val="24"/>
                <w:szCs w:val="24"/>
              </w:rPr>
            </w:pPr>
            <w:r w:rsidRPr="00996D79">
              <w:rPr>
                <w:b/>
                <w:sz w:val="24"/>
                <w:szCs w:val="24"/>
              </w:rPr>
              <w:t>Поставщик_____________</w:t>
            </w:r>
            <w:r>
              <w:rPr>
                <w:b/>
                <w:sz w:val="24"/>
                <w:szCs w:val="24"/>
              </w:rPr>
              <w:t>/___________/</w:t>
            </w:r>
          </w:p>
        </w:tc>
      </w:tr>
    </w:tbl>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Default="00F76E43" w:rsidP="00F76E43">
      <w:pPr>
        <w:jc w:val="right"/>
      </w:pPr>
    </w:p>
    <w:p w:rsidR="00F76E43" w:rsidRPr="00996D79" w:rsidRDefault="00F76E43" w:rsidP="00F76E43">
      <w:pPr>
        <w:jc w:val="right"/>
      </w:pPr>
      <w:r w:rsidRPr="00996D79">
        <w:lastRenderedPageBreak/>
        <w:t>Приложение № 2</w:t>
      </w:r>
    </w:p>
    <w:p w:rsidR="00F76E43" w:rsidRPr="00996D79" w:rsidRDefault="00F76E43" w:rsidP="00F76E43">
      <w:pPr>
        <w:jc w:val="right"/>
      </w:pPr>
      <w:r w:rsidRPr="00996D79">
        <w:t>к договору поставки</w:t>
      </w:r>
    </w:p>
    <w:p w:rsidR="00F76E43" w:rsidRPr="00996D79" w:rsidRDefault="00F76E43" w:rsidP="00F76E43">
      <w:pPr>
        <w:jc w:val="right"/>
      </w:pPr>
      <w:r w:rsidRPr="00996D79">
        <w:t>от «___» _________ 201</w:t>
      </w:r>
      <w:r>
        <w:t>_</w:t>
      </w:r>
      <w:r w:rsidRPr="00996D79">
        <w:t xml:space="preserve"> г. № ______</w:t>
      </w:r>
    </w:p>
    <w:p w:rsidR="00F76E43" w:rsidRPr="00996D79" w:rsidRDefault="00F76E43" w:rsidP="00F76E43">
      <w:pPr>
        <w:pStyle w:val="ConsPlusNormal"/>
        <w:ind w:firstLine="540"/>
        <w:jc w:val="both"/>
        <w:rPr>
          <w:sz w:val="24"/>
          <w:szCs w:val="24"/>
        </w:rPr>
      </w:pPr>
    </w:p>
    <w:p w:rsidR="00F76E43" w:rsidRPr="00996D79" w:rsidRDefault="00F76E43" w:rsidP="00F76E43">
      <w:pPr>
        <w:pStyle w:val="ConsPlusNormal"/>
        <w:jc w:val="center"/>
        <w:rPr>
          <w:sz w:val="24"/>
          <w:szCs w:val="24"/>
        </w:rPr>
      </w:pPr>
      <w:r w:rsidRPr="00996D79">
        <w:rPr>
          <w:sz w:val="24"/>
          <w:szCs w:val="24"/>
        </w:rPr>
        <w:t>Расчет договорной цены</w:t>
      </w:r>
    </w:p>
    <w:p w:rsidR="00F76E43" w:rsidRPr="00996D79" w:rsidRDefault="00F76E43" w:rsidP="00F76E43">
      <w:pPr>
        <w:widowControl w:val="0"/>
        <w:suppressAutoHyphens/>
        <w:ind w:firstLine="708"/>
        <w:jc w:val="both"/>
        <w:rPr>
          <w:b/>
          <w:bCs/>
        </w:rPr>
      </w:pPr>
    </w:p>
    <w:p w:rsidR="00F76E43" w:rsidRPr="00EA17A5" w:rsidRDefault="00F76E43" w:rsidP="00F76E43">
      <w:pPr>
        <w:numPr>
          <w:ilvl w:val="0"/>
          <w:numId w:val="16"/>
        </w:numPr>
        <w:tabs>
          <w:tab w:val="left" w:pos="993"/>
        </w:tabs>
        <w:spacing w:line="360" w:lineRule="exact"/>
        <w:ind w:left="0" w:firstLine="709"/>
        <w:jc w:val="both"/>
        <w:rPr>
          <w:bCs/>
        </w:rPr>
      </w:pPr>
      <w:r w:rsidRPr="00996D79">
        <w:t xml:space="preserve">Цена Договора составляет: </w:t>
      </w:r>
    </w:p>
    <w:p w:rsidR="00F76E43" w:rsidRPr="00996D79" w:rsidRDefault="00F76E43" w:rsidP="00F76E43">
      <w:pPr>
        <w:tabs>
          <w:tab w:val="left" w:pos="993"/>
        </w:tabs>
        <w:spacing w:line="360" w:lineRule="exact"/>
        <w:ind w:firstLine="709"/>
        <w:jc w:val="both"/>
        <w:rPr>
          <w:bCs/>
        </w:rPr>
      </w:pPr>
      <w:r w:rsidRPr="00996D79">
        <w:rPr>
          <w:bCs/>
        </w:rPr>
        <w:t xml:space="preserve">__________(_________________ </w:t>
      </w:r>
      <w:r w:rsidRPr="00996D79">
        <w:rPr>
          <w:bCs/>
          <w:i/>
        </w:rPr>
        <w:t>сумма прописью</w:t>
      </w:r>
      <w:r w:rsidRPr="00996D79">
        <w:rPr>
          <w:bCs/>
        </w:rPr>
        <w:t xml:space="preserve">) рублей </w:t>
      </w:r>
      <w:r>
        <w:rPr>
          <w:bCs/>
        </w:rPr>
        <w:t xml:space="preserve">__ копеек </w:t>
      </w:r>
      <w:r w:rsidRPr="00996D79">
        <w:rPr>
          <w:bCs/>
        </w:rPr>
        <w:t>без учета НДС,</w:t>
      </w:r>
    </w:p>
    <w:p w:rsidR="00F76E43" w:rsidRPr="00996D79" w:rsidRDefault="00F76E43" w:rsidP="00F76E43">
      <w:pPr>
        <w:spacing w:line="360" w:lineRule="exact"/>
        <w:ind w:firstLine="709"/>
        <w:jc w:val="both"/>
        <w:rPr>
          <w:bCs/>
        </w:rPr>
      </w:pPr>
      <w:r w:rsidRPr="00996D79">
        <w:rPr>
          <w:bCs/>
        </w:rPr>
        <w:t xml:space="preserve">__________(_________________ </w:t>
      </w:r>
      <w:r w:rsidRPr="00996D79">
        <w:rPr>
          <w:bCs/>
          <w:i/>
        </w:rPr>
        <w:t>сумма прописью</w:t>
      </w:r>
      <w:r w:rsidRPr="00996D79">
        <w:rPr>
          <w:bCs/>
        </w:rPr>
        <w:t xml:space="preserve">) рублей </w:t>
      </w:r>
      <w:r>
        <w:rPr>
          <w:bCs/>
        </w:rPr>
        <w:t>__ копеек</w:t>
      </w:r>
      <w:r w:rsidRPr="00996D79">
        <w:rPr>
          <w:bCs/>
        </w:rPr>
        <w:t xml:space="preserve"> с </w:t>
      </w:r>
      <w:r>
        <w:rPr>
          <w:bCs/>
        </w:rPr>
        <w:t xml:space="preserve">учетом НДС </w:t>
      </w:r>
      <w:r w:rsidRPr="00EA1CD1">
        <w:rPr>
          <w:i/>
          <w:kern w:val="1"/>
        </w:rPr>
        <w:t>(или НДС не облагается на основании____________)</w:t>
      </w:r>
      <w:r>
        <w:rPr>
          <w:bCs/>
        </w:rPr>
        <w:t>.</w:t>
      </w:r>
    </w:p>
    <w:p w:rsidR="00F76E43" w:rsidRDefault="00F76E43" w:rsidP="00F76E43">
      <w:pPr>
        <w:shd w:val="clear" w:color="auto" w:fill="FFFFFF"/>
        <w:tabs>
          <w:tab w:val="left" w:pos="0"/>
          <w:tab w:val="left" w:pos="1085"/>
        </w:tabs>
        <w:ind w:firstLine="709"/>
        <w:jc w:val="both"/>
        <w:rPr>
          <w:bCs/>
        </w:rPr>
      </w:pPr>
    </w:p>
    <w:p w:rsidR="00F76E43" w:rsidRDefault="00F76E43" w:rsidP="00F76E43">
      <w:pPr>
        <w:shd w:val="clear" w:color="auto" w:fill="FFFFFF"/>
        <w:tabs>
          <w:tab w:val="left" w:pos="0"/>
          <w:tab w:val="left" w:pos="1085"/>
        </w:tabs>
        <w:ind w:firstLine="709"/>
        <w:jc w:val="both"/>
        <w:rPr>
          <w:color w:val="000000"/>
          <w:spacing w:val="1"/>
        </w:rPr>
      </w:pPr>
      <w:r>
        <w:rPr>
          <w:bCs/>
        </w:rPr>
        <w:t>Ц</w:t>
      </w:r>
      <w:r w:rsidRPr="00996D79">
        <w:rPr>
          <w:bCs/>
        </w:rPr>
        <w:t xml:space="preserve">ена </w:t>
      </w:r>
      <w:r>
        <w:rPr>
          <w:bCs/>
        </w:rPr>
        <w:t>Д</w:t>
      </w:r>
      <w:r w:rsidRPr="00996D79">
        <w:rPr>
          <w:bCs/>
        </w:rPr>
        <w:t>оговора включает</w:t>
      </w:r>
      <w:r w:rsidRPr="00996D79">
        <w:rPr>
          <w:bCs/>
          <w:i/>
        </w:rPr>
        <w:t xml:space="preserve"> </w:t>
      </w:r>
      <w:r w:rsidRPr="00996D79">
        <w:rPr>
          <w:bCs/>
        </w:rPr>
        <w:t>все возможные расходы Поставщика, связанные с доставкой и транспортировкой Товара</w:t>
      </w:r>
      <w:r w:rsidRPr="00996D79">
        <w:rPr>
          <w:color w:val="000000"/>
          <w:spacing w:val="1"/>
        </w:rPr>
        <w:t xml:space="preserve"> в адрес Покупателя</w:t>
      </w:r>
      <w:r w:rsidRPr="00996D79">
        <w:rPr>
          <w:bCs/>
        </w:rPr>
        <w:t>, в том числе, транспортные расходы, стоимость тары, погрузки (разгрузки), сборы и другие обязательные платежи</w:t>
      </w:r>
      <w:r w:rsidRPr="00996D79">
        <w:rPr>
          <w:color w:val="000000"/>
          <w:spacing w:val="1"/>
        </w:rPr>
        <w:t>.</w:t>
      </w:r>
    </w:p>
    <w:p w:rsidR="00F76E43" w:rsidRPr="00996D79" w:rsidRDefault="00F76E43" w:rsidP="00F76E43">
      <w:pPr>
        <w:pStyle w:val="ConsPlusNormal"/>
        <w:ind w:firstLine="709"/>
        <w:jc w:val="both"/>
        <w:rPr>
          <w:color w:val="000000" w:themeColor="text1"/>
          <w:sz w:val="24"/>
          <w:szCs w:val="24"/>
        </w:rPr>
      </w:pPr>
    </w:p>
    <w:tbl>
      <w:tblPr>
        <w:tblW w:w="9356" w:type="dxa"/>
        <w:tblInd w:w="108" w:type="dxa"/>
        <w:tblLayout w:type="fixed"/>
        <w:tblLook w:val="04A0" w:firstRow="1" w:lastRow="0" w:firstColumn="1" w:lastColumn="0" w:noHBand="0" w:noVBand="1"/>
      </w:tblPr>
      <w:tblGrid>
        <w:gridCol w:w="567"/>
        <w:gridCol w:w="2977"/>
        <w:gridCol w:w="1134"/>
        <w:gridCol w:w="1134"/>
        <w:gridCol w:w="1701"/>
        <w:gridCol w:w="1843"/>
      </w:tblGrid>
      <w:tr w:rsidR="00F76E43" w:rsidRPr="00587D72" w:rsidTr="00F76E43">
        <w:trPr>
          <w:trHeight w:val="657"/>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76E43" w:rsidRPr="00587D72" w:rsidRDefault="00F76E43" w:rsidP="00F76E43">
            <w:pPr>
              <w:tabs>
                <w:tab w:val="left" w:pos="0"/>
              </w:tabs>
              <w:jc w:val="center"/>
            </w:pPr>
            <w:r w:rsidRPr="00587D72">
              <w:t>№ п/п</w:t>
            </w:r>
          </w:p>
        </w:tc>
        <w:tc>
          <w:tcPr>
            <w:tcW w:w="2977" w:type="dxa"/>
            <w:tcBorders>
              <w:top w:val="single" w:sz="4" w:space="0" w:color="auto"/>
              <w:left w:val="nil"/>
              <w:bottom w:val="single" w:sz="4" w:space="0" w:color="auto"/>
              <w:right w:val="single" w:sz="4" w:space="0" w:color="auto"/>
            </w:tcBorders>
            <w:shd w:val="clear" w:color="auto" w:fill="auto"/>
            <w:hideMark/>
          </w:tcPr>
          <w:p w:rsidR="00F76E43" w:rsidRPr="00587D72" w:rsidRDefault="00F76E43" w:rsidP="00F76E43">
            <w:pPr>
              <w:tabs>
                <w:tab w:val="left" w:pos="0"/>
              </w:tabs>
              <w:jc w:val="center"/>
            </w:pPr>
            <w:r w:rsidRPr="00587D72">
              <w:t>Наименование товара</w:t>
            </w:r>
          </w:p>
        </w:tc>
        <w:tc>
          <w:tcPr>
            <w:tcW w:w="1134" w:type="dxa"/>
            <w:tcBorders>
              <w:top w:val="single" w:sz="4" w:space="0" w:color="auto"/>
              <w:left w:val="nil"/>
              <w:bottom w:val="single" w:sz="4" w:space="0" w:color="auto"/>
              <w:right w:val="single" w:sz="4" w:space="0" w:color="auto"/>
            </w:tcBorders>
            <w:shd w:val="clear" w:color="auto" w:fill="auto"/>
            <w:hideMark/>
          </w:tcPr>
          <w:p w:rsidR="00F76E43" w:rsidRPr="00587D72" w:rsidRDefault="00F76E43" w:rsidP="00F76E43">
            <w:pPr>
              <w:tabs>
                <w:tab w:val="left" w:pos="0"/>
              </w:tabs>
              <w:jc w:val="center"/>
            </w:pPr>
            <w:r w:rsidRPr="00587D72">
              <w:t>Ед. изм.</w:t>
            </w:r>
          </w:p>
        </w:tc>
        <w:tc>
          <w:tcPr>
            <w:tcW w:w="1134" w:type="dxa"/>
            <w:tcBorders>
              <w:top w:val="single" w:sz="4" w:space="0" w:color="auto"/>
              <w:left w:val="nil"/>
              <w:bottom w:val="single" w:sz="4" w:space="0" w:color="auto"/>
              <w:right w:val="single" w:sz="4" w:space="0" w:color="auto"/>
            </w:tcBorders>
            <w:shd w:val="clear" w:color="auto" w:fill="auto"/>
            <w:hideMark/>
          </w:tcPr>
          <w:p w:rsidR="00F76E43" w:rsidRPr="00587D72" w:rsidRDefault="00F76E43" w:rsidP="00F76E43">
            <w:pPr>
              <w:tabs>
                <w:tab w:val="left" w:pos="0"/>
              </w:tabs>
              <w:jc w:val="center"/>
            </w:pPr>
            <w:r w:rsidRPr="00587D72">
              <w:t>Кол-во (объем)</w:t>
            </w:r>
          </w:p>
        </w:tc>
        <w:tc>
          <w:tcPr>
            <w:tcW w:w="1701" w:type="dxa"/>
            <w:tcBorders>
              <w:top w:val="single" w:sz="4" w:space="0" w:color="auto"/>
              <w:left w:val="nil"/>
              <w:bottom w:val="single" w:sz="4" w:space="0" w:color="auto"/>
              <w:right w:val="single" w:sz="4" w:space="0" w:color="auto"/>
            </w:tcBorders>
            <w:shd w:val="clear" w:color="auto" w:fill="auto"/>
            <w:hideMark/>
          </w:tcPr>
          <w:p w:rsidR="00F76E43" w:rsidRPr="00587D72" w:rsidRDefault="00F76E43" w:rsidP="00F76E43">
            <w:pPr>
              <w:jc w:val="both"/>
            </w:pPr>
            <w:r w:rsidRPr="00587D72">
              <w:t>Цена за ед., руб. без НДС</w:t>
            </w:r>
          </w:p>
        </w:tc>
        <w:tc>
          <w:tcPr>
            <w:tcW w:w="1843" w:type="dxa"/>
            <w:tcBorders>
              <w:top w:val="single" w:sz="4" w:space="0" w:color="auto"/>
              <w:left w:val="nil"/>
              <w:bottom w:val="single" w:sz="4" w:space="0" w:color="auto"/>
              <w:right w:val="single" w:sz="4" w:space="0" w:color="auto"/>
            </w:tcBorders>
            <w:shd w:val="clear" w:color="auto" w:fill="auto"/>
            <w:hideMark/>
          </w:tcPr>
          <w:p w:rsidR="00F76E43" w:rsidRPr="00587D72" w:rsidRDefault="00F76E43" w:rsidP="00F76E43">
            <w:pPr>
              <w:jc w:val="both"/>
            </w:pPr>
            <w:r w:rsidRPr="00587D72">
              <w:t>Стоимость  (руб.) без НДС</w:t>
            </w: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76E43" w:rsidRPr="00587D72" w:rsidRDefault="00F76E43" w:rsidP="00F76E43">
            <w:pPr>
              <w:ind w:left="-142" w:right="-108"/>
              <w:jc w:val="center"/>
              <w:rPr>
                <w:bCs/>
              </w:rPr>
            </w:pPr>
            <w:r w:rsidRPr="00587D72">
              <w:rPr>
                <w:bCs/>
              </w:rPr>
              <w:t>1.</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F76E43" w:rsidRPr="00C62E5C" w:rsidRDefault="00F76E43" w:rsidP="00F76E43">
            <w:r>
              <w:rPr>
                <w:b/>
              </w:rPr>
              <w:t xml:space="preserve">Форменная одежда, </w:t>
            </w:r>
            <w:r w:rsidRPr="00315156">
              <w:t>в том числе: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76E43" w:rsidRPr="002D2CCB" w:rsidRDefault="00F76E43" w:rsidP="00F76E43">
            <w:pPr>
              <w:ind w:left="-108" w:right="-108"/>
              <w:jc w:val="center"/>
              <w:rPr>
                <w:b/>
                <w:lang w:val="en-US"/>
              </w:rPr>
            </w:pPr>
            <w:r w:rsidRPr="002D2CCB">
              <w:rPr>
                <w:b/>
              </w:rPr>
              <w:t>шт.</w:t>
            </w:r>
            <w:r>
              <w:rPr>
                <w:b/>
              </w:rPr>
              <w:t>/комп.</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76E43" w:rsidRPr="002D2CCB" w:rsidRDefault="00F76E43" w:rsidP="00F76E43">
            <w:pPr>
              <w:ind w:hanging="1"/>
              <w:jc w:val="center"/>
              <w:rPr>
                <w:b/>
              </w:rPr>
            </w:pPr>
            <w:r>
              <w:rPr>
                <w:b/>
              </w:rPr>
              <w:t>336/4</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Pr="00587D72" w:rsidRDefault="00F76E43" w:rsidP="00F76E43">
            <w:pPr>
              <w:ind w:left="-142" w:right="-108"/>
              <w:jc w:val="center"/>
              <w:rPr>
                <w:bCs/>
              </w:rPr>
            </w:pPr>
            <w:r>
              <w:rPr>
                <w:bCs/>
              </w:rPr>
              <w:t>1.1.</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rPr>
                <w:rFonts w:eastAsia="MS Mincho"/>
                <w:spacing w:val="-2"/>
              </w:rPr>
            </w:pPr>
            <w:r w:rsidRPr="00904ED2">
              <w:rPr>
                <w:rFonts w:eastAsia="MS Mincho"/>
                <w:spacing w:val="-2"/>
              </w:rPr>
              <w:t>Джемпер форменный трикотажный мужской для проводников фирменных поездов (ТУ 8425-013-00083262-2009)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ind w:left="-32"/>
              <w:jc w:val="center"/>
              <w:rPr>
                <w:color w:val="000000"/>
              </w:rP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2</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Pr="00587D72" w:rsidRDefault="00F76E43" w:rsidP="00F76E43">
            <w:pPr>
              <w:ind w:left="-142" w:right="-108"/>
              <w:jc w:val="center"/>
              <w:rPr>
                <w:bCs/>
              </w:rPr>
            </w:pPr>
            <w:r>
              <w:rPr>
                <w:bCs/>
              </w:rPr>
              <w:t>1.2.</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rPr>
                <w:rFonts w:eastAsia="MS Mincho"/>
                <w:spacing w:val="-2"/>
              </w:rPr>
            </w:pPr>
            <w:r w:rsidRPr="00904ED2">
              <w:rPr>
                <w:rFonts w:eastAsia="MS Mincho"/>
                <w:spacing w:val="-2"/>
              </w:rPr>
              <w:t>Костюм форменный мужской летний для проводников фирменных поездов светло-серый</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ind w:left="-32"/>
              <w:jc w:val="center"/>
              <w:rPr>
                <w:color w:val="000000"/>
              </w:rPr>
            </w:pPr>
            <w:r w:rsidRPr="00904ED2">
              <w:rPr>
                <w:color w:val="000000"/>
              </w:rPr>
              <w:t>комп.</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2</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Pr="00587D72" w:rsidRDefault="00F76E43" w:rsidP="00F76E43">
            <w:pPr>
              <w:ind w:left="-142" w:right="-108"/>
              <w:jc w:val="center"/>
              <w:rPr>
                <w:bCs/>
              </w:rPr>
            </w:pPr>
            <w:r>
              <w:rPr>
                <w:bCs/>
              </w:rPr>
              <w:t>1.3.</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rPr>
                <w:rFonts w:eastAsia="MS Mincho"/>
                <w:spacing w:val="-2"/>
              </w:rPr>
            </w:pPr>
            <w:r w:rsidRPr="00904ED2">
              <w:rPr>
                <w:rFonts w:eastAsia="MS Mincho"/>
                <w:spacing w:val="-2"/>
              </w:rPr>
              <w:t>Костюм форменный мужской зимний для проводников фирменных поездов темно-синий</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ind w:left="-32"/>
              <w:jc w:val="center"/>
            </w:pPr>
            <w:r w:rsidRPr="00904ED2">
              <w:rPr>
                <w:color w:val="000000"/>
              </w:rPr>
              <w:t>комп.</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2</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Pr="00587D72" w:rsidRDefault="00F76E43" w:rsidP="00F76E43">
            <w:pPr>
              <w:ind w:left="-142" w:right="-108"/>
              <w:jc w:val="center"/>
              <w:rPr>
                <w:bCs/>
              </w:rPr>
            </w:pPr>
            <w:r>
              <w:rPr>
                <w:bCs/>
              </w:rPr>
              <w:t>1.4.</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rPr>
                <w:rFonts w:eastAsia="MS Mincho"/>
                <w:spacing w:val="-2"/>
              </w:rPr>
            </w:pPr>
            <w:r w:rsidRPr="00904ED2">
              <w:rPr>
                <w:rFonts w:eastAsia="MS Mincho"/>
                <w:spacing w:val="-2"/>
              </w:rPr>
              <w:t>Сорочка форменная мужская парадная с длинным рукавом для проводников фирменных поездов (ТУ 8559-012</w:t>
            </w:r>
            <w:r w:rsidRPr="00904ED2">
              <w:rPr>
                <w:rFonts w:eastAsia="MS Mincho"/>
                <w:b/>
                <w:spacing w:val="-2"/>
              </w:rPr>
              <w:t>-</w:t>
            </w:r>
            <w:r w:rsidRPr="00904ED2">
              <w:rPr>
                <w:rFonts w:eastAsia="MS Mincho"/>
                <w:spacing w:val="-2"/>
              </w:rPr>
              <w:t>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ind w:left="-32"/>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4</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Pr="00587D72" w:rsidRDefault="00F76E43" w:rsidP="00F76E43">
            <w:pPr>
              <w:ind w:left="-142" w:right="-108"/>
              <w:jc w:val="center"/>
              <w:rPr>
                <w:bCs/>
              </w:rPr>
            </w:pPr>
            <w:r>
              <w:rPr>
                <w:bCs/>
              </w:rPr>
              <w:t>1.5.</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rPr>
                <w:rFonts w:eastAsia="MS Mincho"/>
                <w:spacing w:val="-2"/>
              </w:rPr>
            </w:pPr>
            <w:r w:rsidRPr="00904ED2">
              <w:rPr>
                <w:rFonts w:eastAsia="MS Mincho"/>
                <w:spacing w:val="-2"/>
              </w:rPr>
              <w:t>Сорочка форменная мужская повседневная с длинным рукавом для проводников фирменных поездов (ТУ 8559-016-00083262-2009)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ind w:left="-32"/>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4</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Pr="00587D72" w:rsidRDefault="00F76E43" w:rsidP="00F76E43">
            <w:pPr>
              <w:ind w:left="-142" w:right="-108"/>
              <w:jc w:val="center"/>
              <w:rPr>
                <w:bCs/>
              </w:rPr>
            </w:pPr>
            <w:r>
              <w:rPr>
                <w:bCs/>
              </w:rPr>
              <w:t>1.6.</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rPr>
                <w:rFonts w:eastAsia="MS Mincho"/>
                <w:spacing w:val="-2"/>
              </w:rPr>
            </w:pPr>
            <w:r w:rsidRPr="00904ED2">
              <w:rPr>
                <w:rFonts w:eastAsia="MS Mincho"/>
                <w:spacing w:val="-2"/>
              </w:rPr>
              <w:t>Сорочка форменная мужская парадная с коротким рукавом для проводников фирменных поездов (ТУ 8559-003-00083262-2009)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4</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lastRenderedPageBreak/>
              <w:t>1.7.</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rPr>
                <w:rFonts w:eastAsia="MS Mincho"/>
                <w:spacing w:val="-2"/>
              </w:rPr>
            </w:pPr>
            <w:r w:rsidRPr="00904ED2">
              <w:rPr>
                <w:rFonts w:eastAsia="MS Mincho"/>
                <w:spacing w:val="-2"/>
              </w:rPr>
              <w:t>Сорочка форменная мужская повседневная с коротким рукавом</w:t>
            </w:r>
            <w:r w:rsidRPr="00904ED2">
              <w:rPr>
                <w:rFonts w:eastAsia="Calibri"/>
                <w:lang w:eastAsia="en-US"/>
              </w:rPr>
              <w:t xml:space="preserve"> </w:t>
            </w:r>
            <w:r w:rsidRPr="00904ED2">
              <w:rPr>
                <w:rFonts w:eastAsia="MS Mincho"/>
                <w:spacing w:val="-2"/>
              </w:rPr>
              <w:t>для проводников фирменных поездов (ТУ 8559-004-00083262-2009)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4</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1.8.</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rPr>
                <w:rFonts w:eastAsia="MS Mincho"/>
                <w:spacing w:val="-2"/>
              </w:rPr>
            </w:pPr>
            <w:r w:rsidRPr="00904ED2">
              <w:rPr>
                <w:rFonts w:eastAsia="MS Mincho"/>
                <w:spacing w:val="-2"/>
              </w:rPr>
              <w:t>Жилет форменный трикотажный мужской для проводников фирменных поездов (ТУ 8425-008-00083262-2009)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2</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1.9.</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rPr>
                <w:rFonts w:eastAsia="MS Mincho"/>
                <w:spacing w:val="-2"/>
              </w:rPr>
            </w:pPr>
            <w:r w:rsidRPr="00904ED2">
              <w:rPr>
                <w:rFonts w:eastAsia="MS Mincho"/>
                <w:spacing w:val="-2"/>
              </w:rPr>
              <w:t>Головной убор форменный мужской летний для проводников фирменных поездов (ТУ 8568-007-00083262-2009)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2</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1.10.</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rPr>
                <w:rFonts w:eastAsia="MS Mincho"/>
                <w:spacing w:val="-2"/>
              </w:rPr>
            </w:pPr>
            <w:r w:rsidRPr="00904ED2">
              <w:rPr>
                <w:rFonts w:eastAsia="MS Mincho"/>
                <w:spacing w:val="-2"/>
              </w:rPr>
              <w:t>Головной убор форменный мужской зимний для проводников фирменных поездов (ТУ 8569-014-00083262-2009)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2</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1.11.</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tabs>
                <w:tab w:val="left" w:pos="360"/>
              </w:tabs>
              <w:jc w:val="both"/>
              <w:rPr>
                <w:rFonts w:eastAsia="MS Mincho"/>
                <w:spacing w:val="-2"/>
              </w:rPr>
            </w:pPr>
            <w:r w:rsidRPr="00904ED2">
              <w:rPr>
                <w:rFonts w:eastAsia="MS Mincho"/>
                <w:spacing w:val="-2"/>
              </w:rPr>
              <w:t>Куртка форменная мужская утепленная для проводников фирменных поездов (ТУ 8557-050-00083262-2010, тип Б)</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2</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1.12.</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8A502A" w:rsidRDefault="00F32CFE" w:rsidP="00F76E43">
            <w:pPr>
              <w:rPr>
                <w:rFonts w:eastAsia="MS Mincho"/>
                <w:spacing w:val="-2"/>
              </w:rPr>
            </w:pPr>
            <w:r w:rsidRPr="008A502A">
              <w:rPr>
                <w:rFonts w:eastAsia="MS Mincho"/>
                <w:spacing w:val="-2"/>
              </w:rPr>
              <w:t>Фартук форменный мужской для проводников фирменных поездов (ТУ 8558-019-00083262-2009)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2</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1.13.</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rPr>
                <w:rFonts w:eastAsia="MS Mincho"/>
                <w:spacing w:val="-2"/>
              </w:rPr>
              <w:t>Плащ форменный мужской летний для проводников фирменных поездов (ТУ 8552-018-00083262-2009)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t>2</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1.14.</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 xml:space="preserve">Пиджак форменный женский для кассиров билетных </w:t>
            </w:r>
          </w:p>
          <w:p w:rsidR="00F76E43" w:rsidRPr="00904ED2" w:rsidRDefault="00F76E43" w:rsidP="00F76E43">
            <w:r w:rsidRPr="00904ED2">
              <w:t>(ТУ 8554-002-01124323-2009, артикль 5508)</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38</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1.15.</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 xml:space="preserve">Юбка форменная женская для кассиров билетных цвет серый </w:t>
            </w:r>
          </w:p>
          <w:p w:rsidR="00F76E43" w:rsidRPr="00904ED2" w:rsidRDefault="00F76E43" w:rsidP="00F76E43">
            <w:r w:rsidRPr="00904ED2">
              <w:t>(ТУ 8554-002-01124323-2009, артикль 5511/1)</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38</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1.16.</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 xml:space="preserve">Брюки форменные женские для кассиров билетных цвет серый </w:t>
            </w:r>
          </w:p>
          <w:p w:rsidR="00F76E43" w:rsidRPr="00904ED2" w:rsidRDefault="00F76E43" w:rsidP="00F76E43">
            <w:r w:rsidRPr="00904ED2">
              <w:t>(ТУ 8554-002-01124323-2009, артикль 5510)</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38</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1.17.</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 xml:space="preserve">Жилет форменный красный для кассиров </w:t>
            </w:r>
            <w:r w:rsidRPr="00904ED2">
              <w:lastRenderedPageBreak/>
              <w:t>билетных</w:t>
            </w:r>
          </w:p>
          <w:p w:rsidR="00F76E43" w:rsidRPr="00904ED2" w:rsidRDefault="00F76E43" w:rsidP="00F76E43">
            <w:r w:rsidRPr="00904ED2">
              <w:t>(ТУ 8554-002-01124323-2009, артикль 5521/2)</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lastRenderedPageBreak/>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38</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1.18.</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 xml:space="preserve">Шарф форменный женский из шелковых тканей </w:t>
            </w:r>
          </w:p>
          <w:p w:rsidR="00F76E43" w:rsidRPr="00904ED2" w:rsidRDefault="00F76E43" w:rsidP="00F76E43">
            <w:r w:rsidRPr="00904ED2">
              <w:t>(ТУ 8379-016-01124323-2009, Тип Б, артикль 5525)</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43</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1.19.</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Блузка форменная парадная женская с длинным рукавом белая для кассиров билетных (ТУ 8559-037-00083262-2009)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38</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1.20.</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Блузка форменная парадная женская с коротким рукавом для кассиров билетных (ТУ 8559-025-00083262-2009)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38</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1.21.</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Куртка на молнии женская для работников среднего, младшего руководящего и рядового состава (ТУ-8554-001-01124323-2009)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5</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1.22.</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Юбка форменная женская для работников среднего, младшего руководящего и рядового состава, цвет серый (ТУ 8554-002-01124323-2009, артикль 5511/1)</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5</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1.23.</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rPr>
                <w:rFonts w:eastAsia="Calibri"/>
              </w:rPr>
            </w:pPr>
            <w:r w:rsidRPr="00904ED2">
              <w:rPr>
                <w:rFonts w:eastAsia="Calibri"/>
              </w:rPr>
              <w:t>Брюки женские серые для работников среднего, младшего руководящего и рядового состава (ТУ-8554-001-01124323-2009)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5</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1.24.</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Блузка форменная с длинным рукавом белая женская для работников среднего, младшего руководящего и рядового состава</w:t>
            </w:r>
          </w:p>
          <w:p w:rsidR="00F76E43" w:rsidRPr="00904ED2" w:rsidRDefault="00F76E43" w:rsidP="00F76E43">
            <w:pPr>
              <w:rPr>
                <w:rFonts w:eastAsia="Calibri"/>
              </w:rPr>
            </w:pPr>
            <w:r w:rsidRPr="00904ED2">
              <w:rPr>
                <w:rFonts w:eastAsia="Calibri"/>
              </w:rPr>
              <w:t>(ТУ-8559-010-01124323-2009)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5</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1.25.</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 xml:space="preserve">Блузка форменная с длинным рукавом голубая женская для работников среднего, младшего руководящего и рядового состава </w:t>
            </w:r>
          </w:p>
          <w:p w:rsidR="00F76E43" w:rsidRPr="00904ED2" w:rsidRDefault="00F76E43" w:rsidP="00F76E43">
            <w:r w:rsidRPr="00904ED2">
              <w:t>(ТУ-8559-010-01124323-2009)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 xml:space="preserve"> 5</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lastRenderedPageBreak/>
              <w:t>1.26.</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 xml:space="preserve">Блузка форменная с коротким рукавом белая женская для работников среднего, младшего руководящего и рядового состава </w:t>
            </w:r>
          </w:p>
          <w:p w:rsidR="00F76E43" w:rsidRPr="00904ED2" w:rsidRDefault="00F76E43" w:rsidP="00F76E43">
            <w:r w:rsidRPr="00904ED2">
              <w:t>(ТУ-8559-010-01124323-2009)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5</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r w:rsidR="00F76E43" w:rsidRPr="00587D72" w:rsidTr="00F76E43">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F76E43" w:rsidRDefault="00F76E43" w:rsidP="00F76E43">
            <w:pPr>
              <w:ind w:left="-142" w:right="-108"/>
              <w:jc w:val="center"/>
              <w:rPr>
                <w:bCs/>
              </w:rPr>
            </w:pPr>
            <w:r>
              <w:rPr>
                <w:bCs/>
              </w:rPr>
              <w:t>1.27.</w:t>
            </w:r>
          </w:p>
        </w:tc>
        <w:tc>
          <w:tcPr>
            <w:tcW w:w="2977"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r w:rsidRPr="00904ED2">
              <w:t xml:space="preserve">Блузка форменная с коротким рукавом женская для работников среднего, младшего руководящего и рядового состава </w:t>
            </w:r>
          </w:p>
          <w:p w:rsidR="00F76E43" w:rsidRPr="00904ED2" w:rsidRDefault="00F76E43" w:rsidP="00F76E43">
            <w:r w:rsidRPr="00904ED2">
              <w:t>(ТУ-8559-010-01124323-2009)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pPr>
            <w:r w:rsidRPr="00904ED2">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76E43" w:rsidRPr="00904ED2" w:rsidRDefault="00F76E43" w:rsidP="00F76E43">
            <w:pPr>
              <w:jc w:val="center"/>
              <w:rPr>
                <w:color w:val="000000"/>
              </w:rPr>
            </w:pPr>
            <w:r w:rsidRPr="00904ED2">
              <w:rPr>
                <w:color w:val="000000"/>
              </w:rPr>
              <w:t>5</w:t>
            </w:r>
          </w:p>
        </w:tc>
        <w:tc>
          <w:tcPr>
            <w:tcW w:w="1701"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pPr>
          </w:p>
        </w:tc>
        <w:tc>
          <w:tcPr>
            <w:tcW w:w="1843" w:type="dxa"/>
            <w:tcBorders>
              <w:top w:val="single" w:sz="4" w:space="0" w:color="auto"/>
              <w:left w:val="nil"/>
              <w:bottom w:val="single" w:sz="4" w:space="0" w:color="auto"/>
              <w:right w:val="single" w:sz="4" w:space="0" w:color="auto"/>
            </w:tcBorders>
            <w:shd w:val="clear" w:color="auto" w:fill="auto"/>
          </w:tcPr>
          <w:p w:rsidR="00F76E43" w:rsidRPr="00A300C8" w:rsidRDefault="00F76E43" w:rsidP="00F76E43">
            <w:pPr>
              <w:jc w:val="center"/>
              <w:rPr>
                <w:bCs/>
              </w:rPr>
            </w:pPr>
          </w:p>
        </w:tc>
      </w:tr>
    </w:tbl>
    <w:p w:rsidR="00F76E43" w:rsidRPr="00996D79" w:rsidRDefault="00F76E43" w:rsidP="00F76E43">
      <w:pPr>
        <w:ind w:firstLine="709"/>
        <w:jc w:val="both"/>
        <w:rPr>
          <w:bCs/>
        </w:rPr>
      </w:pPr>
    </w:p>
    <w:tbl>
      <w:tblPr>
        <w:tblW w:w="9572" w:type="dxa"/>
        <w:tblLayout w:type="fixed"/>
        <w:tblLook w:val="04A0" w:firstRow="1" w:lastRow="0" w:firstColumn="1" w:lastColumn="0" w:noHBand="0" w:noVBand="1"/>
      </w:tblPr>
      <w:tblGrid>
        <w:gridCol w:w="4834"/>
        <w:gridCol w:w="4738"/>
      </w:tblGrid>
      <w:tr w:rsidR="00F76E43" w:rsidRPr="00996D79" w:rsidTr="00F76E43">
        <w:tc>
          <w:tcPr>
            <w:tcW w:w="4834" w:type="dxa"/>
          </w:tcPr>
          <w:p w:rsidR="00F76E43" w:rsidRDefault="00F76E43" w:rsidP="00F76E43">
            <w:pPr>
              <w:pStyle w:val="Normalunindented"/>
              <w:keepNext/>
              <w:jc w:val="center"/>
              <w:rPr>
                <w:b/>
                <w:sz w:val="24"/>
                <w:szCs w:val="24"/>
              </w:rPr>
            </w:pPr>
          </w:p>
          <w:p w:rsidR="00F76E43" w:rsidRPr="00996D79" w:rsidRDefault="00F76E43" w:rsidP="00F76E43">
            <w:pPr>
              <w:pStyle w:val="Normalunindented"/>
              <w:keepNext/>
              <w:jc w:val="center"/>
              <w:rPr>
                <w:sz w:val="24"/>
                <w:szCs w:val="24"/>
              </w:rPr>
            </w:pPr>
            <w:r w:rsidRPr="00996D79">
              <w:rPr>
                <w:b/>
                <w:sz w:val="24"/>
                <w:szCs w:val="24"/>
              </w:rPr>
              <w:t>Покупатель_________</w:t>
            </w:r>
            <w:r>
              <w:rPr>
                <w:b/>
                <w:sz w:val="24"/>
                <w:szCs w:val="24"/>
              </w:rPr>
              <w:t>_</w:t>
            </w:r>
            <w:r w:rsidRPr="00996D79">
              <w:rPr>
                <w:b/>
                <w:sz w:val="24"/>
                <w:szCs w:val="24"/>
              </w:rPr>
              <w:t>___</w:t>
            </w:r>
            <w:r>
              <w:rPr>
                <w:b/>
                <w:sz w:val="24"/>
                <w:szCs w:val="24"/>
              </w:rPr>
              <w:t>/</w:t>
            </w:r>
            <w:r w:rsidRPr="00D67478">
              <w:t>Д.А.</w:t>
            </w:r>
            <w:r>
              <w:t xml:space="preserve"> </w:t>
            </w:r>
            <w:r w:rsidRPr="00D67478">
              <w:t>Костыренко</w:t>
            </w:r>
            <w:r>
              <w:t>/</w:t>
            </w:r>
          </w:p>
        </w:tc>
        <w:tc>
          <w:tcPr>
            <w:tcW w:w="4738" w:type="dxa"/>
          </w:tcPr>
          <w:p w:rsidR="00F76E43" w:rsidRDefault="00F76E43" w:rsidP="00F76E43">
            <w:pPr>
              <w:pStyle w:val="Normalunindented"/>
              <w:keepNext/>
              <w:jc w:val="center"/>
              <w:rPr>
                <w:b/>
                <w:sz w:val="24"/>
                <w:szCs w:val="24"/>
              </w:rPr>
            </w:pPr>
          </w:p>
          <w:p w:rsidR="00F76E43" w:rsidRPr="00996D79" w:rsidRDefault="00F76E43" w:rsidP="00F76E43">
            <w:pPr>
              <w:pStyle w:val="Normalunindented"/>
              <w:keepNext/>
              <w:jc w:val="center"/>
              <w:rPr>
                <w:sz w:val="24"/>
                <w:szCs w:val="24"/>
              </w:rPr>
            </w:pPr>
            <w:r w:rsidRPr="00996D79">
              <w:rPr>
                <w:b/>
                <w:sz w:val="24"/>
                <w:szCs w:val="24"/>
              </w:rPr>
              <w:t>Поставщик_____________</w:t>
            </w:r>
            <w:r>
              <w:rPr>
                <w:b/>
                <w:sz w:val="24"/>
                <w:szCs w:val="24"/>
              </w:rPr>
              <w:t>/___________/</w:t>
            </w:r>
          </w:p>
        </w:tc>
      </w:tr>
    </w:tbl>
    <w:p w:rsidR="00F76E43" w:rsidRPr="00996D79" w:rsidRDefault="00F76E43" w:rsidP="00F76E43">
      <w:pPr>
        <w:jc w:val="both"/>
      </w:pPr>
    </w:p>
    <w:p w:rsidR="00F76E43" w:rsidRPr="00996D79" w:rsidRDefault="00F76E43" w:rsidP="00F76E43">
      <w:pPr>
        <w:jc w:val="both"/>
      </w:pPr>
    </w:p>
    <w:p w:rsidR="00F76E43" w:rsidRPr="00996D79"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Default="00F76E43" w:rsidP="00F76E43">
      <w:pPr>
        <w:jc w:val="both"/>
      </w:pPr>
    </w:p>
    <w:p w:rsidR="00F76E43" w:rsidRPr="00996D79" w:rsidRDefault="00F76E43" w:rsidP="00F76E43">
      <w:pPr>
        <w:jc w:val="right"/>
      </w:pPr>
      <w:r w:rsidRPr="00996D79">
        <w:lastRenderedPageBreak/>
        <w:t xml:space="preserve">Приложение № </w:t>
      </w:r>
      <w:r>
        <w:t>3</w:t>
      </w:r>
    </w:p>
    <w:p w:rsidR="00F76E43" w:rsidRPr="00996D79" w:rsidRDefault="00F76E43" w:rsidP="00F76E43">
      <w:pPr>
        <w:jc w:val="right"/>
      </w:pPr>
      <w:r w:rsidRPr="00996D79">
        <w:t>к договору поставки</w:t>
      </w:r>
    </w:p>
    <w:p w:rsidR="00F76E43" w:rsidRPr="00996D79" w:rsidRDefault="00F76E43" w:rsidP="00F76E43">
      <w:pPr>
        <w:jc w:val="right"/>
      </w:pPr>
      <w:r w:rsidRPr="00996D79">
        <w:t>от «___» _________ 201</w:t>
      </w:r>
      <w:r>
        <w:t>_</w:t>
      </w:r>
      <w:r w:rsidRPr="00996D79">
        <w:t xml:space="preserve"> г. № ______</w:t>
      </w:r>
    </w:p>
    <w:p w:rsidR="00F76E43" w:rsidRPr="00996D79" w:rsidRDefault="00F76E43" w:rsidP="00F76E43">
      <w:pPr>
        <w:pStyle w:val="ConsPlusNormal"/>
        <w:jc w:val="right"/>
        <w:rPr>
          <w:sz w:val="24"/>
          <w:szCs w:val="24"/>
        </w:rPr>
      </w:pPr>
    </w:p>
    <w:p w:rsidR="00F76E43" w:rsidRPr="00996D79" w:rsidRDefault="00F76E43" w:rsidP="00F76E43">
      <w:pPr>
        <w:pStyle w:val="ConsPlusNormal"/>
        <w:rPr>
          <w:sz w:val="24"/>
          <w:szCs w:val="24"/>
        </w:rPr>
      </w:pPr>
    </w:p>
    <w:p w:rsidR="00F76E43" w:rsidRPr="0015716C" w:rsidRDefault="00F76E43" w:rsidP="00F76E43">
      <w:pPr>
        <w:pStyle w:val="ConsPlusNormal"/>
        <w:jc w:val="right"/>
        <w:rPr>
          <w:sz w:val="24"/>
          <w:szCs w:val="24"/>
        </w:rPr>
      </w:pPr>
      <w:r w:rsidRPr="0015716C">
        <w:rPr>
          <w:b/>
          <w:sz w:val="24"/>
          <w:szCs w:val="24"/>
        </w:rPr>
        <w:t>ФОРМА</w:t>
      </w:r>
    </w:p>
    <w:p w:rsidR="00F76E43" w:rsidRPr="0015716C" w:rsidRDefault="00F76E43" w:rsidP="00F76E43">
      <w:pPr>
        <w:pStyle w:val="ConsPlusNormal"/>
        <w:rPr>
          <w:sz w:val="24"/>
          <w:szCs w:val="24"/>
        </w:rPr>
      </w:pPr>
    </w:p>
    <w:p w:rsidR="00F76E43" w:rsidRPr="0015716C" w:rsidRDefault="00F76E43" w:rsidP="00F76E43">
      <w:pPr>
        <w:ind w:firstLine="425"/>
        <w:jc w:val="center"/>
        <w:outlineLvl w:val="0"/>
        <w:rPr>
          <w:b/>
        </w:rPr>
      </w:pPr>
      <w:r w:rsidRPr="00583365">
        <w:rPr>
          <w:rFonts w:eastAsia="Calibri"/>
          <w:b/>
          <w:color w:val="000000"/>
          <w:lang w:eastAsia="en-US"/>
        </w:rPr>
        <w:t xml:space="preserve">Заявка на поставку </w:t>
      </w:r>
      <w:r>
        <w:rPr>
          <w:b/>
        </w:rPr>
        <w:t>форменной одежды</w:t>
      </w:r>
      <w:r w:rsidRPr="0015716C">
        <w:rPr>
          <w:rStyle w:val="a8"/>
        </w:rPr>
        <w:t xml:space="preserve"> </w:t>
      </w:r>
      <w:r w:rsidRPr="0015716C">
        <w:rPr>
          <w:rStyle w:val="a8"/>
        </w:rPr>
        <w:footnoteReference w:id="1"/>
      </w:r>
    </w:p>
    <w:p w:rsidR="00F76E43" w:rsidRPr="0015716C" w:rsidRDefault="00F76E43" w:rsidP="00F76E43">
      <w:pPr>
        <w:ind w:firstLine="425"/>
        <w:jc w:val="center"/>
        <w:outlineLvl w:val="0"/>
        <w:rPr>
          <w:b/>
        </w:rPr>
      </w:pPr>
    </w:p>
    <w:p w:rsidR="00F76E43" w:rsidRPr="0015716C" w:rsidRDefault="00F76E43" w:rsidP="00F76E43">
      <w:pPr>
        <w:ind w:firstLine="709"/>
        <w:outlineLvl w:val="0"/>
        <w:rPr>
          <w:b/>
        </w:rPr>
      </w:pPr>
      <w:r w:rsidRPr="0015716C">
        <w:t>В соответствии с п.1.4 Договора поставки от «___» _________ 20__ г. № _________ предоставляем Вам данную заявку на поставку товара:</w:t>
      </w:r>
    </w:p>
    <w:p w:rsidR="00F76E43" w:rsidRPr="0015716C" w:rsidRDefault="00F76E43" w:rsidP="00F76E43">
      <w:pPr>
        <w:ind w:firstLine="425"/>
        <w:jc w:val="center"/>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51"/>
        <w:gridCol w:w="709"/>
        <w:gridCol w:w="708"/>
        <w:gridCol w:w="1560"/>
        <w:gridCol w:w="1417"/>
        <w:gridCol w:w="1418"/>
        <w:gridCol w:w="1417"/>
      </w:tblGrid>
      <w:tr w:rsidR="00F76E43" w:rsidRPr="0015716C" w:rsidTr="00F76E43">
        <w:tc>
          <w:tcPr>
            <w:tcW w:w="709" w:type="dxa"/>
          </w:tcPr>
          <w:p w:rsidR="00F76E43" w:rsidRPr="0015716C" w:rsidRDefault="00F76E43" w:rsidP="00F76E43">
            <w:pPr>
              <w:jc w:val="center"/>
              <w:rPr>
                <w:b/>
                <w:lang w:val="en-US"/>
              </w:rPr>
            </w:pPr>
            <w:r w:rsidRPr="0015716C">
              <w:rPr>
                <w:b/>
                <w:sz w:val="22"/>
                <w:szCs w:val="22"/>
                <w:lang w:val="en-US"/>
              </w:rPr>
              <w:t>№ п/п</w:t>
            </w:r>
          </w:p>
        </w:tc>
        <w:tc>
          <w:tcPr>
            <w:tcW w:w="1951" w:type="dxa"/>
          </w:tcPr>
          <w:p w:rsidR="00F76E43" w:rsidRPr="0015716C" w:rsidRDefault="00F76E43" w:rsidP="00F76E43">
            <w:pPr>
              <w:jc w:val="center"/>
              <w:rPr>
                <w:b/>
              </w:rPr>
            </w:pPr>
            <w:r w:rsidRPr="0015716C">
              <w:rPr>
                <w:b/>
                <w:sz w:val="22"/>
                <w:szCs w:val="22"/>
              </w:rPr>
              <w:t>Наименование</w:t>
            </w:r>
            <w:r>
              <w:rPr>
                <w:b/>
                <w:sz w:val="22"/>
                <w:szCs w:val="22"/>
              </w:rPr>
              <w:t xml:space="preserve"> товара</w:t>
            </w:r>
          </w:p>
        </w:tc>
        <w:tc>
          <w:tcPr>
            <w:tcW w:w="709" w:type="dxa"/>
          </w:tcPr>
          <w:p w:rsidR="00F76E43" w:rsidRPr="0015716C" w:rsidRDefault="00F76E43" w:rsidP="00F76E43">
            <w:pPr>
              <w:jc w:val="center"/>
              <w:rPr>
                <w:b/>
              </w:rPr>
            </w:pPr>
            <w:r w:rsidRPr="0015716C">
              <w:rPr>
                <w:b/>
                <w:sz w:val="22"/>
                <w:szCs w:val="22"/>
              </w:rPr>
              <w:t>Ед. изм.</w:t>
            </w:r>
          </w:p>
          <w:p w:rsidR="00F76E43" w:rsidRPr="0015716C" w:rsidRDefault="00F76E43" w:rsidP="00F76E43">
            <w:pPr>
              <w:jc w:val="center"/>
              <w:rPr>
                <w:b/>
                <w:lang w:val="en-US"/>
              </w:rPr>
            </w:pPr>
          </w:p>
        </w:tc>
        <w:tc>
          <w:tcPr>
            <w:tcW w:w="708" w:type="dxa"/>
          </w:tcPr>
          <w:p w:rsidR="00F76E43" w:rsidRPr="00752F4B" w:rsidRDefault="00F76E43" w:rsidP="00F76E43">
            <w:pPr>
              <w:jc w:val="center"/>
              <w:rPr>
                <w:b/>
              </w:rPr>
            </w:pPr>
            <w:r w:rsidRPr="0015716C">
              <w:rPr>
                <w:b/>
                <w:sz w:val="22"/>
                <w:szCs w:val="22"/>
              </w:rPr>
              <w:t>Кол-во</w:t>
            </w:r>
          </w:p>
        </w:tc>
        <w:tc>
          <w:tcPr>
            <w:tcW w:w="1560" w:type="dxa"/>
          </w:tcPr>
          <w:p w:rsidR="00F76E43" w:rsidRPr="0015716C" w:rsidRDefault="00F76E43" w:rsidP="00F76E43">
            <w:pPr>
              <w:jc w:val="center"/>
              <w:rPr>
                <w:b/>
              </w:rPr>
            </w:pPr>
            <w:r w:rsidRPr="000B7D27">
              <w:rPr>
                <w:rFonts w:eastAsia="MS Mincho"/>
                <w:b/>
                <w:spacing w:val="-2"/>
                <w:sz w:val="21"/>
                <w:szCs w:val="21"/>
              </w:rPr>
              <w:t>Размерно-ростовочный ряд</w:t>
            </w:r>
            <w:r w:rsidRPr="0015716C">
              <w:rPr>
                <w:b/>
              </w:rPr>
              <w:t xml:space="preserve"> </w:t>
            </w:r>
          </w:p>
        </w:tc>
        <w:tc>
          <w:tcPr>
            <w:tcW w:w="1417" w:type="dxa"/>
          </w:tcPr>
          <w:p w:rsidR="00F76E43" w:rsidRPr="0015716C" w:rsidRDefault="00F76E43" w:rsidP="00F76E43">
            <w:pPr>
              <w:jc w:val="center"/>
              <w:rPr>
                <w:b/>
              </w:rPr>
            </w:pPr>
            <w:r w:rsidRPr="0015716C">
              <w:rPr>
                <w:b/>
                <w:sz w:val="22"/>
                <w:szCs w:val="22"/>
              </w:rPr>
              <w:t>Цена за ед. (без НДС), руб.</w:t>
            </w:r>
          </w:p>
        </w:tc>
        <w:tc>
          <w:tcPr>
            <w:tcW w:w="1418" w:type="dxa"/>
          </w:tcPr>
          <w:p w:rsidR="00F76E43" w:rsidRPr="0015716C" w:rsidRDefault="00F76E43" w:rsidP="00F76E43">
            <w:pPr>
              <w:jc w:val="center"/>
              <w:rPr>
                <w:b/>
              </w:rPr>
            </w:pPr>
            <w:r>
              <w:rPr>
                <w:b/>
                <w:sz w:val="22"/>
                <w:szCs w:val="22"/>
              </w:rPr>
              <w:t xml:space="preserve">Стоимость товара </w:t>
            </w:r>
            <w:r w:rsidRPr="0015716C">
              <w:rPr>
                <w:b/>
                <w:sz w:val="22"/>
                <w:szCs w:val="22"/>
              </w:rPr>
              <w:t>без</w:t>
            </w:r>
          </w:p>
          <w:p w:rsidR="00F76E43" w:rsidRPr="0015716C" w:rsidRDefault="00F76E43" w:rsidP="00F76E43">
            <w:pPr>
              <w:jc w:val="center"/>
              <w:rPr>
                <w:b/>
              </w:rPr>
            </w:pPr>
            <w:r w:rsidRPr="0015716C">
              <w:rPr>
                <w:b/>
                <w:sz w:val="22"/>
                <w:szCs w:val="22"/>
              </w:rPr>
              <w:t>НДС, руб.</w:t>
            </w:r>
          </w:p>
        </w:tc>
        <w:tc>
          <w:tcPr>
            <w:tcW w:w="1417" w:type="dxa"/>
          </w:tcPr>
          <w:p w:rsidR="00F76E43" w:rsidRPr="0015716C" w:rsidRDefault="00F76E43" w:rsidP="00F76E43">
            <w:pPr>
              <w:jc w:val="center"/>
              <w:rPr>
                <w:b/>
              </w:rPr>
            </w:pPr>
            <w:r>
              <w:rPr>
                <w:b/>
                <w:sz w:val="22"/>
                <w:szCs w:val="22"/>
              </w:rPr>
              <w:t>С</w:t>
            </w:r>
            <w:r w:rsidRPr="0015716C">
              <w:rPr>
                <w:b/>
                <w:sz w:val="22"/>
                <w:szCs w:val="22"/>
              </w:rPr>
              <w:t>тоимость</w:t>
            </w:r>
            <w:r>
              <w:rPr>
                <w:b/>
                <w:sz w:val="22"/>
                <w:szCs w:val="22"/>
              </w:rPr>
              <w:t xml:space="preserve"> товара</w:t>
            </w:r>
            <w:r w:rsidRPr="0015716C">
              <w:rPr>
                <w:b/>
                <w:sz w:val="22"/>
                <w:szCs w:val="22"/>
              </w:rPr>
              <w:t xml:space="preserve"> с НДС, руб.</w:t>
            </w:r>
          </w:p>
        </w:tc>
      </w:tr>
      <w:tr w:rsidR="00F76E43" w:rsidRPr="0015716C" w:rsidTr="00F76E43">
        <w:tc>
          <w:tcPr>
            <w:tcW w:w="709" w:type="dxa"/>
          </w:tcPr>
          <w:p w:rsidR="00F76E43" w:rsidRPr="0015716C" w:rsidRDefault="00F76E43" w:rsidP="00F76E43">
            <w:pPr>
              <w:jc w:val="both"/>
            </w:pPr>
            <w:r w:rsidRPr="0015716C">
              <w:t>1.</w:t>
            </w:r>
          </w:p>
        </w:tc>
        <w:tc>
          <w:tcPr>
            <w:tcW w:w="1951" w:type="dxa"/>
          </w:tcPr>
          <w:p w:rsidR="00F76E43" w:rsidRPr="0015716C" w:rsidRDefault="00F76E43" w:rsidP="00F76E43">
            <w:pPr>
              <w:jc w:val="both"/>
            </w:pPr>
          </w:p>
        </w:tc>
        <w:tc>
          <w:tcPr>
            <w:tcW w:w="709" w:type="dxa"/>
          </w:tcPr>
          <w:p w:rsidR="00F76E43" w:rsidRPr="0015716C" w:rsidRDefault="00F76E43" w:rsidP="00F76E43">
            <w:pPr>
              <w:jc w:val="both"/>
            </w:pPr>
          </w:p>
        </w:tc>
        <w:tc>
          <w:tcPr>
            <w:tcW w:w="708" w:type="dxa"/>
          </w:tcPr>
          <w:p w:rsidR="00F76E43" w:rsidRPr="0015716C" w:rsidRDefault="00F76E43" w:rsidP="00F76E43">
            <w:pPr>
              <w:jc w:val="both"/>
            </w:pPr>
          </w:p>
        </w:tc>
        <w:tc>
          <w:tcPr>
            <w:tcW w:w="1560" w:type="dxa"/>
          </w:tcPr>
          <w:p w:rsidR="00F76E43" w:rsidRPr="0015716C" w:rsidRDefault="00F76E43" w:rsidP="00F76E43">
            <w:pPr>
              <w:jc w:val="both"/>
            </w:pPr>
          </w:p>
        </w:tc>
        <w:tc>
          <w:tcPr>
            <w:tcW w:w="1417" w:type="dxa"/>
          </w:tcPr>
          <w:p w:rsidR="00F76E43" w:rsidRPr="0015716C" w:rsidRDefault="00F76E43" w:rsidP="00F76E43">
            <w:pPr>
              <w:jc w:val="both"/>
            </w:pPr>
          </w:p>
        </w:tc>
        <w:tc>
          <w:tcPr>
            <w:tcW w:w="1418" w:type="dxa"/>
          </w:tcPr>
          <w:p w:rsidR="00F76E43" w:rsidRPr="0015716C" w:rsidRDefault="00F76E43" w:rsidP="00F76E43">
            <w:pPr>
              <w:jc w:val="both"/>
            </w:pPr>
          </w:p>
        </w:tc>
        <w:tc>
          <w:tcPr>
            <w:tcW w:w="1417" w:type="dxa"/>
          </w:tcPr>
          <w:p w:rsidR="00F76E43" w:rsidRPr="0015716C" w:rsidRDefault="00F76E43" w:rsidP="00F76E43">
            <w:pPr>
              <w:jc w:val="both"/>
            </w:pPr>
          </w:p>
        </w:tc>
      </w:tr>
      <w:tr w:rsidR="00F76E43" w:rsidRPr="0015716C" w:rsidTr="00F76E43">
        <w:trPr>
          <w:trHeight w:val="282"/>
        </w:trPr>
        <w:tc>
          <w:tcPr>
            <w:tcW w:w="709" w:type="dxa"/>
          </w:tcPr>
          <w:p w:rsidR="00F76E43" w:rsidRPr="0015716C" w:rsidRDefault="00F76E43" w:rsidP="00F76E43">
            <w:pPr>
              <w:jc w:val="both"/>
            </w:pPr>
            <w:r w:rsidRPr="0015716C">
              <w:t>2.</w:t>
            </w:r>
          </w:p>
        </w:tc>
        <w:tc>
          <w:tcPr>
            <w:tcW w:w="1951" w:type="dxa"/>
          </w:tcPr>
          <w:p w:rsidR="00F76E43" w:rsidRPr="0015716C" w:rsidRDefault="00F76E43" w:rsidP="00F76E43">
            <w:pPr>
              <w:jc w:val="both"/>
            </w:pPr>
          </w:p>
        </w:tc>
        <w:tc>
          <w:tcPr>
            <w:tcW w:w="709" w:type="dxa"/>
          </w:tcPr>
          <w:p w:rsidR="00F76E43" w:rsidRPr="0015716C" w:rsidRDefault="00F76E43" w:rsidP="00F76E43">
            <w:pPr>
              <w:jc w:val="both"/>
            </w:pPr>
          </w:p>
        </w:tc>
        <w:tc>
          <w:tcPr>
            <w:tcW w:w="708" w:type="dxa"/>
          </w:tcPr>
          <w:p w:rsidR="00F76E43" w:rsidRPr="0015716C" w:rsidRDefault="00F76E43" w:rsidP="00F76E43">
            <w:pPr>
              <w:jc w:val="both"/>
            </w:pPr>
          </w:p>
        </w:tc>
        <w:tc>
          <w:tcPr>
            <w:tcW w:w="1560" w:type="dxa"/>
          </w:tcPr>
          <w:p w:rsidR="00F76E43" w:rsidRPr="0015716C" w:rsidRDefault="00F76E43" w:rsidP="00F76E43">
            <w:pPr>
              <w:jc w:val="both"/>
            </w:pPr>
          </w:p>
        </w:tc>
        <w:tc>
          <w:tcPr>
            <w:tcW w:w="1417" w:type="dxa"/>
          </w:tcPr>
          <w:p w:rsidR="00F76E43" w:rsidRPr="0015716C" w:rsidRDefault="00F76E43" w:rsidP="00F76E43">
            <w:pPr>
              <w:jc w:val="both"/>
            </w:pPr>
          </w:p>
        </w:tc>
        <w:tc>
          <w:tcPr>
            <w:tcW w:w="1418" w:type="dxa"/>
          </w:tcPr>
          <w:p w:rsidR="00F76E43" w:rsidRPr="0015716C" w:rsidRDefault="00F76E43" w:rsidP="00F76E43">
            <w:pPr>
              <w:jc w:val="both"/>
            </w:pPr>
          </w:p>
        </w:tc>
        <w:tc>
          <w:tcPr>
            <w:tcW w:w="1417" w:type="dxa"/>
          </w:tcPr>
          <w:p w:rsidR="00F76E43" w:rsidRPr="0015716C" w:rsidRDefault="00F76E43" w:rsidP="00F76E43">
            <w:pPr>
              <w:jc w:val="both"/>
            </w:pPr>
          </w:p>
        </w:tc>
      </w:tr>
      <w:tr w:rsidR="00F76E43" w:rsidRPr="0015716C" w:rsidTr="00F76E43">
        <w:trPr>
          <w:trHeight w:val="282"/>
        </w:trPr>
        <w:tc>
          <w:tcPr>
            <w:tcW w:w="709" w:type="dxa"/>
          </w:tcPr>
          <w:p w:rsidR="00F76E43" w:rsidRPr="0015716C" w:rsidRDefault="00F76E43" w:rsidP="00F76E43">
            <w:pPr>
              <w:jc w:val="both"/>
            </w:pPr>
            <w:r>
              <w:t>3.</w:t>
            </w:r>
          </w:p>
        </w:tc>
        <w:tc>
          <w:tcPr>
            <w:tcW w:w="1951" w:type="dxa"/>
          </w:tcPr>
          <w:p w:rsidR="00F76E43" w:rsidRPr="0015716C" w:rsidRDefault="00F76E43" w:rsidP="00F76E43">
            <w:pPr>
              <w:jc w:val="both"/>
            </w:pPr>
          </w:p>
        </w:tc>
        <w:tc>
          <w:tcPr>
            <w:tcW w:w="709" w:type="dxa"/>
          </w:tcPr>
          <w:p w:rsidR="00F76E43" w:rsidRPr="0015716C" w:rsidRDefault="00F76E43" w:rsidP="00F76E43">
            <w:pPr>
              <w:jc w:val="both"/>
            </w:pPr>
          </w:p>
        </w:tc>
        <w:tc>
          <w:tcPr>
            <w:tcW w:w="708" w:type="dxa"/>
          </w:tcPr>
          <w:p w:rsidR="00F76E43" w:rsidRPr="0015716C" w:rsidRDefault="00F76E43" w:rsidP="00F76E43">
            <w:pPr>
              <w:jc w:val="both"/>
            </w:pPr>
          </w:p>
        </w:tc>
        <w:tc>
          <w:tcPr>
            <w:tcW w:w="1560" w:type="dxa"/>
          </w:tcPr>
          <w:p w:rsidR="00F76E43" w:rsidRPr="0015716C" w:rsidRDefault="00F76E43" w:rsidP="00F76E43">
            <w:pPr>
              <w:jc w:val="both"/>
            </w:pPr>
          </w:p>
        </w:tc>
        <w:tc>
          <w:tcPr>
            <w:tcW w:w="1417" w:type="dxa"/>
          </w:tcPr>
          <w:p w:rsidR="00F76E43" w:rsidRPr="0015716C" w:rsidRDefault="00F76E43" w:rsidP="00F76E43">
            <w:pPr>
              <w:jc w:val="both"/>
            </w:pPr>
          </w:p>
        </w:tc>
        <w:tc>
          <w:tcPr>
            <w:tcW w:w="1418" w:type="dxa"/>
          </w:tcPr>
          <w:p w:rsidR="00F76E43" w:rsidRPr="0015716C" w:rsidRDefault="00F76E43" w:rsidP="00F76E43">
            <w:pPr>
              <w:jc w:val="both"/>
            </w:pPr>
          </w:p>
        </w:tc>
        <w:tc>
          <w:tcPr>
            <w:tcW w:w="1417" w:type="dxa"/>
          </w:tcPr>
          <w:p w:rsidR="00F76E43" w:rsidRPr="0015716C" w:rsidRDefault="00F76E43" w:rsidP="00F76E43">
            <w:pPr>
              <w:jc w:val="both"/>
            </w:pPr>
          </w:p>
        </w:tc>
      </w:tr>
      <w:tr w:rsidR="00F76E43" w:rsidRPr="0015716C" w:rsidTr="00F76E43">
        <w:trPr>
          <w:trHeight w:val="309"/>
        </w:trPr>
        <w:tc>
          <w:tcPr>
            <w:tcW w:w="8472" w:type="dxa"/>
            <w:gridSpan w:val="7"/>
          </w:tcPr>
          <w:p w:rsidR="00F76E43" w:rsidRPr="0015716C" w:rsidRDefault="00F76E43" w:rsidP="00F76E43">
            <w:pPr>
              <w:jc w:val="both"/>
            </w:pPr>
            <w:r w:rsidRPr="0015716C">
              <w:rPr>
                <w:b/>
              </w:rPr>
              <w:t>Итого без НДС:</w:t>
            </w:r>
          </w:p>
        </w:tc>
        <w:tc>
          <w:tcPr>
            <w:tcW w:w="1417" w:type="dxa"/>
          </w:tcPr>
          <w:p w:rsidR="00F76E43" w:rsidRPr="0015716C" w:rsidRDefault="00F76E43" w:rsidP="00F76E43">
            <w:pPr>
              <w:jc w:val="both"/>
            </w:pPr>
          </w:p>
        </w:tc>
      </w:tr>
      <w:tr w:rsidR="00F76E43" w:rsidRPr="0015716C" w:rsidTr="00F76E43">
        <w:trPr>
          <w:trHeight w:val="226"/>
        </w:trPr>
        <w:tc>
          <w:tcPr>
            <w:tcW w:w="8472" w:type="dxa"/>
            <w:gridSpan w:val="7"/>
          </w:tcPr>
          <w:p w:rsidR="00F76E43" w:rsidRPr="0015716C" w:rsidRDefault="00F76E43" w:rsidP="00F76E43">
            <w:pPr>
              <w:jc w:val="both"/>
              <w:rPr>
                <w:b/>
              </w:rPr>
            </w:pPr>
            <w:r w:rsidRPr="0015716C">
              <w:rPr>
                <w:b/>
              </w:rPr>
              <w:t>НДС:</w:t>
            </w:r>
          </w:p>
        </w:tc>
        <w:tc>
          <w:tcPr>
            <w:tcW w:w="1417" w:type="dxa"/>
          </w:tcPr>
          <w:p w:rsidR="00F76E43" w:rsidRPr="0015716C" w:rsidRDefault="00F76E43" w:rsidP="00F76E43">
            <w:pPr>
              <w:jc w:val="both"/>
            </w:pPr>
          </w:p>
        </w:tc>
      </w:tr>
      <w:tr w:rsidR="00F76E43" w:rsidRPr="0015716C" w:rsidTr="00F76E43">
        <w:trPr>
          <w:trHeight w:val="313"/>
        </w:trPr>
        <w:tc>
          <w:tcPr>
            <w:tcW w:w="8472" w:type="dxa"/>
            <w:gridSpan w:val="7"/>
          </w:tcPr>
          <w:p w:rsidR="00F76E43" w:rsidRPr="0015716C" w:rsidRDefault="00F76E43" w:rsidP="00F76E43">
            <w:pPr>
              <w:jc w:val="both"/>
              <w:rPr>
                <w:b/>
              </w:rPr>
            </w:pPr>
            <w:r>
              <w:rPr>
                <w:b/>
              </w:rPr>
              <w:t>Итого</w:t>
            </w:r>
            <w:r w:rsidRPr="0015716C">
              <w:rPr>
                <w:b/>
              </w:rPr>
              <w:t xml:space="preserve"> с НДС:</w:t>
            </w:r>
          </w:p>
        </w:tc>
        <w:tc>
          <w:tcPr>
            <w:tcW w:w="1417" w:type="dxa"/>
          </w:tcPr>
          <w:p w:rsidR="00F76E43" w:rsidRPr="0015716C" w:rsidRDefault="00F76E43" w:rsidP="00F76E43">
            <w:pPr>
              <w:jc w:val="both"/>
            </w:pPr>
          </w:p>
        </w:tc>
      </w:tr>
    </w:tbl>
    <w:p w:rsidR="00F76E43" w:rsidRPr="0015716C" w:rsidRDefault="00F76E43" w:rsidP="00F76E43">
      <w:pPr>
        <w:jc w:val="both"/>
      </w:pPr>
    </w:p>
    <w:p w:rsidR="00F76E43" w:rsidRPr="0015716C" w:rsidRDefault="00F76E43" w:rsidP="00F76E43">
      <w:pPr>
        <w:outlineLvl w:val="0"/>
      </w:pPr>
      <w:r w:rsidRPr="0015716C">
        <w:t xml:space="preserve">Поставка </w:t>
      </w:r>
      <w:r>
        <w:t>Т</w:t>
      </w:r>
      <w:r w:rsidRPr="0015716C">
        <w:t xml:space="preserve">овара в течение </w:t>
      </w:r>
      <w:r>
        <w:t>6</w:t>
      </w:r>
      <w:r w:rsidRPr="0015716C">
        <w:t>0 дней с момента подачи заявки.</w:t>
      </w:r>
    </w:p>
    <w:p w:rsidR="00F76E43" w:rsidRPr="0015716C" w:rsidRDefault="00F76E43" w:rsidP="00F76E43"/>
    <w:p w:rsidR="00F76E43" w:rsidRPr="0015716C" w:rsidRDefault="00F76E43" w:rsidP="00F76E43">
      <w:r w:rsidRPr="0015716C">
        <w:t xml:space="preserve">Генеральный директор                                                                           </w:t>
      </w:r>
      <w:r>
        <w:t xml:space="preserve">            </w:t>
      </w:r>
      <w:r w:rsidRPr="0015716C">
        <w:t xml:space="preserve"> Д.А.Костыренко</w:t>
      </w:r>
    </w:p>
    <w:p w:rsidR="00F76E43" w:rsidRPr="0015716C" w:rsidRDefault="00F76E43" w:rsidP="00F76E43">
      <w:pPr>
        <w:ind w:firstLine="709"/>
      </w:pPr>
    </w:p>
    <w:p w:rsidR="00F76E43" w:rsidRPr="0015716C" w:rsidRDefault="00F76E43" w:rsidP="00F76E43">
      <w:pPr>
        <w:ind w:firstLine="709"/>
      </w:pPr>
    </w:p>
    <w:p w:rsidR="00F76E43" w:rsidRPr="0015716C" w:rsidRDefault="00F76E43" w:rsidP="00F76E43">
      <w:pPr>
        <w:ind w:firstLine="709"/>
      </w:pPr>
    </w:p>
    <w:p w:rsidR="00F76E43" w:rsidRPr="0015716C" w:rsidRDefault="00F76E43" w:rsidP="00F76E43">
      <w:pPr>
        <w:ind w:firstLine="709"/>
      </w:pPr>
    </w:p>
    <w:p w:rsidR="00F76E43" w:rsidRPr="0015716C" w:rsidRDefault="00F76E43" w:rsidP="00F76E43">
      <w:pPr>
        <w:ind w:firstLine="709"/>
      </w:pPr>
    </w:p>
    <w:p w:rsidR="00F76E43" w:rsidRPr="0015716C" w:rsidRDefault="00F76E43" w:rsidP="00F76E43">
      <w:pPr>
        <w:ind w:firstLine="709"/>
        <w:rPr>
          <w:b/>
        </w:rPr>
      </w:pPr>
      <w:r w:rsidRPr="0015716C">
        <w:rPr>
          <w:b/>
        </w:rPr>
        <w:t xml:space="preserve">Форма согласовывается сторонами: </w:t>
      </w:r>
    </w:p>
    <w:p w:rsidR="00F76E43" w:rsidRPr="0015716C" w:rsidRDefault="00F76E43" w:rsidP="00F76E43">
      <w:pPr>
        <w:ind w:firstLine="709"/>
      </w:pPr>
    </w:p>
    <w:tbl>
      <w:tblPr>
        <w:tblW w:w="9572" w:type="dxa"/>
        <w:tblLayout w:type="fixed"/>
        <w:tblLook w:val="04A0" w:firstRow="1" w:lastRow="0" w:firstColumn="1" w:lastColumn="0" w:noHBand="0" w:noVBand="1"/>
      </w:tblPr>
      <w:tblGrid>
        <w:gridCol w:w="4834"/>
        <w:gridCol w:w="4738"/>
      </w:tblGrid>
      <w:tr w:rsidR="00F76E43" w:rsidRPr="00996D79" w:rsidTr="00F76E43">
        <w:tc>
          <w:tcPr>
            <w:tcW w:w="4834" w:type="dxa"/>
          </w:tcPr>
          <w:p w:rsidR="00F76E43" w:rsidRPr="0015716C" w:rsidRDefault="00F76E43" w:rsidP="00F76E43">
            <w:pPr>
              <w:pStyle w:val="Normalunindented"/>
              <w:keepNext/>
              <w:jc w:val="center"/>
              <w:rPr>
                <w:b/>
                <w:sz w:val="24"/>
                <w:szCs w:val="24"/>
              </w:rPr>
            </w:pPr>
          </w:p>
          <w:p w:rsidR="00F76E43" w:rsidRPr="0015716C" w:rsidRDefault="00F76E43" w:rsidP="00F76E43">
            <w:pPr>
              <w:pStyle w:val="Normalunindented"/>
              <w:keepNext/>
              <w:jc w:val="center"/>
              <w:rPr>
                <w:sz w:val="24"/>
                <w:szCs w:val="24"/>
              </w:rPr>
            </w:pPr>
            <w:r w:rsidRPr="0015716C">
              <w:rPr>
                <w:b/>
                <w:sz w:val="24"/>
                <w:szCs w:val="24"/>
              </w:rPr>
              <w:t>Покупатель_____________/</w:t>
            </w:r>
            <w:r w:rsidRPr="0015716C">
              <w:t>Д.А. Костыренко/</w:t>
            </w:r>
          </w:p>
        </w:tc>
        <w:tc>
          <w:tcPr>
            <w:tcW w:w="4738" w:type="dxa"/>
          </w:tcPr>
          <w:p w:rsidR="00F76E43" w:rsidRPr="0015716C" w:rsidRDefault="00F76E43" w:rsidP="00F76E43">
            <w:pPr>
              <w:pStyle w:val="Normalunindented"/>
              <w:keepNext/>
              <w:jc w:val="center"/>
              <w:rPr>
                <w:b/>
                <w:sz w:val="24"/>
                <w:szCs w:val="24"/>
              </w:rPr>
            </w:pPr>
          </w:p>
          <w:p w:rsidR="00F76E43" w:rsidRPr="00996D79" w:rsidRDefault="00F76E43" w:rsidP="00F76E43">
            <w:pPr>
              <w:pStyle w:val="Normalunindented"/>
              <w:keepNext/>
              <w:jc w:val="center"/>
              <w:rPr>
                <w:sz w:val="24"/>
                <w:szCs w:val="24"/>
              </w:rPr>
            </w:pPr>
            <w:r w:rsidRPr="0015716C">
              <w:rPr>
                <w:b/>
                <w:sz w:val="24"/>
                <w:szCs w:val="24"/>
              </w:rPr>
              <w:t>Поставщик_____________/___________/</w:t>
            </w:r>
          </w:p>
        </w:tc>
      </w:tr>
    </w:tbl>
    <w:p w:rsidR="00F76E43" w:rsidRPr="006D59E9" w:rsidRDefault="00F76E43" w:rsidP="00F76E43">
      <w:pPr>
        <w:pStyle w:val="ConsPlusNormal"/>
        <w:rPr>
          <w:bCs/>
          <w:sz w:val="24"/>
          <w:szCs w:val="24"/>
        </w:rPr>
      </w:pPr>
    </w:p>
    <w:p w:rsidR="00F76E43" w:rsidRPr="00996D79" w:rsidRDefault="00F76E43" w:rsidP="00F76E43">
      <w:pPr>
        <w:pStyle w:val="ConsPlusNormal"/>
        <w:rPr>
          <w:bCs/>
          <w:i/>
          <w:sz w:val="24"/>
          <w:szCs w:val="24"/>
        </w:rPr>
      </w:pPr>
    </w:p>
    <w:p w:rsidR="005D408B" w:rsidRPr="000D6C12" w:rsidRDefault="005D408B" w:rsidP="005D408B">
      <w:pPr>
        <w:jc w:val="both"/>
        <w:sectPr w:rsidR="005D408B" w:rsidRPr="000D6C12" w:rsidSect="008C7356">
          <w:pgSz w:w="11906" w:h="16838"/>
          <w:pgMar w:top="1134" w:right="851" w:bottom="1134" w:left="1701" w:header="708" w:footer="708" w:gutter="0"/>
          <w:cols w:space="708"/>
          <w:docGrid w:linePitch="360"/>
        </w:sectPr>
      </w:pPr>
    </w:p>
    <w:p w:rsidR="003C4E6C" w:rsidRPr="00154BE1" w:rsidRDefault="003C4E6C" w:rsidP="003C4E6C">
      <w:pPr>
        <w:pStyle w:val="11"/>
        <w:ind w:left="5670" w:firstLine="0"/>
        <w:rPr>
          <w:rFonts w:eastAsia="MS Mincho"/>
          <w:szCs w:val="28"/>
        </w:rPr>
      </w:pPr>
      <w:r w:rsidRPr="00154BE1">
        <w:rPr>
          <w:rFonts w:eastAsia="MS Mincho"/>
          <w:szCs w:val="28"/>
        </w:rPr>
        <w:lastRenderedPageBreak/>
        <w:t xml:space="preserve">Приложение № </w:t>
      </w:r>
      <w:r w:rsidR="0055532B">
        <w:rPr>
          <w:rFonts w:eastAsia="MS Mincho"/>
          <w:szCs w:val="28"/>
        </w:rPr>
        <w:t>1.3</w:t>
      </w:r>
    </w:p>
    <w:p w:rsidR="003C4E6C" w:rsidRPr="00154BE1" w:rsidRDefault="003C4E6C" w:rsidP="003C4E6C">
      <w:pPr>
        <w:ind w:left="5670"/>
        <w:rPr>
          <w:sz w:val="28"/>
          <w:szCs w:val="28"/>
        </w:rPr>
      </w:pPr>
      <w:r w:rsidRPr="00154BE1">
        <w:rPr>
          <w:sz w:val="28"/>
          <w:szCs w:val="28"/>
        </w:rPr>
        <w:t>к аукционной документации</w:t>
      </w:r>
    </w:p>
    <w:p w:rsidR="003C4E6C" w:rsidRPr="00154BE1" w:rsidRDefault="003C4E6C" w:rsidP="003C4E6C">
      <w:pPr>
        <w:jc w:val="center"/>
        <w:rPr>
          <w:b/>
          <w:sz w:val="28"/>
          <w:szCs w:val="28"/>
        </w:rPr>
      </w:pPr>
    </w:p>
    <w:p w:rsidR="003C4E6C" w:rsidRDefault="006E2574" w:rsidP="003C4E6C">
      <w:pPr>
        <w:jc w:val="center"/>
        <w:rPr>
          <w:b/>
          <w:sz w:val="28"/>
          <w:szCs w:val="28"/>
        </w:rPr>
      </w:pPr>
      <w:r w:rsidRPr="00A50A20">
        <w:rPr>
          <w:b/>
          <w:sz w:val="28"/>
          <w:szCs w:val="28"/>
        </w:rPr>
        <w:t>Формы документов, предоставляемых в составе заявки участника</w:t>
      </w:r>
    </w:p>
    <w:p w:rsidR="003C4E6C" w:rsidRDefault="003C4E6C" w:rsidP="003C4E6C"/>
    <w:p w:rsidR="003C4E6C" w:rsidRDefault="003C4E6C" w:rsidP="003C4E6C">
      <w:pPr>
        <w:jc w:val="center"/>
        <w:rPr>
          <w:b/>
          <w:sz w:val="28"/>
          <w:szCs w:val="28"/>
        </w:rPr>
      </w:pPr>
      <w:r>
        <w:rPr>
          <w:b/>
          <w:sz w:val="28"/>
          <w:szCs w:val="28"/>
        </w:rPr>
        <w:t>Форма заявки участника</w:t>
      </w:r>
    </w:p>
    <w:p w:rsidR="003C4E6C" w:rsidRDefault="003C4E6C" w:rsidP="003C4E6C">
      <w:pPr>
        <w:jc w:val="center"/>
        <w:rPr>
          <w:sz w:val="28"/>
          <w:szCs w:val="28"/>
        </w:rPr>
      </w:pPr>
    </w:p>
    <w:p w:rsidR="003C4E6C" w:rsidRPr="00154BE1" w:rsidRDefault="003C4E6C" w:rsidP="003C4E6C">
      <w:pPr>
        <w:jc w:val="center"/>
        <w:rPr>
          <w:sz w:val="28"/>
          <w:szCs w:val="28"/>
        </w:rPr>
      </w:pPr>
      <w:r w:rsidRPr="00154BE1">
        <w:rPr>
          <w:sz w:val="28"/>
          <w:szCs w:val="28"/>
        </w:rPr>
        <w:t>На бланке участника</w:t>
      </w:r>
    </w:p>
    <w:p w:rsidR="003C4E6C" w:rsidRPr="00154BE1" w:rsidRDefault="003C4E6C" w:rsidP="003C4E6C">
      <w:pPr>
        <w:pStyle w:val="2"/>
        <w:suppressAutoHyphens/>
        <w:spacing w:before="0" w:after="0"/>
        <w:jc w:val="center"/>
        <w:rPr>
          <w:rFonts w:ascii="Times New Roman" w:hAnsi="Times New Roman" w:cs="Times New Roman"/>
          <w:b w:val="0"/>
          <w:i w:val="0"/>
        </w:rPr>
      </w:pPr>
      <w:r w:rsidRPr="00154BE1">
        <w:rPr>
          <w:rFonts w:ascii="Times New Roman" w:hAnsi="Times New Roman" w:cs="Times New Roman"/>
          <w:b w:val="0"/>
          <w:i w:val="0"/>
          <w:iCs w:val="0"/>
        </w:rPr>
        <w:t xml:space="preserve">ЗАЯВКА </w:t>
      </w:r>
      <w:r w:rsidRPr="00154BE1">
        <w:rPr>
          <w:rFonts w:ascii="Times New Roman" w:hAnsi="Times New Roman" w:cs="Times New Roman"/>
          <w:b w:val="0"/>
          <w:i w:val="0"/>
        </w:rPr>
        <w:t xml:space="preserve">______________ </w:t>
      </w:r>
      <w:r w:rsidRPr="00154BE1">
        <w:rPr>
          <w:rFonts w:ascii="Times New Roman" w:hAnsi="Times New Roman" w:cs="Times New Roman"/>
          <w:b w:val="0"/>
        </w:rPr>
        <w:t>(наименование участника)</w:t>
      </w:r>
      <w:r w:rsidRPr="00154BE1">
        <w:rPr>
          <w:rFonts w:ascii="Times New Roman" w:hAnsi="Times New Roman" w:cs="Times New Roman"/>
          <w:b w:val="0"/>
          <w:i w:val="0"/>
        </w:rPr>
        <w:t xml:space="preserve"> НА УЧАСТИЕ</w:t>
      </w:r>
      <w:r w:rsidRPr="00154BE1">
        <w:rPr>
          <w:rFonts w:ascii="Times New Roman" w:hAnsi="Times New Roman" w:cs="Times New Roman"/>
          <w:b w:val="0"/>
          <w:i w:val="0"/>
        </w:rPr>
        <w:br/>
        <w:t>В АУКЦИОНЕ № ____ по лоту № ___</w:t>
      </w:r>
    </w:p>
    <w:p w:rsidR="003C4E6C" w:rsidRPr="00154BE1" w:rsidRDefault="003C4E6C" w:rsidP="003C4E6C"/>
    <w:p w:rsidR="003C4E6C" w:rsidRPr="00154BE1" w:rsidRDefault="003C4E6C" w:rsidP="00A50A20">
      <w:pPr>
        <w:jc w:val="both"/>
        <w:rPr>
          <w:i/>
        </w:rPr>
      </w:pPr>
      <w:r w:rsidRPr="00154BE1">
        <w:rPr>
          <w:i/>
        </w:rPr>
        <w:t>Заявка должна быть подготовлена отдельно на каждый лот</w:t>
      </w:r>
      <w:r w:rsidR="00A50A20">
        <w:rPr>
          <w:i/>
        </w:rPr>
        <w:t xml:space="preserve"> </w:t>
      </w:r>
      <w:r w:rsidR="00A50A20" w:rsidRPr="00E95D6F">
        <w:rPr>
          <w:i/>
        </w:rPr>
        <w:t xml:space="preserve">и представляется в составе заявки в формате </w:t>
      </w:r>
      <w:r w:rsidR="00A50A20" w:rsidRPr="00E95D6F">
        <w:rPr>
          <w:i/>
          <w:lang w:val="en-US"/>
        </w:rPr>
        <w:t>Word</w:t>
      </w:r>
    </w:p>
    <w:p w:rsidR="003C4E6C" w:rsidRPr="00154BE1" w:rsidRDefault="003C4E6C" w:rsidP="003C4E6C">
      <w:pPr>
        <w:rPr>
          <w:i/>
        </w:rPr>
      </w:pPr>
    </w:p>
    <w:p w:rsidR="003C4E6C" w:rsidRPr="00154BE1" w:rsidRDefault="003C4E6C" w:rsidP="003C4E6C">
      <w:pPr>
        <w:pStyle w:val="11"/>
        <w:rPr>
          <w:szCs w:val="28"/>
        </w:rPr>
      </w:pPr>
      <w:r w:rsidRPr="00154BE1">
        <w:rPr>
          <w:szCs w:val="28"/>
        </w:rPr>
        <w:t xml:space="preserve">Будучи уполномоченным представлять и действовать от имени ________________ (далее – участник) </w:t>
      </w:r>
      <w:r w:rsidRPr="00154BE1">
        <w:rPr>
          <w:i/>
          <w:szCs w:val="28"/>
        </w:rPr>
        <w:t>(указать наименование участника или, в случае участия нескольких лиц на стороне одного участника, наименования таких лиц)</w:t>
      </w:r>
      <w:r w:rsidRPr="00154BE1">
        <w:rPr>
          <w:szCs w:val="28"/>
        </w:rPr>
        <w:t xml:space="preserve">, а также полностью изучив всю аукционную документацию, я, нижеподписавшийся, настоящим подаю заявку на участие в аукционе № ____________ по лоту № ______________ (далее – аукцион) на право заключения договора </w:t>
      </w:r>
      <w:r w:rsidRPr="00154BE1">
        <w:rPr>
          <w:i/>
          <w:szCs w:val="28"/>
          <w:u w:val="single"/>
        </w:rPr>
        <w:t>указать предмет договора</w:t>
      </w:r>
      <w:r w:rsidRPr="00154BE1">
        <w:t>.</w:t>
      </w:r>
    </w:p>
    <w:p w:rsidR="003C4E6C" w:rsidRPr="00154BE1" w:rsidRDefault="003C4E6C" w:rsidP="003C4E6C">
      <w:pPr>
        <w:pStyle w:val="11"/>
        <w:rPr>
          <w:szCs w:val="28"/>
        </w:rPr>
      </w:pPr>
      <w:r w:rsidRPr="00154BE1">
        <w:rPr>
          <w:szCs w:val="28"/>
        </w:rPr>
        <w:t>Уполномоченным представителям заказчика 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rsidR="003C4E6C" w:rsidRPr="00154BE1" w:rsidRDefault="003C4E6C" w:rsidP="003C4E6C">
      <w:pPr>
        <w:pStyle w:val="11"/>
        <w:ind w:firstLine="708"/>
        <w:rPr>
          <w:szCs w:val="28"/>
        </w:rPr>
      </w:pPr>
      <w:r w:rsidRPr="00154BE1">
        <w:rPr>
          <w:szCs w:val="28"/>
        </w:rPr>
        <w:t>Настоящая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участника.</w:t>
      </w:r>
    </w:p>
    <w:p w:rsidR="003C4E6C" w:rsidRPr="00154BE1" w:rsidRDefault="003C4E6C" w:rsidP="003C4E6C">
      <w:pPr>
        <w:pStyle w:val="11"/>
        <w:ind w:firstLine="708"/>
        <w:rPr>
          <w:szCs w:val="28"/>
        </w:rPr>
      </w:pPr>
      <w:r w:rsidRPr="00154BE1">
        <w:rPr>
          <w:szCs w:val="28"/>
        </w:rPr>
        <w:t>Настоящим подтверждается, что _________ (</w:t>
      </w:r>
      <w:r w:rsidRPr="00154BE1">
        <w:rPr>
          <w:i/>
          <w:szCs w:val="28"/>
        </w:rPr>
        <w:t>наименование участника)</w:t>
      </w:r>
      <w:r w:rsidRPr="00154BE1">
        <w:rPr>
          <w:szCs w:val="28"/>
        </w:rPr>
        <w:t xml:space="preserve"> ознакомилось(</w:t>
      </w:r>
      <w:proofErr w:type="spellStart"/>
      <w:r w:rsidRPr="00154BE1">
        <w:rPr>
          <w:szCs w:val="28"/>
        </w:rPr>
        <w:t>ся</w:t>
      </w:r>
      <w:proofErr w:type="spellEnd"/>
      <w:r w:rsidRPr="00154BE1">
        <w:rPr>
          <w:szCs w:val="28"/>
        </w:rPr>
        <w:t>) с условиями аукционной документации, с ними согласно(</w:t>
      </w:r>
      <w:proofErr w:type="spellStart"/>
      <w:r w:rsidRPr="00154BE1">
        <w:rPr>
          <w:szCs w:val="28"/>
        </w:rPr>
        <w:t>ен</w:t>
      </w:r>
      <w:proofErr w:type="spellEnd"/>
      <w:r w:rsidRPr="00154BE1">
        <w:rPr>
          <w:szCs w:val="28"/>
        </w:rPr>
        <w:t>) и возражений не имеет.</w:t>
      </w:r>
    </w:p>
    <w:p w:rsidR="003C4E6C" w:rsidRPr="00154BE1" w:rsidRDefault="003C4E6C" w:rsidP="003C4E6C">
      <w:pPr>
        <w:pStyle w:val="11"/>
        <w:ind w:firstLine="709"/>
        <w:rPr>
          <w:szCs w:val="28"/>
        </w:rPr>
      </w:pPr>
      <w:r w:rsidRPr="00154BE1">
        <w:rPr>
          <w:szCs w:val="28"/>
        </w:rPr>
        <w:t>В частности, _______ (</w:t>
      </w:r>
      <w:r w:rsidRPr="00154BE1">
        <w:rPr>
          <w:i/>
          <w:szCs w:val="28"/>
        </w:rPr>
        <w:t>наименование участника)</w:t>
      </w:r>
      <w:r w:rsidRPr="00154BE1">
        <w:rPr>
          <w:szCs w:val="28"/>
        </w:rPr>
        <w:t>, подавая настоящую заявку, согласно(</w:t>
      </w:r>
      <w:proofErr w:type="spellStart"/>
      <w:r w:rsidRPr="00154BE1">
        <w:rPr>
          <w:szCs w:val="28"/>
        </w:rPr>
        <w:t>ен</w:t>
      </w:r>
      <w:proofErr w:type="spellEnd"/>
      <w:r w:rsidRPr="00154BE1">
        <w:rPr>
          <w:szCs w:val="28"/>
        </w:rPr>
        <w:t>) с тем, что:</w:t>
      </w:r>
    </w:p>
    <w:p w:rsidR="003C4E6C" w:rsidRPr="00154BE1" w:rsidRDefault="003C4E6C" w:rsidP="003C4E6C">
      <w:pPr>
        <w:pStyle w:val="af4"/>
        <w:widowControl w:val="0"/>
        <w:tabs>
          <w:tab w:val="left" w:pos="0"/>
          <w:tab w:val="left" w:pos="960"/>
        </w:tabs>
        <w:spacing w:after="0"/>
        <w:ind w:left="142" w:firstLine="567"/>
        <w:jc w:val="both"/>
        <w:rPr>
          <w:sz w:val="28"/>
          <w:szCs w:val="28"/>
        </w:rPr>
      </w:pPr>
      <w:r w:rsidRPr="00154BE1">
        <w:rPr>
          <w:sz w:val="28"/>
          <w:szCs w:val="28"/>
        </w:rPr>
        <w:t xml:space="preserve">- результаты рассмотрения заявки зависят от проверки всех данных, представленных </w:t>
      </w:r>
      <w:r w:rsidRPr="00154BE1">
        <w:rPr>
          <w:i/>
          <w:sz w:val="28"/>
          <w:szCs w:val="28"/>
        </w:rPr>
        <w:t>______________ (наименование участника)</w:t>
      </w:r>
      <w:r w:rsidRPr="00154BE1">
        <w:rPr>
          <w:sz w:val="28"/>
          <w:szCs w:val="28"/>
        </w:rPr>
        <w:t>, а также иных сведений, имеющихся в распоряжении заказчика;</w:t>
      </w:r>
    </w:p>
    <w:p w:rsidR="003C4E6C" w:rsidRPr="00154BE1" w:rsidRDefault="003C4E6C" w:rsidP="003C4E6C">
      <w:pPr>
        <w:pStyle w:val="af4"/>
        <w:tabs>
          <w:tab w:val="left" w:pos="0"/>
          <w:tab w:val="left" w:pos="7938"/>
        </w:tabs>
        <w:spacing w:after="0"/>
        <w:ind w:left="142" w:firstLine="567"/>
        <w:jc w:val="both"/>
        <w:rPr>
          <w:sz w:val="28"/>
          <w:szCs w:val="28"/>
        </w:rPr>
      </w:pPr>
      <w:r w:rsidRPr="00154BE1">
        <w:rPr>
          <w:sz w:val="28"/>
          <w:szCs w:val="28"/>
        </w:rPr>
        <w:t xml:space="preserve">- за любую ошибку или упущение в представленной </w:t>
      </w:r>
      <w:r w:rsidRPr="00154BE1">
        <w:rPr>
          <w:i/>
          <w:sz w:val="28"/>
          <w:szCs w:val="28"/>
        </w:rPr>
        <w:t xml:space="preserve">__________________ (наименование участника) </w:t>
      </w:r>
      <w:r w:rsidRPr="00154BE1">
        <w:rPr>
          <w:sz w:val="28"/>
          <w:szCs w:val="28"/>
        </w:rPr>
        <w:t xml:space="preserve">заявке ответственность целиком и полностью будет лежать на </w:t>
      </w:r>
      <w:r w:rsidRPr="00154BE1">
        <w:rPr>
          <w:i/>
          <w:sz w:val="28"/>
          <w:szCs w:val="28"/>
        </w:rPr>
        <w:t>__________________ (наименование участника)</w:t>
      </w:r>
      <w:r w:rsidRPr="00154BE1">
        <w:rPr>
          <w:sz w:val="28"/>
          <w:szCs w:val="28"/>
        </w:rPr>
        <w:t>;</w:t>
      </w:r>
    </w:p>
    <w:p w:rsidR="003C4E6C" w:rsidRDefault="003C4E6C" w:rsidP="003C4E6C">
      <w:pPr>
        <w:pStyle w:val="af4"/>
        <w:tabs>
          <w:tab w:val="left" w:pos="0"/>
          <w:tab w:val="left" w:pos="7938"/>
        </w:tabs>
        <w:spacing w:after="0"/>
        <w:ind w:left="142" w:firstLine="567"/>
        <w:jc w:val="both"/>
        <w:rPr>
          <w:sz w:val="28"/>
          <w:szCs w:val="28"/>
        </w:rPr>
      </w:pPr>
      <w:r w:rsidRPr="00154BE1">
        <w:rPr>
          <w:sz w:val="28"/>
          <w:szCs w:val="28"/>
        </w:rPr>
        <w:lastRenderedPageBreak/>
        <w:t xml:space="preserve">- заказчик вправе </w:t>
      </w:r>
      <w:r>
        <w:rPr>
          <w:sz w:val="28"/>
          <w:szCs w:val="28"/>
        </w:rPr>
        <w:t>отказаться от проведения</w:t>
      </w:r>
      <w:r w:rsidRPr="00154BE1">
        <w:rPr>
          <w:sz w:val="28"/>
          <w:szCs w:val="28"/>
        </w:rPr>
        <w:t xml:space="preserve"> аукцион</w:t>
      </w:r>
      <w:r>
        <w:rPr>
          <w:sz w:val="28"/>
          <w:szCs w:val="28"/>
        </w:rPr>
        <w:t>а</w:t>
      </w:r>
      <w:r w:rsidRPr="00154BE1">
        <w:rPr>
          <w:sz w:val="28"/>
          <w:szCs w:val="28"/>
        </w:rPr>
        <w:t xml:space="preserve"> в порядке, предусмотренном аукционной документацией без объяснения причин</w:t>
      </w:r>
      <w:r>
        <w:rPr>
          <w:sz w:val="28"/>
          <w:szCs w:val="28"/>
        </w:rPr>
        <w:t>;</w:t>
      </w:r>
    </w:p>
    <w:p w:rsidR="003C4E6C" w:rsidRDefault="003C4E6C" w:rsidP="003C4E6C">
      <w:pPr>
        <w:pStyle w:val="af4"/>
        <w:tabs>
          <w:tab w:val="left" w:pos="0"/>
          <w:tab w:val="left" w:pos="7938"/>
        </w:tabs>
        <w:spacing w:after="0"/>
        <w:ind w:left="142" w:firstLine="567"/>
        <w:jc w:val="both"/>
        <w:rPr>
          <w:sz w:val="28"/>
          <w:szCs w:val="28"/>
        </w:rPr>
      </w:pPr>
      <w:r>
        <w:rPr>
          <w:sz w:val="28"/>
          <w:szCs w:val="28"/>
        </w:rPr>
        <w:t xml:space="preserve">- </w:t>
      </w:r>
      <w:r w:rsidRPr="006968AA">
        <w:rPr>
          <w:color w:val="000000"/>
          <w:sz w:val="28"/>
          <w:szCs w:val="28"/>
        </w:rPr>
        <w:t>по итогам аукциона заказчик вправе заключить договоры с несколькими участниками аукциона в порядке и в случаях, установленных аукционной документацией</w:t>
      </w:r>
      <w:r>
        <w:rPr>
          <w:color w:val="000000"/>
          <w:sz w:val="28"/>
          <w:szCs w:val="28"/>
        </w:rPr>
        <w:t>.</w:t>
      </w:r>
    </w:p>
    <w:p w:rsidR="003C4E6C" w:rsidRPr="00154BE1" w:rsidRDefault="003C4E6C" w:rsidP="003C4E6C">
      <w:pPr>
        <w:ind w:firstLine="709"/>
        <w:jc w:val="both"/>
        <w:rPr>
          <w:sz w:val="28"/>
          <w:szCs w:val="20"/>
        </w:rPr>
      </w:pPr>
      <w:r w:rsidRPr="00154BE1">
        <w:rPr>
          <w:sz w:val="28"/>
          <w:szCs w:val="20"/>
        </w:rPr>
        <w:t xml:space="preserve">В случае признания _________ </w:t>
      </w:r>
      <w:r w:rsidRPr="00154BE1">
        <w:rPr>
          <w:i/>
          <w:sz w:val="28"/>
          <w:szCs w:val="20"/>
        </w:rPr>
        <w:t>(наименование участника)</w:t>
      </w:r>
      <w:r w:rsidRPr="00154BE1">
        <w:rPr>
          <w:sz w:val="28"/>
          <w:szCs w:val="20"/>
        </w:rPr>
        <w:t xml:space="preserve"> победителем мы обязуемся:</w:t>
      </w:r>
    </w:p>
    <w:p w:rsidR="003C4E6C" w:rsidRDefault="003C4E6C" w:rsidP="003C4E6C">
      <w:pPr>
        <w:numPr>
          <w:ilvl w:val="0"/>
          <w:numId w:val="13"/>
        </w:numPr>
        <w:ind w:left="0" w:firstLine="714"/>
        <w:jc w:val="both"/>
        <w:rPr>
          <w:sz w:val="28"/>
          <w:szCs w:val="20"/>
        </w:rPr>
      </w:pPr>
      <w:r w:rsidRPr="00154BE1">
        <w:rPr>
          <w:sz w:val="28"/>
          <w:szCs w:val="20"/>
        </w:rPr>
        <w:t xml:space="preserve">Придерживаться положений нашей заявки в течение </w:t>
      </w:r>
      <w:r w:rsidRPr="00154BE1">
        <w:rPr>
          <w:i/>
          <w:sz w:val="28"/>
          <w:szCs w:val="20"/>
          <w:u w:val="single"/>
        </w:rPr>
        <w:t xml:space="preserve">указать </w:t>
      </w:r>
      <w:proofErr w:type="gramStart"/>
      <w:r w:rsidRPr="00154BE1">
        <w:rPr>
          <w:i/>
          <w:sz w:val="28"/>
          <w:szCs w:val="20"/>
          <w:u w:val="single"/>
        </w:rPr>
        <w:t>срок</w:t>
      </w:r>
      <w:proofErr w:type="gramEnd"/>
      <w:r w:rsidRPr="00154BE1">
        <w:rPr>
          <w:i/>
          <w:sz w:val="28"/>
          <w:szCs w:val="20"/>
          <w:u w:val="single"/>
        </w:rPr>
        <w:t xml:space="preserve"> но не менее 120 календарных</w:t>
      </w:r>
      <w:r w:rsidRPr="00154BE1">
        <w:rPr>
          <w:sz w:val="28"/>
          <w:szCs w:val="20"/>
        </w:rPr>
        <w:t xml:space="preserve"> дней с даты, </w:t>
      </w:r>
      <w:r w:rsidRPr="00154BE1">
        <w:rPr>
          <w:sz w:val="28"/>
        </w:rPr>
        <w:t xml:space="preserve">установленной как день </w:t>
      </w:r>
      <w:r w:rsidRPr="00154BE1">
        <w:rPr>
          <w:sz w:val="28"/>
          <w:szCs w:val="28"/>
        </w:rPr>
        <w:t>вскрытия заявок</w:t>
      </w:r>
      <w:r w:rsidRPr="00154BE1">
        <w:rPr>
          <w:sz w:val="28"/>
          <w:szCs w:val="20"/>
        </w:rPr>
        <w:t>. Заявка будет оставаться для нас обязательной до истечения указанного периода.</w:t>
      </w:r>
    </w:p>
    <w:p w:rsidR="003C4E6C" w:rsidRDefault="003C4E6C" w:rsidP="003C4E6C">
      <w:pPr>
        <w:numPr>
          <w:ilvl w:val="0"/>
          <w:numId w:val="13"/>
        </w:numPr>
        <w:ind w:left="0" w:firstLine="714"/>
        <w:jc w:val="both"/>
        <w:rPr>
          <w:sz w:val="28"/>
          <w:szCs w:val="20"/>
        </w:rPr>
      </w:pPr>
      <w:r>
        <w:rPr>
          <w:sz w:val="28"/>
          <w:szCs w:val="20"/>
        </w:rPr>
        <w:t xml:space="preserve"> </w:t>
      </w:r>
      <w:r w:rsidRPr="00E96248">
        <w:rPr>
          <w:sz w:val="28"/>
          <w:szCs w:val="20"/>
        </w:rPr>
        <w:t xml:space="preserve">До заключения договора представить сведения о своих владельцах, включая конечных бенефициаров, с приложением подтверждающих документов. </w:t>
      </w:r>
    </w:p>
    <w:p w:rsidR="003C4E6C" w:rsidRDefault="003C4E6C" w:rsidP="003C4E6C">
      <w:pPr>
        <w:numPr>
          <w:ilvl w:val="0"/>
          <w:numId w:val="13"/>
        </w:numPr>
        <w:ind w:left="0" w:firstLine="714"/>
        <w:jc w:val="both"/>
        <w:rPr>
          <w:sz w:val="28"/>
          <w:szCs w:val="20"/>
        </w:rPr>
      </w:pPr>
      <w:r w:rsidRPr="00E96248">
        <w:rPr>
          <w:sz w:val="28"/>
          <w:szCs w:val="20"/>
        </w:rPr>
        <w:t>Подписать договор(ы) на условиях настоящей аукционной заявки и на условиях, объявленных в аукционной документации.</w:t>
      </w:r>
    </w:p>
    <w:p w:rsidR="003C4E6C" w:rsidRDefault="003C4E6C" w:rsidP="003C4E6C">
      <w:pPr>
        <w:numPr>
          <w:ilvl w:val="0"/>
          <w:numId w:val="13"/>
        </w:numPr>
        <w:ind w:left="0" w:firstLine="714"/>
        <w:jc w:val="both"/>
        <w:rPr>
          <w:sz w:val="28"/>
          <w:szCs w:val="20"/>
        </w:rPr>
      </w:pPr>
      <w:r>
        <w:rPr>
          <w:sz w:val="28"/>
          <w:szCs w:val="20"/>
        </w:rPr>
        <w:t xml:space="preserve"> </w:t>
      </w:r>
      <w:r w:rsidRPr="00E96248">
        <w:rPr>
          <w:sz w:val="28"/>
          <w:szCs w:val="20"/>
        </w:rPr>
        <w:t xml:space="preserve">Исполнять обязанности, предусмотренные заключенным договором, строго в соответствии с требованиями такого договора. </w:t>
      </w:r>
    </w:p>
    <w:p w:rsidR="003C4E6C" w:rsidRPr="00E96248" w:rsidRDefault="003C4E6C" w:rsidP="003C4E6C">
      <w:pPr>
        <w:numPr>
          <w:ilvl w:val="0"/>
          <w:numId w:val="13"/>
        </w:numPr>
        <w:ind w:left="0" w:firstLine="714"/>
        <w:jc w:val="both"/>
        <w:rPr>
          <w:sz w:val="28"/>
          <w:szCs w:val="20"/>
        </w:rPr>
      </w:pPr>
      <w:r>
        <w:rPr>
          <w:sz w:val="28"/>
          <w:szCs w:val="20"/>
        </w:rPr>
        <w:t xml:space="preserve"> </w:t>
      </w:r>
      <w:r w:rsidRPr="00E96248">
        <w:rPr>
          <w:sz w:val="28"/>
          <w:szCs w:val="20"/>
        </w:rPr>
        <w:t>Не вносить в договор изменения, не предусмотренные условиями аукционной документации.</w:t>
      </w:r>
    </w:p>
    <w:p w:rsidR="003C4E6C" w:rsidRPr="00154BE1" w:rsidRDefault="003C4E6C" w:rsidP="003C4E6C">
      <w:pPr>
        <w:pStyle w:val="a6"/>
        <w:ind w:firstLine="714"/>
        <w:rPr>
          <w:rFonts w:eastAsia="Times New Roman"/>
          <w:sz w:val="28"/>
          <w:szCs w:val="20"/>
        </w:rPr>
      </w:pPr>
      <w:r w:rsidRPr="00E96248">
        <w:rPr>
          <w:rFonts w:eastAsia="Times New Roman"/>
          <w:sz w:val="28"/>
          <w:szCs w:val="20"/>
        </w:rPr>
        <w:t>Н</w:t>
      </w:r>
      <w:r w:rsidRPr="00154BE1">
        <w:rPr>
          <w:rFonts w:eastAsia="Times New Roman"/>
          <w:sz w:val="28"/>
          <w:szCs w:val="20"/>
        </w:rPr>
        <w:t>астоящим подтверждаем, что:</w:t>
      </w:r>
    </w:p>
    <w:p w:rsidR="003C4E6C" w:rsidRPr="00154BE1" w:rsidRDefault="003C4E6C" w:rsidP="003C4E6C">
      <w:pPr>
        <w:pStyle w:val="a6"/>
        <w:ind w:firstLine="714"/>
        <w:rPr>
          <w:rFonts w:eastAsia="Times New Roman"/>
          <w:sz w:val="28"/>
          <w:szCs w:val="20"/>
        </w:rPr>
      </w:pPr>
      <w:r w:rsidRPr="00154BE1">
        <w:rPr>
          <w:rFonts w:eastAsia="Times New Roman"/>
          <w:sz w:val="28"/>
          <w:szCs w:val="20"/>
        </w:rPr>
        <w:t xml:space="preserve">- товары, результаты работ, услуг, предлагаемые _______ </w:t>
      </w:r>
      <w:r w:rsidRPr="00154BE1">
        <w:rPr>
          <w:rFonts w:eastAsia="Times New Roman"/>
          <w:i/>
          <w:sz w:val="28"/>
          <w:szCs w:val="20"/>
        </w:rPr>
        <w:t>(наименование участника)</w:t>
      </w:r>
      <w:r w:rsidRPr="00154BE1">
        <w:rPr>
          <w:rFonts w:eastAsia="Times New Roman"/>
          <w:sz w:val="28"/>
          <w:szCs w:val="20"/>
        </w:rPr>
        <w:t xml:space="preserve">, свободны от любых прав со стороны третьих лиц, ________ </w:t>
      </w:r>
      <w:r w:rsidRPr="00154BE1">
        <w:rPr>
          <w:rFonts w:eastAsia="Times New Roman"/>
          <w:i/>
          <w:sz w:val="28"/>
          <w:szCs w:val="20"/>
        </w:rPr>
        <w:t>(наименование участника</w:t>
      </w:r>
      <w:r w:rsidRPr="00154BE1">
        <w:rPr>
          <w:rFonts w:eastAsia="Times New Roman"/>
          <w:sz w:val="28"/>
          <w:szCs w:val="20"/>
        </w:rPr>
        <w:t>) согласно передать все права на товары, результаты работ, услуг в случае признания победителем заказчику;</w:t>
      </w:r>
    </w:p>
    <w:p w:rsidR="003C4E6C" w:rsidRPr="00154BE1" w:rsidRDefault="003C4E6C" w:rsidP="003C4E6C">
      <w:pPr>
        <w:pStyle w:val="a6"/>
        <w:rPr>
          <w:rFonts w:eastAsia="Times New Roman"/>
          <w:sz w:val="28"/>
          <w:szCs w:val="20"/>
        </w:rPr>
      </w:pPr>
      <w:r w:rsidRPr="00154BE1">
        <w:rPr>
          <w:rFonts w:eastAsia="Times New Roman"/>
          <w:sz w:val="28"/>
          <w:szCs w:val="20"/>
        </w:rPr>
        <w:t xml:space="preserve">- поставляемый товар не является контрафактным </w:t>
      </w:r>
      <w:r w:rsidRPr="00154BE1">
        <w:rPr>
          <w:sz w:val="28"/>
          <w:szCs w:val="28"/>
        </w:rPr>
        <w:t>(применимо если условиями закупки предусмотрена поставка товара)</w:t>
      </w:r>
      <w:r w:rsidRPr="00154BE1">
        <w:rPr>
          <w:rFonts w:eastAsia="Times New Roman"/>
          <w:sz w:val="28"/>
          <w:szCs w:val="20"/>
        </w:rPr>
        <w:t>;</w:t>
      </w:r>
    </w:p>
    <w:p w:rsidR="003C4E6C" w:rsidRPr="00154BE1" w:rsidRDefault="003C4E6C" w:rsidP="003C4E6C">
      <w:pPr>
        <w:pStyle w:val="a6"/>
        <w:rPr>
          <w:rFonts w:eastAsia="Times New Roman"/>
          <w:color w:val="000000"/>
          <w:sz w:val="28"/>
          <w:szCs w:val="20"/>
        </w:rPr>
      </w:pPr>
      <w:r w:rsidRPr="00154BE1">
        <w:rPr>
          <w:rFonts w:eastAsia="Times New Roman"/>
          <w:color w:val="000000"/>
          <w:sz w:val="28"/>
          <w:szCs w:val="20"/>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(применимо если условиями закупки предусмотрена поставка товара);</w:t>
      </w:r>
    </w:p>
    <w:p w:rsidR="003C4E6C" w:rsidRPr="00154BE1" w:rsidRDefault="003C4E6C" w:rsidP="003C4E6C">
      <w:pPr>
        <w:pStyle w:val="a6"/>
        <w:rPr>
          <w:rFonts w:eastAsia="Times New Roman"/>
          <w:sz w:val="28"/>
          <w:szCs w:val="20"/>
        </w:rPr>
      </w:pPr>
      <w:r w:rsidRPr="00154BE1">
        <w:rPr>
          <w:rFonts w:eastAsia="Times New Roman"/>
          <w:sz w:val="28"/>
          <w:szCs w:val="20"/>
        </w:rPr>
        <w:t xml:space="preserve">- ________ </w:t>
      </w:r>
      <w:r w:rsidRPr="00154BE1">
        <w:rPr>
          <w:rFonts w:eastAsia="Times New Roman"/>
          <w:i/>
          <w:sz w:val="28"/>
          <w:szCs w:val="20"/>
        </w:rPr>
        <w:t>(наименование участника, лиц, выступающих на стороне участника)</w:t>
      </w:r>
      <w:r w:rsidRPr="00154BE1">
        <w:rPr>
          <w:rFonts w:eastAsia="Times New Roman"/>
          <w:sz w:val="28"/>
          <w:szCs w:val="20"/>
        </w:rPr>
        <w:t xml:space="preserve"> не находится в процессе ликвидации;</w:t>
      </w:r>
    </w:p>
    <w:p w:rsidR="003C4E6C" w:rsidRPr="00154BE1" w:rsidRDefault="003C4E6C" w:rsidP="003C4E6C">
      <w:pPr>
        <w:pStyle w:val="a6"/>
        <w:rPr>
          <w:rFonts w:eastAsia="Times New Roman"/>
          <w:sz w:val="28"/>
          <w:szCs w:val="20"/>
        </w:rPr>
      </w:pPr>
      <w:r w:rsidRPr="00154BE1">
        <w:rPr>
          <w:rFonts w:eastAsia="Times New Roman"/>
          <w:sz w:val="28"/>
          <w:szCs w:val="20"/>
        </w:rPr>
        <w:t xml:space="preserve">- в отношении ________ </w:t>
      </w:r>
      <w:r w:rsidRPr="00154BE1">
        <w:rPr>
          <w:rFonts w:eastAsia="Times New Roman"/>
          <w:i/>
          <w:sz w:val="28"/>
          <w:szCs w:val="20"/>
        </w:rPr>
        <w:t>(наименование участника, лиц, выступающих на стороне участника)</w:t>
      </w:r>
      <w:r w:rsidRPr="00154BE1">
        <w:rPr>
          <w:rFonts w:eastAsia="Times New Roman"/>
          <w:sz w:val="28"/>
          <w:szCs w:val="20"/>
        </w:rPr>
        <w:t xml:space="preserve"> не открыто конкурсное производство;</w:t>
      </w:r>
    </w:p>
    <w:p w:rsidR="003C4E6C" w:rsidRPr="00154BE1" w:rsidRDefault="003C4E6C" w:rsidP="003C4E6C">
      <w:pPr>
        <w:pStyle w:val="a6"/>
        <w:rPr>
          <w:rFonts w:eastAsia="Times New Roman"/>
          <w:sz w:val="28"/>
          <w:szCs w:val="20"/>
        </w:rPr>
      </w:pPr>
      <w:r w:rsidRPr="00154BE1">
        <w:rPr>
          <w:rFonts w:eastAsia="Times New Roman"/>
          <w:sz w:val="28"/>
          <w:szCs w:val="20"/>
        </w:rPr>
        <w:t xml:space="preserve">- на имущество ________ </w:t>
      </w:r>
      <w:r w:rsidRPr="00154BE1">
        <w:rPr>
          <w:rFonts w:eastAsia="Times New Roman"/>
          <w:i/>
          <w:sz w:val="28"/>
          <w:szCs w:val="20"/>
        </w:rPr>
        <w:t>(наименование участника, лиц, выступающих на стороне участника)</w:t>
      </w:r>
      <w:r w:rsidRPr="00154BE1">
        <w:rPr>
          <w:rFonts w:eastAsia="Times New Roman"/>
          <w:sz w:val="28"/>
          <w:szCs w:val="20"/>
        </w:rPr>
        <w:t xml:space="preserve"> не наложен арест, экономическая деятельность не приостановлена;</w:t>
      </w:r>
    </w:p>
    <w:p w:rsidR="003C4E6C" w:rsidRPr="00154BE1" w:rsidRDefault="003C4E6C" w:rsidP="003C4E6C">
      <w:pPr>
        <w:pStyle w:val="a6"/>
        <w:rPr>
          <w:rFonts w:eastAsia="Times New Roman"/>
          <w:sz w:val="28"/>
          <w:szCs w:val="20"/>
        </w:rPr>
      </w:pPr>
      <w:r w:rsidRPr="00154BE1">
        <w:rPr>
          <w:rFonts w:eastAsia="Times New Roman"/>
          <w:sz w:val="28"/>
          <w:szCs w:val="20"/>
        </w:rPr>
        <w:t xml:space="preserve">- у руководителей, членов коллегиального исполнительного органа и главного бухгалтера _____ </w:t>
      </w:r>
      <w:r w:rsidRPr="00154BE1">
        <w:rPr>
          <w:rFonts w:eastAsia="Times New Roman"/>
          <w:i/>
          <w:sz w:val="28"/>
          <w:szCs w:val="20"/>
        </w:rPr>
        <w:t>(наименование участника лиц, выступающих на стороне участника)</w:t>
      </w:r>
      <w:r w:rsidRPr="00154BE1">
        <w:rPr>
          <w:rFonts w:eastAsia="Times New Roman"/>
          <w:sz w:val="28"/>
          <w:szCs w:val="20"/>
        </w:rPr>
        <w:t xml:space="preserve"> отсутствуют непогашенные судимости за преступления в сфере экономики, в отношении указанных лиц не применялись наказание в виде лишения права занимать определенные должности или заниматься </w:t>
      </w:r>
      <w:r w:rsidRPr="00154BE1">
        <w:rPr>
          <w:rFonts w:eastAsia="Times New Roman"/>
          <w:sz w:val="28"/>
          <w:szCs w:val="20"/>
        </w:rPr>
        <w:lastRenderedPageBreak/>
        <w:t>определенной деятельностью, которые связаны с поставкой товаров, выполнением работ, оказанием услуг, являющихся предметом аукциона, и административные наказания в виде дисквалификации;</w:t>
      </w:r>
    </w:p>
    <w:p w:rsidR="003C4E6C" w:rsidRPr="00154BE1" w:rsidRDefault="003C4E6C" w:rsidP="003C4E6C">
      <w:pPr>
        <w:pStyle w:val="a6"/>
        <w:rPr>
          <w:sz w:val="28"/>
          <w:szCs w:val="20"/>
        </w:rPr>
      </w:pPr>
      <w:r w:rsidRPr="00154BE1">
        <w:rPr>
          <w:sz w:val="28"/>
          <w:szCs w:val="20"/>
        </w:rPr>
        <w:t xml:space="preserve">- в отношении </w:t>
      </w:r>
      <w:r w:rsidRPr="00154BE1">
        <w:rPr>
          <w:i/>
          <w:sz w:val="28"/>
          <w:szCs w:val="20"/>
        </w:rPr>
        <w:t xml:space="preserve">____(наименование участника, лиц, выступающих на стороне участника) </w:t>
      </w:r>
      <w:r w:rsidRPr="00154BE1">
        <w:rPr>
          <w:sz w:val="28"/>
          <w:szCs w:val="20"/>
        </w:rPr>
        <w:t xml:space="preserve">отсутствуют сведения в реестрах недобросовестных поставщиков, предусмотренных частью 7 статьи 3 Федерального закона от </w:t>
      </w:r>
      <w:r w:rsidRPr="00154BE1">
        <w:rPr>
          <w:sz w:val="28"/>
          <w:szCs w:val="20"/>
        </w:rPr>
        <w:br/>
        <w:t>18 июля 2011 г. № 223-ФЗ «О закупках товаров, работ, услуг отдельными видами юридических лиц»;</w:t>
      </w:r>
    </w:p>
    <w:p w:rsidR="003C4E6C" w:rsidRDefault="003C4E6C" w:rsidP="003C4E6C">
      <w:pPr>
        <w:pStyle w:val="11"/>
        <w:ind w:firstLine="709"/>
      </w:pPr>
      <w:r w:rsidRPr="00154BE1">
        <w:t xml:space="preserve">- </w:t>
      </w:r>
      <w:r w:rsidRPr="00154BE1">
        <w:rPr>
          <w:i/>
        </w:rPr>
        <w:t xml:space="preserve">________ (наименование участника) </w:t>
      </w:r>
      <w:r w:rsidRPr="00154BE1">
        <w:t xml:space="preserve">извещены о включении сведений о </w:t>
      </w:r>
      <w:r w:rsidRPr="00154BE1">
        <w:rPr>
          <w:i/>
        </w:rPr>
        <w:t>________ (наименование участника)</w:t>
      </w:r>
      <w:r w:rsidRPr="00154BE1">
        <w:t xml:space="preserve"> в Реестр недобросовестных поставщиков в случае уклонения </w:t>
      </w:r>
      <w:r w:rsidRPr="00154BE1">
        <w:rPr>
          <w:i/>
        </w:rPr>
        <w:t>________(наименование участника)</w:t>
      </w:r>
      <w:r w:rsidRPr="00154BE1">
        <w:t xml:space="preserve"> от заключения договора</w:t>
      </w:r>
      <w:r>
        <w:t>;</w:t>
      </w:r>
    </w:p>
    <w:p w:rsidR="003C4E6C" w:rsidRPr="007C5A9C" w:rsidRDefault="003C4E6C" w:rsidP="003C4E6C">
      <w:pPr>
        <w:pStyle w:val="11"/>
        <w:rPr>
          <w:szCs w:val="28"/>
        </w:rPr>
      </w:pPr>
      <w:r w:rsidRPr="0065535E">
        <w:t xml:space="preserve">Настоящим </w:t>
      </w:r>
      <w:r w:rsidRPr="0065535E">
        <w:rPr>
          <w:i/>
        </w:rPr>
        <w:t xml:space="preserve">________ (наименование участника) </w:t>
      </w:r>
      <w:r w:rsidRPr="0065535E">
        <w:t>подтвержда</w:t>
      </w:r>
      <w:r>
        <w:t>ю</w:t>
      </w:r>
      <w:r w:rsidRPr="0065535E">
        <w:t>,</w:t>
      </w:r>
      <w:r>
        <w:t xml:space="preserve"> что на момент подачи заявки </w:t>
      </w:r>
      <w:r>
        <w:rPr>
          <w:szCs w:val="28"/>
        </w:rPr>
        <w:t xml:space="preserve">совокупный размер неисполненных обязательств, принятых на себя </w:t>
      </w:r>
      <w:r w:rsidRPr="0065535E">
        <w:rPr>
          <w:i/>
        </w:rPr>
        <w:t xml:space="preserve">________ (наименование участника) </w:t>
      </w:r>
      <w:r>
        <w:rPr>
          <w:szCs w:val="28"/>
        </w:rPr>
        <w:t xml:space="preserve">по </w:t>
      </w:r>
      <w:r w:rsidRPr="007D6655">
        <w:rPr>
          <w:i/>
          <w:szCs w:val="28"/>
        </w:rPr>
        <w:t>договорам подряда на выполнение инженерных изысканий, подготовку проектной документации, по договорам строительного подряда (указывается в зависимости от предмета закупки)</w:t>
      </w:r>
      <w:r>
        <w:rPr>
          <w:szCs w:val="28"/>
        </w:rPr>
        <w:t xml:space="preserve">, </w:t>
      </w:r>
      <w:r w:rsidRPr="00A413A7">
        <w:rPr>
          <w:szCs w:val="28"/>
        </w:rPr>
        <w:t>заключаемым</w:t>
      </w:r>
      <w:r>
        <w:rPr>
          <w:szCs w:val="28"/>
        </w:rPr>
        <w:t xml:space="preserve"> с использованием конкурентных способов заключения договоров, не превышает предельный размер обязательств, исходя из которого </w:t>
      </w:r>
      <w:r w:rsidRPr="0065535E">
        <w:rPr>
          <w:i/>
        </w:rPr>
        <w:t>________ (наименование участника</w:t>
      </w:r>
      <w:r>
        <w:rPr>
          <w:i/>
        </w:rPr>
        <w:t xml:space="preserve"> </w:t>
      </w:r>
      <w:r w:rsidRPr="00E95D0D">
        <w:rPr>
          <w:i/>
        </w:rPr>
        <w:t>либо лица, выступающего на стороне участника, если в соответствии с договором простого товарищества, такое лицо выполняет работы по инженерным изысканиями, подготовке проектной документации, строительству, реконструкции, капитальному ремонту объектов капитального строительства</w:t>
      </w:r>
      <w:r w:rsidRPr="0065535E">
        <w:rPr>
          <w:i/>
        </w:rPr>
        <w:t>)</w:t>
      </w:r>
      <w:r>
        <w:rPr>
          <w:szCs w:val="28"/>
        </w:rPr>
        <w:t xml:space="preserve"> был внесен взнос в компенсационный фонд обеспечения договорных обязательств в соответствии </w:t>
      </w:r>
      <w:r w:rsidRPr="007D6655">
        <w:rPr>
          <w:i/>
          <w:szCs w:val="28"/>
        </w:rPr>
        <w:t>с частью 11 (указывается</w:t>
      </w:r>
      <w:r>
        <w:rPr>
          <w:i/>
          <w:szCs w:val="28"/>
        </w:rPr>
        <w:t>,</w:t>
      </w:r>
      <w:r w:rsidRPr="007D6655">
        <w:rPr>
          <w:i/>
          <w:szCs w:val="28"/>
        </w:rPr>
        <w:t xml:space="preserve"> если предметом договора является работы по выполнению инженерных изысканий или подготовке проектной документации) или 13 (указывается</w:t>
      </w:r>
      <w:r>
        <w:rPr>
          <w:i/>
          <w:szCs w:val="28"/>
        </w:rPr>
        <w:t>,</w:t>
      </w:r>
      <w:r w:rsidRPr="007D6655">
        <w:rPr>
          <w:i/>
          <w:szCs w:val="28"/>
        </w:rPr>
        <w:t xml:space="preserve"> если предметом договора является </w:t>
      </w:r>
      <w:r w:rsidRPr="00620B3D">
        <w:rPr>
          <w:i/>
          <w:szCs w:val="28"/>
        </w:rPr>
        <w:t>строительств</w:t>
      </w:r>
      <w:r>
        <w:rPr>
          <w:i/>
          <w:szCs w:val="28"/>
        </w:rPr>
        <w:t>о</w:t>
      </w:r>
      <w:r w:rsidRPr="00620B3D">
        <w:rPr>
          <w:i/>
          <w:szCs w:val="28"/>
        </w:rPr>
        <w:t>, реконструкци</w:t>
      </w:r>
      <w:r>
        <w:rPr>
          <w:i/>
          <w:szCs w:val="28"/>
        </w:rPr>
        <w:t>я</w:t>
      </w:r>
      <w:r w:rsidRPr="00620B3D">
        <w:rPr>
          <w:i/>
          <w:szCs w:val="28"/>
        </w:rPr>
        <w:t xml:space="preserve">, </w:t>
      </w:r>
      <w:r>
        <w:rPr>
          <w:i/>
          <w:szCs w:val="28"/>
        </w:rPr>
        <w:t>капитальный</w:t>
      </w:r>
      <w:r w:rsidRPr="00620B3D">
        <w:rPr>
          <w:i/>
          <w:szCs w:val="28"/>
        </w:rPr>
        <w:t xml:space="preserve"> ремонт объектов капитального строительства</w:t>
      </w:r>
      <w:r w:rsidRPr="007D6655">
        <w:rPr>
          <w:i/>
          <w:szCs w:val="28"/>
        </w:rPr>
        <w:t>)</w:t>
      </w:r>
      <w:r>
        <w:rPr>
          <w:i/>
          <w:szCs w:val="28"/>
        </w:rPr>
        <w:t xml:space="preserve"> </w:t>
      </w:r>
      <w:r w:rsidRPr="00A1260E">
        <w:rPr>
          <w:szCs w:val="28"/>
        </w:rPr>
        <w:t>статьи</w:t>
      </w:r>
      <w:r>
        <w:rPr>
          <w:szCs w:val="28"/>
        </w:rPr>
        <w:t xml:space="preserve"> 55.16 Градостроительного кодекса Российской Федерации </w:t>
      </w:r>
      <w:r w:rsidRPr="000A5C83">
        <w:rPr>
          <w:szCs w:val="28"/>
        </w:rPr>
        <w:t>(применимо если условиями закупки установлено требование о соответствии участника требованиям законодательства Российской Федерации к лицам, осуществляющим инженерные изыскания, подготовку проектной документации, строительство, реконструкцию или капитальный ремонт объектов капитального строительства)</w:t>
      </w:r>
      <w:r>
        <w:rPr>
          <w:szCs w:val="28"/>
        </w:rPr>
        <w:t>.</w:t>
      </w:r>
    </w:p>
    <w:p w:rsidR="003C4E6C" w:rsidRPr="00154BE1" w:rsidRDefault="003C4E6C" w:rsidP="003C4E6C">
      <w:pPr>
        <w:pStyle w:val="11"/>
      </w:pPr>
      <w:r w:rsidRPr="00154BE1">
        <w:t xml:space="preserve">Настоящим </w:t>
      </w:r>
      <w:r w:rsidRPr="00154BE1">
        <w:rPr>
          <w:i/>
        </w:rPr>
        <w:t xml:space="preserve">________ (наименование участника, лиц, выступающих на стороне участника) </w:t>
      </w:r>
      <w:r w:rsidRPr="00154BE1">
        <w:t>подтверждаем, что при подготовке заявки на участие в аукционе обеспечили соблюдение требований Федерального закона Российской Федерации от 27 июля 2006 г. № 152-ФЗ «О персональных данных», в том числе о получении согласий и направлении уведомлений, необходимых для передачи и обработки персональных данных субъектов персональных данных, указанных в заявке, в целях проведения аукциона.</w:t>
      </w:r>
    </w:p>
    <w:p w:rsidR="003C4E6C" w:rsidRPr="00154BE1" w:rsidRDefault="003C4E6C" w:rsidP="003C4E6C">
      <w:pPr>
        <w:pStyle w:val="11"/>
        <w:ind w:firstLine="709"/>
      </w:pPr>
      <w:r w:rsidRPr="00154BE1">
        <w:t xml:space="preserve">_______ </w:t>
      </w:r>
      <w:r w:rsidRPr="00154BE1">
        <w:rPr>
          <w:i/>
        </w:rPr>
        <w:t>(указывается ФИО лица, подписавшего Заявку)</w:t>
      </w:r>
      <w:r w:rsidRPr="00154BE1">
        <w:t xml:space="preserve"> даю согласие на обработку всех своих персональных данных, указанных в заявке, в </w:t>
      </w:r>
      <w:r w:rsidRPr="00154BE1">
        <w:lastRenderedPageBreak/>
        <w:t>соответствии с требованиями законодательства Российской Федерации, в целях проведения аукциона.</w:t>
      </w:r>
    </w:p>
    <w:p w:rsidR="003C4E6C" w:rsidRPr="00154BE1" w:rsidRDefault="003C4E6C" w:rsidP="003C4E6C">
      <w:pPr>
        <w:pStyle w:val="a6"/>
        <w:rPr>
          <w:sz w:val="28"/>
          <w:szCs w:val="28"/>
        </w:rPr>
      </w:pPr>
      <w:r w:rsidRPr="00154BE1">
        <w:rPr>
          <w:rFonts w:eastAsia="Times New Roman"/>
          <w:sz w:val="28"/>
          <w:szCs w:val="20"/>
        </w:rPr>
        <w:t xml:space="preserve">Настоящим уведомляю, что </w:t>
      </w:r>
      <w:r w:rsidRPr="00154BE1">
        <w:rPr>
          <w:szCs w:val="28"/>
        </w:rPr>
        <w:t xml:space="preserve">_______ </w:t>
      </w:r>
      <w:r w:rsidRPr="00154BE1">
        <w:rPr>
          <w:sz w:val="28"/>
          <w:szCs w:val="28"/>
        </w:rPr>
        <w:t>(</w:t>
      </w:r>
      <w:r w:rsidRPr="00154BE1">
        <w:rPr>
          <w:i/>
          <w:sz w:val="28"/>
          <w:szCs w:val="28"/>
        </w:rPr>
        <w:t>наименование участника)</w:t>
      </w:r>
      <w:r w:rsidRPr="00154BE1">
        <w:rPr>
          <w:sz w:val="28"/>
          <w:szCs w:val="28"/>
        </w:rPr>
        <w:t xml:space="preserve"> </w:t>
      </w:r>
      <w:r w:rsidRPr="00154BE1">
        <w:rPr>
          <w:i/>
          <w:sz w:val="28"/>
          <w:szCs w:val="28"/>
        </w:rPr>
        <w:t>выступает/не выступает (указать необходимое)</w:t>
      </w:r>
      <w:r w:rsidRPr="00154BE1">
        <w:rPr>
          <w:sz w:val="28"/>
          <w:szCs w:val="28"/>
        </w:rPr>
        <w:t xml:space="preserve"> в качестве производителя (лица, изготавливающего товары, продукцию, выполняющего работы, оказывающего услуги).</w:t>
      </w:r>
    </w:p>
    <w:p w:rsidR="003C4E6C" w:rsidRDefault="003C4E6C" w:rsidP="003C4E6C">
      <w:pPr>
        <w:pStyle w:val="a6"/>
        <w:rPr>
          <w:sz w:val="28"/>
          <w:szCs w:val="20"/>
        </w:rPr>
      </w:pPr>
      <w:r w:rsidRPr="00154BE1">
        <w:rPr>
          <w:sz w:val="28"/>
          <w:szCs w:val="20"/>
        </w:rPr>
        <w:t>Настоящим ____________ (</w:t>
      </w:r>
      <w:r w:rsidRPr="00154BE1">
        <w:rPr>
          <w:i/>
          <w:sz w:val="28"/>
          <w:szCs w:val="20"/>
        </w:rPr>
        <w:t>наименование участника</w:t>
      </w:r>
      <w:r w:rsidRPr="00154BE1">
        <w:rPr>
          <w:sz w:val="28"/>
          <w:szCs w:val="20"/>
        </w:rPr>
        <w:t>) подтверждает и гарантирует подлинность всех документов, представленных в составе аукционной заявки.</w:t>
      </w:r>
    </w:p>
    <w:p w:rsidR="003C4E6C" w:rsidRDefault="003C4E6C" w:rsidP="003C4E6C">
      <w:pPr>
        <w:pStyle w:val="a6"/>
        <w:rPr>
          <w:rFonts w:eastAsia="Times New Roman"/>
          <w:i/>
          <w:spacing w:val="-13"/>
          <w:sz w:val="28"/>
          <w:u w:val="single"/>
        </w:rPr>
      </w:pPr>
      <w:r w:rsidRPr="008744A7">
        <w:rPr>
          <w:rFonts w:eastAsia="Times New Roman"/>
          <w:sz w:val="28"/>
        </w:rPr>
        <w:t>Реквизиты для перечисления денежных средств, внесенных в качестве обеспечения заявки ____________________________________________ (</w:t>
      </w:r>
      <w:r w:rsidRPr="008744A7">
        <w:rPr>
          <w:rFonts w:eastAsia="Times New Roman"/>
          <w:i/>
          <w:sz w:val="28"/>
          <w:u w:val="single"/>
        </w:rPr>
        <w:t>заполняется при выборе способа обеспечения заявки в форме внесения денежных средств)</w:t>
      </w:r>
      <w:r w:rsidRPr="008744A7">
        <w:rPr>
          <w:rFonts w:eastAsia="Times New Roman"/>
          <w:i/>
          <w:spacing w:val="-13"/>
          <w:sz w:val="28"/>
          <w:u w:val="single"/>
        </w:rPr>
        <w:t>.</w:t>
      </w:r>
    </w:p>
    <w:p w:rsidR="003C4E6C" w:rsidRPr="00FB7D14" w:rsidRDefault="003C4E6C" w:rsidP="003C4E6C">
      <w:pPr>
        <w:pStyle w:val="a6"/>
        <w:rPr>
          <w:sz w:val="28"/>
          <w:szCs w:val="20"/>
        </w:rPr>
      </w:pPr>
    </w:p>
    <w:p w:rsidR="003C4E6C" w:rsidRDefault="003C4E6C" w:rsidP="003C4E6C">
      <w:pPr>
        <w:tabs>
          <w:tab w:val="left" w:pos="9639"/>
        </w:tabs>
        <w:ind w:firstLine="709"/>
        <w:jc w:val="both"/>
        <w:rPr>
          <w:sz w:val="28"/>
          <w:szCs w:val="28"/>
        </w:rPr>
      </w:pPr>
      <w:r w:rsidRPr="00432E98">
        <w:rPr>
          <w:sz w:val="28"/>
          <w:szCs w:val="20"/>
        </w:rPr>
        <w:t>С</w:t>
      </w:r>
      <w:r w:rsidRPr="00F54666">
        <w:rPr>
          <w:sz w:val="28"/>
          <w:szCs w:val="20"/>
        </w:rPr>
        <w:t>ведения об участнике:</w:t>
      </w:r>
    </w:p>
    <w:p w:rsidR="003C4E6C" w:rsidRDefault="003C4E6C" w:rsidP="003C4E6C">
      <w:pPr>
        <w:tabs>
          <w:tab w:val="left" w:pos="9639"/>
        </w:tabs>
        <w:ind w:firstLine="709"/>
        <w:jc w:val="both"/>
        <w:rPr>
          <w:sz w:val="28"/>
          <w:szCs w:val="28"/>
        </w:rPr>
      </w:pPr>
      <w:r>
        <w:rPr>
          <w:sz w:val="28"/>
          <w:szCs w:val="28"/>
        </w:rPr>
        <w:t xml:space="preserve">1. </w:t>
      </w:r>
      <w:r w:rsidRPr="00154BE1">
        <w:rPr>
          <w:sz w:val="28"/>
          <w:szCs w:val="28"/>
        </w:rPr>
        <w:t xml:space="preserve">Юридический адрес </w:t>
      </w:r>
      <w:r w:rsidRPr="00A55656">
        <w:rPr>
          <w:sz w:val="28"/>
          <w:szCs w:val="28"/>
        </w:rPr>
        <w:t>(в случае участия физических лиц - место регистрации):</w:t>
      </w:r>
      <w:r>
        <w:rPr>
          <w:sz w:val="28"/>
          <w:szCs w:val="28"/>
        </w:rPr>
        <w:t xml:space="preserve"> </w:t>
      </w:r>
      <w:r w:rsidRPr="00154BE1">
        <w:rPr>
          <w:sz w:val="28"/>
          <w:szCs w:val="28"/>
        </w:rPr>
        <w:t xml:space="preserve">____________________________ </w:t>
      </w:r>
      <w:r w:rsidRPr="00154BE1">
        <w:rPr>
          <w:i/>
          <w:sz w:val="28"/>
          <w:szCs w:val="28"/>
        </w:rPr>
        <w:t>(указывается в отношении каждого лица, выступающего на стороне участника)</w:t>
      </w:r>
    </w:p>
    <w:p w:rsidR="003C4E6C" w:rsidRDefault="003C4E6C" w:rsidP="003C4E6C">
      <w:pPr>
        <w:tabs>
          <w:tab w:val="left" w:pos="9639"/>
        </w:tabs>
        <w:ind w:firstLine="709"/>
        <w:jc w:val="both"/>
        <w:rPr>
          <w:sz w:val="28"/>
          <w:szCs w:val="28"/>
        </w:rPr>
      </w:pPr>
      <w:r>
        <w:rPr>
          <w:sz w:val="28"/>
          <w:szCs w:val="28"/>
        </w:rPr>
        <w:t xml:space="preserve">2. </w:t>
      </w:r>
      <w:r w:rsidRPr="00154BE1">
        <w:rPr>
          <w:sz w:val="28"/>
          <w:szCs w:val="28"/>
        </w:rPr>
        <w:t>Фактическое местонахождение</w:t>
      </w:r>
      <w:r>
        <w:rPr>
          <w:sz w:val="28"/>
          <w:szCs w:val="28"/>
        </w:rPr>
        <w:t xml:space="preserve"> </w:t>
      </w:r>
      <w:r w:rsidRPr="00AA22F8">
        <w:rPr>
          <w:sz w:val="28"/>
          <w:szCs w:val="28"/>
        </w:rPr>
        <w:t>(в случае участия физических лиц – место жительства):</w:t>
      </w:r>
      <w:r w:rsidRPr="00154BE1">
        <w:rPr>
          <w:sz w:val="28"/>
          <w:szCs w:val="28"/>
        </w:rPr>
        <w:t xml:space="preserve"> __________________ </w:t>
      </w:r>
      <w:r w:rsidRPr="00154BE1">
        <w:rPr>
          <w:i/>
          <w:sz w:val="28"/>
          <w:szCs w:val="28"/>
        </w:rPr>
        <w:t>(указывается в отношении каждого лица, выступающего на стороне участника)</w:t>
      </w:r>
    </w:p>
    <w:p w:rsidR="003C4E6C" w:rsidRDefault="003C4E6C" w:rsidP="003C4E6C">
      <w:pPr>
        <w:tabs>
          <w:tab w:val="left" w:pos="9639"/>
        </w:tabs>
        <w:ind w:firstLine="709"/>
        <w:jc w:val="both"/>
        <w:rPr>
          <w:i/>
          <w:sz w:val="28"/>
          <w:szCs w:val="28"/>
        </w:rPr>
      </w:pPr>
      <w:r>
        <w:rPr>
          <w:sz w:val="28"/>
          <w:szCs w:val="28"/>
        </w:rPr>
        <w:t xml:space="preserve">3. </w:t>
      </w:r>
      <w:r w:rsidRPr="00154BE1">
        <w:rPr>
          <w:sz w:val="28"/>
          <w:szCs w:val="28"/>
        </w:rPr>
        <w:t xml:space="preserve">Телефон  </w:t>
      </w:r>
      <w:r w:rsidRPr="00154BE1">
        <w:rPr>
          <w:i/>
          <w:sz w:val="28"/>
          <w:szCs w:val="28"/>
        </w:rPr>
        <w:t>(указывается в отношении каждого лица, выступающего на стороне участника)</w:t>
      </w:r>
    </w:p>
    <w:p w:rsidR="003C4E6C" w:rsidRDefault="003C4E6C" w:rsidP="003C4E6C">
      <w:pPr>
        <w:tabs>
          <w:tab w:val="left" w:pos="9639"/>
        </w:tabs>
        <w:ind w:firstLine="709"/>
        <w:jc w:val="both"/>
        <w:rPr>
          <w:i/>
          <w:sz w:val="28"/>
          <w:szCs w:val="28"/>
        </w:rPr>
      </w:pPr>
      <w:r w:rsidRPr="00C607D4">
        <w:rPr>
          <w:sz w:val="28"/>
          <w:szCs w:val="28"/>
        </w:rPr>
        <w:t>4.</w:t>
      </w:r>
      <w:r>
        <w:rPr>
          <w:sz w:val="28"/>
          <w:szCs w:val="28"/>
        </w:rPr>
        <w:t xml:space="preserve"> </w:t>
      </w:r>
      <w:r w:rsidRPr="00154BE1">
        <w:rPr>
          <w:sz w:val="28"/>
          <w:szCs w:val="28"/>
        </w:rPr>
        <w:t>Факс (при наличии)</w:t>
      </w:r>
      <w:r w:rsidRPr="00EE7406">
        <w:rPr>
          <w:i/>
          <w:sz w:val="28"/>
          <w:szCs w:val="28"/>
        </w:rPr>
        <w:t xml:space="preserve"> </w:t>
      </w:r>
      <w:r>
        <w:rPr>
          <w:i/>
          <w:sz w:val="28"/>
          <w:szCs w:val="28"/>
        </w:rPr>
        <w:t>(</w:t>
      </w:r>
      <w:r w:rsidRPr="00AA22F8">
        <w:rPr>
          <w:i/>
          <w:sz w:val="28"/>
          <w:szCs w:val="28"/>
        </w:rPr>
        <w:t>указывается в отношении каждого лица, выступающего на стороне участника</w:t>
      </w:r>
      <w:r>
        <w:rPr>
          <w:i/>
          <w:sz w:val="28"/>
          <w:szCs w:val="28"/>
        </w:rPr>
        <w:t>)</w:t>
      </w:r>
    </w:p>
    <w:p w:rsidR="003C4E6C" w:rsidRDefault="003C4E6C" w:rsidP="003C4E6C">
      <w:pPr>
        <w:tabs>
          <w:tab w:val="left" w:pos="9639"/>
        </w:tabs>
        <w:ind w:firstLine="709"/>
        <w:jc w:val="both"/>
        <w:rPr>
          <w:sz w:val="28"/>
          <w:szCs w:val="28"/>
        </w:rPr>
      </w:pPr>
      <w:r>
        <w:rPr>
          <w:sz w:val="28"/>
          <w:szCs w:val="28"/>
        </w:rPr>
        <w:t xml:space="preserve">5. </w:t>
      </w:r>
      <w:r w:rsidRPr="00154BE1">
        <w:rPr>
          <w:sz w:val="28"/>
          <w:szCs w:val="28"/>
        </w:rPr>
        <w:t xml:space="preserve">Адрес электронной почты участника: </w:t>
      </w:r>
      <w:r w:rsidRPr="00432E98">
        <w:rPr>
          <w:i/>
          <w:sz w:val="28"/>
          <w:szCs w:val="28"/>
        </w:rPr>
        <w:t>указывается в отношении каждого лица, выступающего на стороне участника</w:t>
      </w:r>
    </w:p>
    <w:p w:rsidR="003C4E6C" w:rsidRDefault="003C4E6C" w:rsidP="003C4E6C">
      <w:pPr>
        <w:tabs>
          <w:tab w:val="left" w:pos="9639"/>
        </w:tabs>
        <w:ind w:firstLine="709"/>
        <w:jc w:val="both"/>
        <w:rPr>
          <w:sz w:val="28"/>
          <w:szCs w:val="28"/>
        </w:rPr>
      </w:pPr>
      <w:r>
        <w:rPr>
          <w:sz w:val="28"/>
          <w:szCs w:val="28"/>
        </w:rPr>
        <w:t xml:space="preserve">6. </w:t>
      </w:r>
      <w:r w:rsidRPr="00AA22F8">
        <w:rPr>
          <w:sz w:val="28"/>
          <w:szCs w:val="28"/>
        </w:rPr>
        <w:t>Руководитель:</w:t>
      </w:r>
      <w:r w:rsidRPr="00AA22F8">
        <w:rPr>
          <w:i/>
          <w:sz w:val="28"/>
          <w:szCs w:val="28"/>
        </w:rPr>
        <w:t xml:space="preserve"> указывается в отношении каждого лица, выступающего на стороне участника</w:t>
      </w:r>
    </w:p>
    <w:p w:rsidR="003C4E6C" w:rsidRPr="00154BE1" w:rsidRDefault="003C4E6C" w:rsidP="003C4E6C">
      <w:pPr>
        <w:pStyle w:val="a6"/>
        <w:tabs>
          <w:tab w:val="left" w:pos="1080"/>
        </w:tabs>
        <w:ind w:firstLine="720"/>
        <w:rPr>
          <w:sz w:val="28"/>
          <w:szCs w:val="28"/>
        </w:rPr>
      </w:pPr>
      <w:r>
        <w:rPr>
          <w:sz w:val="28"/>
          <w:szCs w:val="28"/>
        </w:rPr>
        <w:t xml:space="preserve">7. </w:t>
      </w:r>
      <w:r w:rsidRPr="00154BE1">
        <w:rPr>
          <w:sz w:val="28"/>
          <w:szCs w:val="28"/>
        </w:rPr>
        <w:t xml:space="preserve">ИНН </w:t>
      </w:r>
      <w:r w:rsidRPr="00154BE1">
        <w:rPr>
          <w:i/>
          <w:sz w:val="28"/>
          <w:szCs w:val="28"/>
        </w:rPr>
        <w:t>указывается в отношении каждого лица, выступающего на стороне участника</w:t>
      </w:r>
    </w:p>
    <w:p w:rsidR="003C4E6C" w:rsidRPr="00154BE1" w:rsidRDefault="003C4E6C" w:rsidP="003C4E6C">
      <w:pPr>
        <w:pStyle w:val="a6"/>
        <w:tabs>
          <w:tab w:val="left" w:pos="1080"/>
        </w:tabs>
        <w:ind w:firstLine="720"/>
        <w:rPr>
          <w:sz w:val="28"/>
          <w:szCs w:val="28"/>
        </w:rPr>
      </w:pPr>
      <w:r>
        <w:rPr>
          <w:sz w:val="28"/>
          <w:szCs w:val="28"/>
        </w:rPr>
        <w:t xml:space="preserve">8. </w:t>
      </w:r>
      <w:r w:rsidRPr="00154BE1">
        <w:rPr>
          <w:sz w:val="28"/>
          <w:szCs w:val="28"/>
        </w:rPr>
        <w:t xml:space="preserve">КПП </w:t>
      </w:r>
      <w:r w:rsidRPr="00154BE1">
        <w:rPr>
          <w:i/>
          <w:sz w:val="28"/>
          <w:szCs w:val="28"/>
        </w:rPr>
        <w:t>указывается в отношении каждого лица, выступающего на стороне участника</w:t>
      </w:r>
    </w:p>
    <w:p w:rsidR="003C4E6C" w:rsidRPr="00154BE1" w:rsidRDefault="003C4E6C" w:rsidP="003C4E6C">
      <w:pPr>
        <w:tabs>
          <w:tab w:val="left" w:pos="9639"/>
        </w:tabs>
        <w:ind w:firstLine="720"/>
        <w:jc w:val="both"/>
        <w:rPr>
          <w:i/>
          <w:sz w:val="28"/>
          <w:szCs w:val="28"/>
        </w:rPr>
      </w:pPr>
      <w:r>
        <w:rPr>
          <w:sz w:val="28"/>
          <w:szCs w:val="28"/>
        </w:rPr>
        <w:t xml:space="preserve">9. </w:t>
      </w:r>
      <w:r w:rsidRPr="00154BE1">
        <w:rPr>
          <w:sz w:val="28"/>
          <w:szCs w:val="28"/>
        </w:rPr>
        <w:t xml:space="preserve">ОГРН </w:t>
      </w:r>
      <w:r w:rsidRPr="00154BE1">
        <w:rPr>
          <w:i/>
          <w:sz w:val="28"/>
          <w:szCs w:val="28"/>
        </w:rPr>
        <w:t>указывается в отношении каждого лица, выступающего на стороне участника</w:t>
      </w:r>
    </w:p>
    <w:p w:rsidR="003C4E6C" w:rsidRDefault="003C4E6C" w:rsidP="003C4E6C">
      <w:pPr>
        <w:tabs>
          <w:tab w:val="left" w:pos="9639"/>
        </w:tabs>
        <w:ind w:firstLine="720"/>
        <w:jc w:val="both"/>
        <w:rPr>
          <w:sz w:val="28"/>
          <w:szCs w:val="28"/>
        </w:rPr>
      </w:pPr>
      <w:r>
        <w:rPr>
          <w:sz w:val="28"/>
          <w:szCs w:val="28"/>
        </w:rPr>
        <w:t xml:space="preserve">10. </w:t>
      </w:r>
      <w:r w:rsidRPr="00154BE1">
        <w:rPr>
          <w:sz w:val="28"/>
          <w:szCs w:val="28"/>
        </w:rPr>
        <w:t xml:space="preserve">ОКПО </w:t>
      </w:r>
      <w:r w:rsidRPr="00154BE1">
        <w:rPr>
          <w:i/>
          <w:sz w:val="28"/>
          <w:szCs w:val="28"/>
        </w:rPr>
        <w:t>указывается в отношении каждого лица, выступающего на стороне участника</w:t>
      </w:r>
    </w:p>
    <w:p w:rsidR="003C4E6C" w:rsidRDefault="003C4E6C" w:rsidP="003C4E6C">
      <w:pPr>
        <w:ind w:right="97" w:firstLine="720"/>
        <w:jc w:val="both"/>
        <w:rPr>
          <w:sz w:val="28"/>
          <w:szCs w:val="28"/>
        </w:rPr>
      </w:pPr>
      <w:r>
        <w:rPr>
          <w:sz w:val="28"/>
          <w:szCs w:val="28"/>
        </w:rPr>
        <w:t>11. Контактные данные:</w:t>
      </w:r>
    </w:p>
    <w:p w:rsidR="003C4E6C" w:rsidRDefault="003C4E6C" w:rsidP="003C4E6C">
      <w:pPr>
        <w:ind w:right="97" w:firstLine="720"/>
        <w:jc w:val="both"/>
        <w:rPr>
          <w:sz w:val="28"/>
          <w:szCs w:val="28"/>
        </w:rPr>
      </w:pPr>
      <w:r w:rsidRPr="008744A7">
        <w:rPr>
          <w:sz w:val="28"/>
          <w:szCs w:val="28"/>
        </w:rPr>
        <w:t>Уполномоченные представители заказчика могут связаться со следующими лицами для получения дополнительной информации об участнике:</w:t>
      </w:r>
    </w:p>
    <w:p w:rsidR="003C4E6C" w:rsidRDefault="003C4E6C" w:rsidP="003C4E6C">
      <w:pPr>
        <w:tabs>
          <w:tab w:val="left" w:pos="9639"/>
        </w:tabs>
        <w:ind w:firstLine="720"/>
        <w:jc w:val="both"/>
        <w:rPr>
          <w:sz w:val="28"/>
          <w:szCs w:val="28"/>
          <w:u w:val="single"/>
        </w:rPr>
      </w:pPr>
      <w:r w:rsidRPr="008744A7">
        <w:rPr>
          <w:sz w:val="28"/>
          <w:szCs w:val="28"/>
          <w:u w:val="single"/>
        </w:rPr>
        <w:t>Справки по общим вопросам и вопросам управления</w:t>
      </w:r>
    </w:p>
    <w:p w:rsidR="003C4E6C" w:rsidRDefault="003C4E6C" w:rsidP="003C4E6C">
      <w:pPr>
        <w:tabs>
          <w:tab w:val="left" w:pos="9639"/>
        </w:tabs>
        <w:ind w:firstLine="720"/>
        <w:jc w:val="both"/>
        <w:rPr>
          <w:sz w:val="28"/>
          <w:szCs w:val="28"/>
        </w:rPr>
      </w:pPr>
      <w:r w:rsidRPr="008744A7">
        <w:rPr>
          <w:sz w:val="28"/>
          <w:szCs w:val="28"/>
        </w:rPr>
        <w:t>Контактное лицо (должность, ФИО, телефон)</w:t>
      </w:r>
    </w:p>
    <w:p w:rsidR="003C4E6C" w:rsidRDefault="003C4E6C" w:rsidP="003C4E6C">
      <w:pPr>
        <w:tabs>
          <w:tab w:val="left" w:pos="9639"/>
        </w:tabs>
        <w:ind w:firstLine="720"/>
        <w:jc w:val="both"/>
        <w:rPr>
          <w:sz w:val="28"/>
          <w:szCs w:val="28"/>
          <w:u w:val="single"/>
        </w:rPr>
      </w:pPr>
      <w:r w:rsidRPr="008744A7">
        <w:rPr>
          <w:sz w:val="28"/>
          <w:szCs w:val="28"/>
          <w:u w:val="single"/>
        </w:rPr>
        <w:t>Справки по кадровым вопросам</w:t>
      </w:r>
    </w:p>
    <w:p w:rsidR="003C4E6C" w:rsidRDefault="003C4E6C" w:rsidP="003C4E6C">
      <w:pPr>
        <w:tabs>
          <w:tab w:val="left" w:pos="9639"/>
        </w:tabs>
        <w:ind w:firstLine="720"/>
        <w:jc w:val="both"/>
        <w:rPr>
          <w:sz w:val="28"/>
          <w:szCs w:val="28"/>
        </w:rPr>
      </w:pPr>
      <w:r w:rsidRPr="008744A7">
        <w:rPr>
          <w:sz w:val="28"/>
          <w:szCs w:val="28"/>
        </w:rPr>
        <w:t>Контактное лицо (должность, ФИО, телефон)</w:t>
      </w:r>
    </w:p>
    <w:p w:rsidR="003C4E6C" w:rsidRDefault="003C4E6C" w:rsidP="003C4E6C">
      <w:pPr>
        <w:tabs>
          <w:tab w:val="left" w:pos="9639"/>
        </w:tabs>
        <w:ind w:firstLine="720"/>
        <w:jc w:val="both"/>
        <w:rPr>
          <w:sz w:val="28"/>
          <w:szCs w:val="28"/>
          <w:u w:val="single"/>
        </w:rPr>
      </w:pPr>
      <w:r w:rsidRPr="008744A7">
        <w:rPr>
          <w:sz w:val="28"/>
          <w:szCs w:val="28"/>
          <w:u w:val="single"/>
        </w:rPr>
        <w:lastRenderedPageBreak/>
        <w:t>Справки по техническим вопросам</w:t>
      </w:r>
    </w:p>
    <w:p w:rsidR="003C4E6C" w:rsidRDefault="003C4E6C" w:rsidP="003C4E6C">
      <w:pPr>
        <w:tabs>
          <w:tab w:val="left" w:pos="9639"/>
        </w:tabs>
        <w:ind w:firstLine="720"/>
        <w:jc w:val="both"/>
        <w:rPr>
          <w:sz w:val="28"/>
          <w:szCs w:val="28"/>
        </w:rPr>
      </w:pPr>
      <w:r w:rsidRPr="008744A7">
        <w:rPr>
          <w:sz w:val="28"/>
          <w:szCs w:val="28"/>
        </w:rPr>
        <w:t>Контактное лицо (должность, ФИО, телефон)</w:t>
      </w:r>
    </w:p>
    <w:p w:rsidR="003C4E6C" w:rsidRDefault="003C4E6C" w:rsidP="003C4E6C">
      <w:pPr>
        <w:tabs>
          <w:tab w:val="left" w:pos="9639"/>
        </w:tabs>
        <w:ind w:firstLine="720"/>
        <w:jc w:val="both"/>
        <w:rPr>
          <w:sz w:val="28"/>
          <w:szCs w:val="28"/>
          <w:u w:val="single"/>
        </w:rPr>
      </w:pPr>
      <w:r w:rsidRPr="008744A7">
        <w:rPr>
          <w:sz w:val="28"/>
          <w:szCs w:val="28"/>
          <w:u w:val="single"/>
        </w:rPr>
        <w:t>Справки по финансовым вопросам</w:t>
      </w:r>
    </w:p>
    <w:p w:rsidR="003C4E6C" w:rsidRDefault="003C4E6C" w:rsidP="003C4E6C">
      <w:pPr>
        <w:pStyle w:val="a6"/>
        <w:ind w:firstLine="720"/>
        <w:rPr>
          <w:sz w:val="28"/>
          <w:szCs w:val="28"/>
        </w:rPr>
      </w:pPr>
      <w:r w:rsidRPr="008744A7">
        <w:rPr>
          <w:sz w:val="28"/>
          <w:szCs w:val="28"/>
        </w:rPr>
        <w:t>Контактное лицо (должность, ФИО, телефон).</w:t>
      </w:r>
    </w:p>
    <w:p w:rsidR="003C4E6C" w:rsidRDefault="003C4E6C" w:rsidP="003C4E6C">
      <w:pPr>
        <w:pStyle w:val="a6"/>
        <w:ind w:firstLine="720"/>
        <w:rPr>
          <w:rFonts w:eastAsia="Times New Roman"/>
          <w:sz w:val="28"/>
          <w:szCs w:val="20"/>
        </w:rPr>
      </w:pPr>
      <w:r>
        <w:rPr>
          <w:sz w:val="28"/>
          <w:szCs w:val="28"/>
        </w:rPr>
        <w:t xml:space="preserve">12. </w:t>
      </w:r>
      <w:r w:rsidRPr="00432E98">
        <w:rPr>
          <w:sz w:val="28"/>
          <w:szCs w:val="28"/>
        </w:rPr>
        <w:t>Категория субъекта малого и среднего предпринимательства:</w:t>
      </w:r>
      <w:r w:rsidRPr="000F7F0D">
        <w:rPr>
          <w:i/>
          <w:sz w:val="28"/>
          <w:szCs w:val="28"/>
        </w:rPr>
        <w:t xml:space="preserve"> _____________ (указывается микропредприятие, малое предприятие или среднее предприятие).</w:t>
      </w:r>
      <w:r>
        <w:rPr>
          <w:i/>
          <w:sz w:val="28"/>
          <w:szCs w:val="28"/>
        </w:rPr>
        <w:t xml:space="preserve"> </w:t>
      </w:r>
    </w:p>
    <w:p w:rsidR="003C4E6C" w:rsidRPr="00154BE1" w:rsidRDefault="003C4E6C" w:rsidP="003C4E6C">
      <w:pPr>
        <w:pStyle w:val="11"/>
        <w:ind w:firstLine="0"/>
      </w:pPr>
    </w:p>
    <w:p w:rsidR="003C4E6C" w:rsidRPr="00154BE1" w:rsidRDefault="00F845CB" w:rsidP="003C4E6C">
      <w:pPr>
        <w:pStyle w:val="11"/>
        <w:ind w:firstLine="709"/>
      </w:pPr>
      <w:r>
        <w:t>С</w:t>
      </w:r>
      <w:r w:rsidR="003C4E6C" w:rsidRPr="00154BE1">
        <w:t>деланные заявления и сведения, представленные в настоящей заявке, являются полными, точными и верными.</w:t>
      </w:r>
    </w:p>
    <w:p w:rsidR="003C4E6C" w:rsidRPr="00154BE1" w:rsidRDefault="003C4E6C" w:rsidP="003C4E6C">
      <w:pPr>
        <w:pStyle w:val="11"/>
        <w:ind w:firstLine="709"/>
      </w:pPr>
      <w:r w:rsidRPr="00154BE1">
        <w:t>В подтверждение этого прилагаем все необходимые документы.</w:t>
      </w:r>
    </w:p>
    <w:p w:rsidR="003C4E6C" w:rsidRDefault="003C4E6C" w:rsidP="0058722B">
      <w:pPr>
        <w:pStyle w:val="2"/>
        <w:spacing w:before="0" w:after="0"/>
        <w:ind w:left="709"/>
        <w:jc w:val="center"/>
        <w:rPr>
          <w:rFonts w:ascii="Times New Roman" w:hAnsi="Times New Roman" w:cs="Times New Roman"/>
          <w:i w:val="0"/>
        </w:rPr>
        <w:sectPr w:rsidR="003C4E6C" w:rsidSect="003C4E6C">
          <w:pgSz w:w="11906" w:h="16838"/>
          <w:pgMar w:top="1134" w:right="851" w:bottom="1134" w:left="1701" w:header="709" w:footer="709" w:gutter="0"/>
          <w:cols w:space="708"/>
          <w:docGrid w:linePitch="360"/>
        </w:sectPr>
      </w:pPr>
    </w:p>
    <w:p w:rsidR="003C4E6C" w:rsidRDefault="003C4E6C" w:rsidP="003C4E6C">
      <w:pPr>
        <w:jc w:val="center"/>
        <w:rPr>
          <w:b/>
          <w:sz w:val="28"/>
          <w:szCs w:val="28"/>
        </w:rPr>
      </w:pPr>
      <w:r w:rsidRPr="00242A9D">
        <w:rPr>
          <w:b/>
          <w:sz w:val="28"/>
          <w:szCs w:val="28"/>
        </w:rPr>
        <w:lastRenderedPageBreak/>
        <w:t>Форма технического предложения участника</w:t>
      </w:r>
    </w:p>
    <w:p w:rsidR="003C4E6C" w:rsidRDefault="003C4E6C" w:rsidP="003C4E6C">
      <w:pPr>
        <w:jc w:val="center"/>
        <w:rPr>
          <w:bCs/>
          <w:sz w:val="28"/>
          <w:szCs w:val="28"/>
        </w:rPr>
      </w:pPr>
    </w:p>
    <w:p w:rsidR="003C4E6C" w:rsidRPr="00057E68" w:rsidRDefault="003C4E6C" w:rsidP="003C4E6C">
      <w:pPr>
        <w:jc w:val="center"/>
        <w:rPr>
          <w:bCs/>
          <w:sz w:val="28"/>
          <w:szCs w:val="28"/>
        </w:rPr>
      </w:pPr>
      <w:r>
        <w:rPr>
          <w:bCs/>
          <w:sz w:val="28"/>
          <w:szCs w:val="28"/>
        </w:rPr>
        <w:t>Техническое</w:t>
      </w:r>
      <w:r w:rsidRPr="00057E68">
        <w:rPr>
          <w:bCs/>
          <w:sz w:val="28"/>
          <w:szCs w:val="28"/>
        </w:rPr>
        <w:t xml:space="preserve"> предложение</w:t>
      </w:r>
    </w:p>
    <w:p w:rsidR="003C4E6C" w:rsidRDefault="003C4E6C" w:rsidP="003C4E6C">
      <w:pPr>
        <w:rPr>
          <w:bCs/>
          <w:i/>
          <w:sz w:val="28"/>
          <w:szCs w:val="28"/>
        </w:rPr>
      </w:pPr>
      <w:r w:rsidRPr="00057E68">
        <w:rPr>
          <w:bCs/>
          <w:i/>
          <w:sz w:val="28"/>
          <w:szCs w:val="28"/>
        </w:rPr>
        <w:t>Оформляется участником отдельно по каждому лоту</w:t>
      </w:r>
      <w:r w:rsidR="00F845CB">
        <w:rPr>
          <w:bCs/>
          <w:i/>
          <w:sz w:val="28"/>
          <w:szCs w:val="28"/>
        </w:rPr>
        <w:t xml:space="preserve"> </w:t>
      </w:r>
      <w:r w:rsidR="00F845CB" w:rsidRPr="00E95D6F">
        <w:rPr>
          <w:bCs/>
          <w:i/>
          <w:sz w:val="28"/>
          <w:szCs w:val="28"/>
        </w:rPr>
        <w:t xml:space="preserve">и предоставляется в формате </w:t>
      </w:r>
      <w:r w:rsidR="00F845CB" w:rsidRPr="00E95D6F">
        <w:rPr>
          <w:bCs/>
          <w:i/>
          <w:sz w:val="28"/>
          <w:szCs w:val="28"/>
          <w:lang w:val="en-US"/>
        </w:rPr>
        <w:t>Word</w:t>
      </w:r>
    </w:p>
    <w:p w:rsidR="00F845CB" w:rsidRPr="00F845CB" w:rsidRDefault="00F845CB" w:rsidP="003C4E6C">
      <w:pPr>
        <w:rPr>
          <w:bCs/>
          <w:i/>
          <w:sz w:val="28"/>
          <w:szCs w:val="28"/>
        </w:rPr>
      </w:pPr>
    </w:p>
    <w:p w:rsidR="003C4E6C" w:rsidRPr="000A09E7" w:rsidRDefault="003C4E6C" w:rsidP="003C4E6C">
      <w:pPr>
        <w:rPr>
          <w:bCs/>
        </w:rPr>
      </w:pPr>
      <w:r w:rsidRPr="000A09E7">
        <w:rPr>
          <w:bCs/>
        </w:rPr>
        <w:t>«____» ___________ 20__ г.</w:t>
      </w:r>
    </w:p>
    <w:p w:rsidR="003C4E6C" w:rsidRPr="000A09E7" w:rsidRDefault="003C4E6C" w:rsidP="003C4E6C">
      <w:pPr>
        <w:rPr>
          <w:bCs/>
          <w:sz w:val="16"/>
        </w:rPr>
      </w:pPr>
    </w:p>
    <w:p w:rsidR="003C4E6C" w:rsidRDefault="003C4E6C" w:rsidP="003C4E6C">
      <w:pPr>
        <w:ind w:firstLine="709"/>
        <w:jc w:val="both"/>
        <w:rPr>
          <w:b/>
        </w:rPr>
      </w:pPr>
    </w:p>
    <w:p w:rsidR="003C4E6C" w:rsidRDefault="003C4E6C" w:rsidP="003C4E6C">
      <w:pPr>
        <w:ind w:firstLine="709"/>
        <w:jc w:val="both"/>
      </w:pPr>
      <w:r w:rsidRPr="00E4514C">
        <w:rPr>
          <w:b/>
        </w:rPr>
        <w:t xml:space="preserve">Номер </w:t>
      </w:r>
      <w:r w:rsidRPr="00E84D31">
        <w:rPr>
          <w:b/>
        </w:rPr>
        <w:t>закупки</w:t>
      </w:r>
      <w:r>
        <w:rPr>
          <w:b/>
        </w:rPr>
        <w:t>, номер и предмет лота</w:t>
      </w:r>
    </w:p>
    <w:p w:rsidR="003C4E6C" w:rsidRDefault="003C4E6C" w:rsidP="003C4E6C">
      <w:pPr>
        <w:ind w:firstLine="709"/>
        <w:jc w:val="both"/>
        <w:rPr>
          <w:i/>
        </w:rPr>
      </w:pPr>
      <w:r>
        <w:rPr>
          <w:i/>
        </w:rPr>
        <w:t xml:space="preserve">участник должен указать номер </w:t>
      </w:r>
      <w:r w:rsidRPr="009D54E7">
        <w:rPr>
          <w:i/>
        </w:rPr>
        <w:t>закупки,</w:t>
      </w:r>
      <w:r>
        <w:rPr>
          <w:i/>
        </w:rPr>
        <w:t xml:space="preserve"> номер и предмет лота, </w:t>
      </w:r>
      <w:r w:rsidRPr="009D54E7">
        <w:rPr>
          <w:i/>
        </w:rPr>
        <w:t>соответствующи</w:t>
      </w:r>
      <w:r>
        <w:rPr>
          <w:i/>
        </w:rPr>
        <w:t>е</w:t>
      </w:r>
      <w:r w:rsidRPr="009D54E7">
        <w:rPr>
          <w:i/>
        </w:rPr>
        <w:t xml:space="preserve"> указанн</w:t>
      </w:r>
      <w:r>
        <w:rPr>
          <w:i/>
        </w:rPr>
        <w:t xml:space="preserve">ым </w:t>
      </w:r>
      <w:r w:rsidRPr="009D54E7">
        <w:rPr>
          <w:i/>
        </w:rPr>
        <w:t xml:space="preserve">в </w:t>
      </w:r>
      <w:r>
        <w:rPr>
          <w:i/>
        </w:rPr>
        <w:t>документации</w:t>
      </w:r>
    </w:p>
    <w:p w:rsidR="00F845CB" w:rsidRPr="00022FE8" w:rsidRDefault="00F845CB" w:rsidP="003C4E6C">
      <w:pPr>
        <w:ind w:firstLine="709"/>
        <w:jc w:val="both"/>
        <w:rPr>
          <w:i/>
        </w:rPr>
      </w:pPr>
      <w:r w:rsidRPr="00E95D6F">
        <w:rPr>
          <w:i/>
        </w:rPr>
        <w:t>В техническом предложении не допускается указание наименования участника, а также ценового предложения</w:t>
      </w:r>
    </w:p>
    <w:p w:rsidR="003C4E6C" w:rsidRDefault="003C4E6C" w:rsidP="003C4E6C">
      <w:pPr>
        <w:rPr>
          <w:sz w:val="28"/>
          <w:szCs w:val="28"/>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4"/>
        <w:gridCol w:w="2971"/>
        <w:gridCol w:w="1936"/>
        <w:gridCol w:w="2338"/>
        <w:gridCol w:w="3889"/>
      </w:tblGrid>
      <w:tr w:rsidR="002351A3" w:rsidRPr="00651E63" w:rsidTr="00707E5E">
        <w:tc>
          <w:tcPr>
            <w:tcW w:w="5000" w:type="pct"/>
            <w:gridSpan w:val="5"/>
          </w:tcPr>
          <w:p w:rsidR="002351A3" w:rsidRPr="00651E63" w:rsidRDefault="002351A3" w:rsidP="00707E5E">
            <w:pPr>
              <w:jc w:val="both"/>
              <w:rPr>
                <w:b/>
              </w:rPr>
            </w:pPr>
            <w:r w:rsidRPr="00651E63">
              <w:rPr>
                <w:b/>
                <w:sz w:val="28"/>
                <w:szCs w:val="28"/>
              </w:rPr>
              <w:t>Наименование</w:t>
            </w:r>
            <w:r w:rsidRPr="00651E63">
              <w:rPr>
                <w:b/>
                <w:sz w:val="28"/>
                <w:szCs w:val="28"/>
                <w:vertAlign w:val="superscript"/>
              </w:rPr>
              <w:t xml:space="preserve"> </w:t>
            </w:r>
            <w:r w:rsidRPr="00651E63">
              <w:rPr>
                <w:b/>
                <w:sz w:val="28"/>
                <w:szCs w:val="28"/>
              </w:rPr>
              <w:t xml:space="preserve">предложенных </w:t>
            </w:r>
            <w:r>
              <w:rPr>
                <w:b/>
                <w:sz w:val="28"/>
                <w:szCs w:val="28"/>
              </w:rPr>
              <w:t>товаров</w:t>
            </w:r>
            <w:r w:rsidRPr="00651E63">
              <w:rPr>
                <w:b/>
                <w:sz w:val="28"/>
                <w:szCs w:val="28"/>
              </w:rPr>
              <w:t xml:space="preserve"> их количество (объем)</w:t>
            </w:r>
          </w:p>
        </w:tc>
      </w:tr>
      <w:tr w:rsidR="002351A3" w:rsidRPr="00651E63" w:rsidTr="00707E5E">
        <w:tc>
          <w:tcPr>
            <w:tcW w:w="1238" w:type="pct"/>
          </w:tcPr>
          <w:p w:rsidR="002351A3" w:rsidRPr="00651E63" w:rsidRDefault="002351A3" w:rsidP="00707E5E">
            <w:pPr>
              <w:jc w:val="both"/>
              <w:rPr>
                <w:b/>
              </w:rPr>
            </w:pPr>
            <w:r w:rsidRPr="00651E63">
              <w:rPr>
                <w:b/>
              </w:rPr>
              <w:t xml:space="preserve">Наименование </w:t>
            </w:r>
            <w:r>
              <w:rPr>
                <w:b/>
              </w:rPr>
              <w:t>товара</w:t>
            </w:r>
          </w:p>
        </w:tc>
        <w:tc>
          <w:tcPr>
            <w:tcW w:w="1658" w:type="pct"/>
            <w:gridSpan w:val="2"/>
          </w:tcPr>
          <w:p w:rsidR="002351A3" w:rsidRPr="00651E63" w:rsidRDefault="002351A3" w:rsidP="00707E5E">
            <w:pPr>
              <w:jc w:val="both"/>
              <w:rPr>
                <w:b/>
              </w:rPr>
            </w:pPr>
            <w:proofErr w:type="spellStart"/>
            <w:r w:rsidRPr="00651E63">
              <w:rPr>
                <w:b/>
              </w:rPr>
              <w:t>Ед.изм</w:t>
            </w:r>
            <w:proofErr w:type="spellEnd"/>
            <w:r w:rsidRPr="00651E63">
              <w:rPr>
                <w:b/>
              </w:rPr>
              <w:t>.</w:t>
            </w:r>
          </w:p>
        </w:tc>
        <w:tc>
          <w:tcPr>
            <w:tcW w:w="2104" w:type="pct"/>
            <w:gridSpan w:val="2"/>
          </w:tcPr>
          <w:p w:rsidR="002351A3" w:rsidRPr="00651E63" w:rsidRDefault="002351A3" w:rsidP="00707E5E">
            <w:pPr>
              <w:jc w:val="both"/>
              <w:rPr>
                <w:b/>
              </w:rPr>
            </w:pPr>
            <w:r w:rsidRPr="00651E63">
              <w:rPr>
                <w:b/>
              </w:rPr>
              <w:t>Количество (объем)</w:t>
            </w:r>
          </w:p>
        </w:tc>
      </w:tr>
      <w:tr w:rsidR="002351A3" w:rsidRPr="00651E63" w:rsidTr="00707E5E">
        <w:tc>
          <w:tcPr>
            <w:tcW w:w="1238" w:type="pct"/>
          </w:tcPr>
          <w:p w:rsidR="002351A3" w:rsidRPr="00651E63" w:rsidRDefault="002351A3" w:rsidP="00707E5E">
            <w:pPr>
              <w:jc w:val="both"/>
              <w:rPr>
                <w:i/>
              </w:rPr>
            </w:pPr>
            <w:r w:rsidRPr="00C34721">
              <w:rPr>
                <w:i/>
              </w:rPr>
              <w:t>Указать наименование товара, с указанием марки, модели, названия</w:t>
            </w:r>
          </w:p>
        </w:tc>
        <w:tc>
          <w:tcPr>
            <w:tcW w:w="1658" w:type="pct"/>
            <w:gridSpan w:val="2"/>
          </w:tcPr>
          <w:p w:rsidR="002351A3" w:rsidRPr="00651E63" w:rsidRDefault="002351A3" w:rsidP="00707E5E">
            <w:pPr>
              <w:jc w:val="both"/>
              <w:rPr>
                <w:i/>
              </w:rPr>
            </w:pPr>
            <w:r w:rsidRPr="00651E63">
              <w:rPr>
                <w:i/>
              </w:rPr>
              <w:t>Указать ед. изм. согласно ОКЕИ</w:t>
            </w:r>
          </w:p>
        </w:tc>
        <w:tc>
          <w:tcPr>
            <w:tcW w:w="2104" w:type="pct"/>
            <w:gridSpan w:val="2"/>
          </w:tcPr>
          <w:p w:rsidR="002351A3" w:rsidRPr="00651E63" w:rsidRDefault="002351A3" w:rsidP="00707E5E">
            <w:pPr>
              <w:jc w:val="both"/>
              <w:rPr>
                <w:i/>
              </w:rPr>
            </w:pPr>
            <w:r w:rsidRPr="00651E63">
              <w:rPr>
                <w:i/>
              </w:rPr>
              <w:t>Указать количество (объем) согласно единицам измерения</w:t>
            </w:r>
          </w:p>
        </w:tc>
      </w:tr>
      <w:tr w:rsidR="002351A3" w:rsidRPr="00651E63" w:rsidTr="00707E5E">
        <w:tc>
          <w:tcPr>
            <w:tcW w:w="1238" w:type="pct"/>
          </w:tcPr>
          <w:p w:rsidR="002351A3" w:rsidRPr="00651E63" w:rsidRDefault="002351A3" w:rsidP="00707E5E">
            <w:pPr>
              <w:jc w:val="both"/>
              <w:rPr>
                <w:b/>
              </w:rPr>
            </w:pPr>
            <w:r w:rsidRPr="00651E63">
              <w:rPr>
                <w:b/>
                <w:bCs/>
              </w:rPr>
              <w:t>Порядок формирования предложенной цены</w:t>
            </w:r>
          </w:p>
        </w:tc>
        <w:tc>
          <w:tcPr>
            <w:tcW w:w="3762" w:type="pct"/>
            <w:gridSpan w:val="4"/>
          </w:tcPr>
          <w:p w:rsidR="002351A3" w:rsidRPr="00651E63" w:rsidRDefault="002351A3" w:rsidP="00707E5E">
            <w:pPr>
              <w:jc w:val="both"/>
              <w:rPr>
                <w:i/>
              </w:rPr>
            </w:pPr>
            <w:r w:rsidRPr="00651E63">
              <w:rPr>
                <w:bCs/>
                <w:i/>
              </w:rPr>
              <w:t>Участник настоящим подтверждает, что согласен с порядком формирования цены договора (цены лота), указанным в техническом задании документации.</w:t>
            </w:r>
          </w:p>
        </w:tc>
      </w:tr>
      <w:tr w:rsidR="002351A3" w:rsidRPr="00651E63" w:rsidTr="00707E5E">
        <w:tc>
          <w:tcPr>
            <w:tcW w:w="5000" w:type="pct"/>
            <w:gridSpan w:val="5"/>
          </w:tcPr>
          <w:p w:rsidR="002351A3" w:rsidRPr="00651E63" w:rsidRDefault="002351A3" w:rsidP="00707E5E">
            <w:pPr>
              <w:jc w:val="both"/>
              <w:rPr>
                <w:b/>
                <w:bCs/>
                <w:i/>
              </w:rPr>
            </w:pPr>
            <w:r w:rsidRPr="00651E63">
              <w:rPr>
                <w:b/>
                <w:bCs/>
                <w:sz w:val="28"/>
                <w:szCs w:val="28"/>
              </w:rPr>
              <w:t xml:space="preserve">Характеристики предлагаемых </w:t>
            </w:r>
            <w:r>
              <w:rPr>
                <w:b/>
                <w:bCs/>
                <w:sz w:val="28"/>
                <w:szCs w:val="28"/>
              </w:rPr>
              <w:t>товаров</w:t>
            </w:r>
          </w:p>
        </w:tc>
      </w:tr>
      <w:tr w:rsidR="002351A3" w:rsidRPr="00651E63" w:rsidTr="00707E5E">
        <w:trPr>
          <w:trHeight w:val="1637"/>
        </w:trPr>
        <w:tc>
          <w:tcPr>
            <w:tcW w:w="1238" w:type="pct"/>
            <w:vMerge w:val="restart"/>
          </w:tcPr>
          <w:p w:rsidR="002351A3" w:rsidRPr="00651E63" w:rsidRDefault="002351A3" w:rsidP="00707E5E">
            <w:pPr>
              <w:jc w:val="both"/>
              <w:rPr>
                <w:i/>
              </w:rPr>
            </w:pPr>
            <w:r w:rsidRPr="00C34721">
              <w:rPr>
                <w:i/>
              </w:rPr>
              <w:t>Указать наименование товара, с указанием марки, модели, названия</w:t>
            </w:r>
          </w:p>
        </w:tc>
        <w:tc>
          <w:tcPr>
            <w:tcW w:w="1004" w:type="pct"/>
          </w:tcPr>
          <w:p w:rsidR="002351A3" w:rsidRPr="00651E63" w:rsidRDefault="002351A3" w:rsidP="00707E5E">
            <w:pPr>
              <w:jc w:val="both"/>
            </w:pPr>
            <w:r w:rsidRPr="0040255E">
              <w:rPr>
                <w:bCs/>
              </w:rPr>
              <w:t xml:space="preserve">Технические и функциональные характеристики </w:t>
            </w:r>
            <w:r>
              <w:rPr>
                <w:bCs/>
              </w:rPr>
              <w:t>товара</w:t>
            </w:r>
          </w:p>
        </w:tc>
        <w:tc>
          <w:tcPr>
            <w:tcW w:w="2758" w:type="pct"/>
            <w:gridSpan w:val="3"/>
          </w:tcPr>
          <w:p w:rsidR="002351A3" w:rsidRPr="004C7F6C" w:rsidRDefault="002351A3" w:rsidP="00707E5E">
            <w:pPr>
              <w:jc w:val="both"/>
              <w:rPr>
                <w:bCs/>
                <w:i/>
              </w:rPr>
            </w:pPr>
            <w:r w:rsidRPr="004C7F6C">
              <w:rPr>
                <w:bCs/>
                <w:i/>
              </w:rPr>
              <w:t xml:space="preserve">Участник должен перечислить характеристики </w:t>
            </w:r>
            <w:r>
              <w:rPr>
                <w:bCs/>
                <w:i/>
              </w:rPr>
              <w:t xml:space="preserve">товаров </w:t>
            </w:r>
            <w:r w:rsidRPr="004C7F6C">
              <w:rPr>
                <w:bCs/>
                <w:i/>
              </w:rPr>
              <w:t>в соответствии с требованиями технического задания документации и  указать их конкретные значения.</w:t>
            </w:r>
          </w:p>
          <w:p w:rsidR="002351A3" w:rsidRPr="004C7F6C" w:rsidRDefault="002351A3" w:rsidP="00707E5E">
            <w:pPr>
              <w:jc w:val="both"/>
              <w:rPr>
                <w:bCs/>
                <w:i/>
              </w:rPr>
            </w:pPr>
            <w:r w:rsidRPr="004C7F6C">
              <w:rPr>
                <w:bCs/>
                <w:i/>
              </w:rPr>
              <w:t>Например:</w:t>
            </w:r>
          </w:p>
          <w:p w:rsidR="002351A3" w:rsidRPr="00651E63" w:rsidRDefault="002351A3" w:rsidP="00707E5E">
            <w:pPr>
              <w:jc w:val="both"/>
              <w:rPr>
                <w:i/>
                <w:sz w:val="28"/>
                <w:szCs w:val="28"/>
              </w:rPr>
            </w:pPr>
            <w:r w:rsidRPr="004C7F6C">
              <w:rPr>
                <w:bCs/>
                <w:i/>
              </w:rPr>
              <w:t>«длина товара: составляет ___ см».</w:t>
            </w:r>
          </w:p>
        </w:tc>
      </w:tr>
      <w:tr w:rsidR="002351A3" w:rsidRPr="00A66C07" w:rsidTr="00707E5E">
        <w:trPr>
          <w:trHeight w:val="3124"/>
        </w:trPr>
        <w:tc>
          <w:tcPr>
            <w:tcW w:w="1238" w:type="pct"/>
            <w:vMerge/>
            <w:tcBorders>
              <w:bottom w:val="single" w:sz="4" w:space="0" w:color="auto"/>
            </w:tcBorders>
          </w:tcPr>
          <w:p w:rsidR="002351A3" w:rsidRPr="00A66C07" w:rsidRDefault="002351A3" w:rsidP="00707E5E">
            <w:pPr>
              <w:jc w:val="both"/>
              <w:rPr>
                <w:i/>
                <w:color w:val="FF0000"/>
                <w:sz w:val="28"/>
                <w:szCs w:val="28"/>
              </w:rPr>
            </w:pPr>
          </w:p>
        </w:tc>
        <w:tc>
          <w:tcPr>
            <w:tcW w:w="1004" w:type="pct"/>
            <w:tcBorders>
              <w:bottom w:val="single" w:sz="4" w:space="0" w:color="auto"/>
            </w:tcBorders>
          </w:tcPr>
          <w:p w:rsidR="002351A3" w:rsidRPr="00C34721" w:rsidRDefault="002351A3" w:rsidP="00707E5E">
            <w:pPr>
              <w:jc w:val="both"/>
              <w:rPr>
                <w:i/>
              </w:rPr>
            </w:pPr>
            <w:r>
              <w:rPr>
                <w:bCs/>
              </w:rPr>
              <w:t xml:space="preserve">Характеристики товаров </w:t>
            </w:r>
            <w:r w:rsidRPr="00C34721">
              <w:rPr>
                <w:bCs/>
              </w:rPr>
              <w:t>относящиеся к качеству</w:t>
            </w:r>
          </w:p>
        </w:tc>
        <w:tc>
          <w:tcPr>
            <w:tcW w:w="2758" w:type="pct"/>
            <w:gridSpan w:val="3"/>
            <w:tcBorders>
              <w:bottom w:val="single" w:sz="4" w:space="0" w:color="auto"/>
            </w:tcBorders>
          </w:tcPr>
          <w:p w:rsidR="002351A3" w:rsidRPr="004C7F6C" w:rsidRDefault="002351A3" w:rsidP="00707E5E">
            <w:pPr>
              <w:jc w:val="both"/>
              <w:rPr>
                <w:bCs/>
                <w:i/>
              </w:rPr>
            </w:pPr>
            <w:r w:rsidRPr="004C7F6C">
              <w:rPr>
                <w:bCs/>
                <w:i/>
              </w:rPr>
              <w:t>Участник должен указать х</w:t>
            </w:r>
            <w:r>
              <w:rPr>
                <w:bCs/>
                <w:i/>
              </w:rPr>
              <w:t xml:space="preserve">арактеристики товаров </w:t>
            </w:r>
            <w:r w:rsidRPr="004C7F6C">
              <w:rPr>
                <w:bCs/>
                <w:i/>
              </w:rPr>
              <w:t>в части их качества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2351A3" w:rsidRPr="004C7F6C" w:rsidRDefault="002351A3" w:rsidP="00707E5E">
            <w:pPr>
              <w:jc w:val="both"/>
              <w:rPr>
                <w:bCs/>
                <w:i/>
              </w:rPr>
            </w:pPr>
          </w:p>
          <w:p w:rsidR="002351A3" w:rsidRPr="004C7F6C" w:rsidRDefault="002351A3" w:rsidP="00707E5E">
            <w:pPr>
              <w:jc w:val="both"/>
              <w:rPr>
                <w:i/>
              </w:rPr>
            </w:pPr>
            <w:r w:rsidRPr="004C7F6C">
              <w:rPr>
                <w:bCs/>
                <w:i/>
              </w:rPr>
              <w:t>Участник вместо перечисления характеристик вправе указать: «</w:t>
            </w:r>
            <w:r>
              <w:rPr>
                <w:bCs/>
                <w:i/>
              </w:rPr>
              <w:t>У</w:t>
            </w:r>
            <w:r w:rsidRPr="004C7F6C">
              <w:rPr>
                <w:bCs/>
                <w:i/>
              </w:rPr>
              <w:t>частник настоящим подтве</w:t>
            </w:r>
            <w:r>
              <w:rPr>
                <w:bCs/>
                <w:i/>
              </w:rPr>
              <w:t xml:space="preserve">рждает, что предлагаемый товар </w:t>
            </w:r>
            <w:r w:rsidRPr="004C7F6C">
              <w:rPr>
                <w:bCs/>
                <w:i/>
              </w:rPr>
              <w:t xml:space="preserve">соответствует </w:t>
            </w:r>
            <w:r>
              <w:rPr>
                <w:bCs/>
                <w:i/>
              </w:rPr>
              <w:t>требованиям к качеству товаров</w:t>
            </w:r>
            <w:r w:rsidRPr="004C7F6C">
              <w:rPr>
                <w:bCs/>
                <w:i/>
              </w:rPr>
              <w:t>, указанным в техническом задании документации.».</w:t>
            </w:r>
          </w:p>
        </w:tc>
      </w:tr>
      <w:tr w:rsidR="002351A3" w:rsidRPr="00A66C07" w:rsidTr="00707E5E">
        <w:trPr>
          <w:trHeight w:val="2699"/>
        </w:trPr>
        <w:tc>
          <w:tcPr>
            <w:tcW w:w="1238" w:type="pct"/>
            <w:tcBorders>
              <w:bottom w:val="single" w:sz="4" w:space="0" w:color="auto"/>
            </w:tcBorders>
          </w:tcPr>
          <w:p w:rsidR="002351A3" w:rsidRPr="00A66C07" w:rsidRDefault="002351A3" w:rsidP="00707E5E">
            <w:pPr>
              <w:jc w:val="both"/>
              <w:rPr>
                <w:i/>
                <w:color w:val="FF0000"/>
                <w:sz w:val="28"/>
                <w:szCs w:val="28"/>
              </w:rPr>
            </w:pPr>
          </w:p>
        </w:tc>
        <w:tc>
          <w:tcPr>
            <w:tcW w:w="1004" w:type="pct"/>
            <w:tcBorders>
              <w:bottom w:val="single" w:sz="4" w:space="0" w:color="auto"/>
            </w:tcBorders>
          </w:tcPr>
          <w:p w:rsidR="002351A3" w:rsidRPr="00C34721" w:rsidRDefault="002351A3" w:rsidP="00707E5E">
            <w:pPr>
              <w:jc w:val="both"/>
              <w:rPr>
                <w:i/>
              </w:rPr>
            </w:pPr>
            <w:r w:rsidRPr="00C34721">
              <w:rPr>
                <w:bCs/>
              </w:rPr>
              <w:t>Сведения об упаковке, отгрузке товара</w:t>
            </w:r>
          </w:p>
        </w:tc>
        <w:tc>
          <w:tcPr>
            <w:tcW w:w="2758" w:type="pct"/>
            <w:gridSpan w:val="3"/>
            <w:tcBorders>
              <w:bottom w:val="single" w:sz="4" w:space="0" w:color="auto"/>
            </w:tcBorders>
          </w:tcPr>
          <w:p w:rsidR="002351A3" w:rsidRPr="004C7F6C" w:rsidRDefault="002351A3" w:rsidP="00707E5E">
            <w:pPr>
              <w:jc w:val="both"/>
              <w:rPr>
                <w:bCs/>
                <w:i/>
              </w:rPr>
            </w:pPr>
            <w:r w:rsidRPr="004C7F6C">
              <w:rPr>
                <w:bCs/>
                <w:i/>
              </w:rPr>
              <w:t>Перечислить характеристики в соответствии с требованиями технического задания документации с указанием конкретных значений.</w:t>
            </w:r>
          </w:p>
          <w:p w:rsidR="002351A3" w:rsidRPr="004C7F6C" w:rsidRDefault="002351A3" w:rsidP="00707E5E">
            <w:pPr>
              <w:jc w:val="both"/>
              <w:rPr>
                <w:bCs/>
                <w:i/>
              </w:rPr>
            </w:pPr>
          </w:p>
          <w:p w:rsidR="002351A3" w:rsidRPr="004C7F6C" w:rsidRDefault="002351A3" w:rsidP="00707E5E">
            <w:pPr>
              <w:jc w:val="both"/>
              <w:rPr>
                <w:i/>
                <w:sz w:val="28"/>
                <w:szCs w:val="28"/>
              </w:rPr>
            </w:pPr>
            <w:r w:rsidRPr="004C7F6C">
              <w:rPr>
                <w:bCs/>
                <w:i/>
              </w:rPr>
              <w:t>Участник вместо перечисления характеристик вправе указать: «</w:t>
            </w:r>
            <w:r>
              <w:rPr>
                <w:bCs/>
                <w:i/>
              </w:rPr>
              <w:t>У</w:t>
            </w:r>
            <w:r w:rsidRPr="004C7F6C">
              <w:rPr>
                <w:bCs/>
                <w:i/>
              </w:rPr>
              <w:t>частник настоящим подтверждает, что предлагаемый товар соответствует требованиям к упаковке и отгрузке, указанным в техническом задании документации.</w:t>
            </w:r>
          </w:p>
        </w:tc>
      </w:tr>
      <w:tr w:rsidR="002351A3" w:rsidRPr="0040255E" w:rsidTr="00707E5E">
        <w:tc>
          <w:tcPr>
            <w:tcW w:w="5000" w:type="pct"/>
            <w:gridSpan w:val="5"/>
          </w:tcPr>
          <w:p w:rsidR="002351A3" w:rsidRPr="0040255E" w:rsidRDefault="002351A3" w:rsidP="00707E5E">
            <w:pPr>
              <w:jc w:val="both"/>
              <w:rPr>
                <w:b/>
                <w:i/>
                <w:sz w:val="28"/>
                <w:szCs w:val="28"/>
              </w:rPr>
            </w:pPr>
            <w:r>
              <w:rPr>
                <w:b/>
                <w:bCs/>
                <w:sz w:val="28"/>
                <w:szCs w:val="28"/>
              </w:rPr>
              <w:t>Результат поставки товаров</w:t>
            </w:r>
          </w:p>
        </w:tc>
      </w:tr>
      <w:tr w:rsidR="002351A3" w:rsidRPr="0040255E" w:rsidTr="00707E5E">
        <w:tc>
          <w:tcPr>
            <w:tcW w:w="5000" w:type="pct"/>
            <w:gridSpan w:val="5"/>
          </w:tcPr>
          <w:p w:rsidR="002351A3" w:rsidRPr="00C34721" w:rsidRDefault="002351A3" w:rsidP="00707E5E">
            <w:pPr>
              <w:jc w:val="both"/>
              <w:rPr>
                <w:bCs/>
                <w:i/>
              </w:rPr>
            </w:pPr>
            <w:r w:rsidRPr="00C34721">
              <w:rPr>
                <w:bCs/>
                <w:i/>
              </w:rPr>
              <w:t>Участник должен указать гарантируемый результат и согласие с условиями технического задания</w:t>
            </w:r>
            <w:r>
              <w:rPr>
                <w:bCs/>
                <w:i/>
              </w:rPr>
              <w:t xml:space="preserve"> документации</w:t>
            </w:r>
            <w:r w:rsidRPr="00C34721">
              <w:rPr>
                <w:bCs/>
                <w:i/>
              </w:rPr>
              <w:t>.</w:t>
            </w:r>
          </w:p>
          <w:p w:rsidR="002351A3" w:rsidRPr="00C34721" w:rsidRDefault="002351A3" w:rsidP="00707E5E">
            <w:pPr>
              <w:jc w:val="both"/>
              <w:rPr>
                <w:bCs/>
                <w:i/>
              </w:rPr>
            </w:pPr>
            <w:r w:rsidRPr="00C34721">
              <w:rPr>
                <w:bCs/>
                <w:i/>
              </w:rPr>
              <w:t>Например:</w:t>
            </w:r>
          </w:p>
          <w:p w:rsidR="002351A3" w:rsidRPr="00C34721" w:rsidRDefault="002351A3" w:rsidP="00707E5E">
            <w:pPr>
              <w:jc w:val="both"/>
              <w:rPr>
                <w:bCs/>
                <w:i/>
              </w:rPr>
            </w:pPr>
            <w:r w:rsidRPr="00C34721">
              <w:rPr>
                <w:bCs/>
                <w:i/>
              </w:rPr>
              <w:t>при поставке товаров:</w:t>
            </w:r>
          </w:p>
          <w:p w:rsidR="002351A3" w:rsidRPr="001C42DD" w:rsidRDefault="002351A3" w:rsidP="00707E5E">
            <w:pPr>
              <w:jc w:val="both"/>
              <w:rPr>
                <w:bCs/>
                <w:i/>
              </w:rPr>
            </w:pPr>
            <w:r w:rsidRPr="00C34721">
              <w:rPr>
                <w:bCs/>
                <w:i/>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tc>
      </w:tr>
      <w:tr w:rsidR="002351A3" w:rsidRPr="0040255E" w:rsidTr="00707E5E">
        <w:tc>
          <w:tcPr>
            <w:tcW w:w="5000" w:type="pct"/>
            <w:gridSpan w:val="5"/>
          </w:tcPr>
          <w:p w:rsidR="002351A3" w:rsidRPr="0040255E" w:rsidRDefault="002351A3" w:rsidP="00707E5E">
            <w:pPr>
              <w:jc w:val="both"/>
              <w:rPr>
                <w:i/>
                <w:sz w:val="28"/>
                <w:szCs w:val="28"/>
              </w:rPr>
            </w:pPr>
            <w:r w:rsidRPr="0040255E">
              <w:rPr>
                <w:b/>
                <w:bCs/>
                <w:sz w:val="28"/>
                <w:szCs w:val="28"/>
              </w:rPr>
              <w:t xml:space="preserve">Место, условия и порядок </w:t>
            </w:r>
            <w:r w:rsidRPr="00C34721">
              <w:rPr>
                <w:b/>
                <w:bCs/>
                <w:sz w:val="28"/>
                <w:szCs w:val="28"/>
              </w:rPr>
              <w:t>поставки товаров</w:t>
            </w:r>
          </w:p>
        </w:tc>
      </w:tr>
      <w:tr w:rsidR="002351A3" w:rsidRPr="0040255E" w:rsidTr="00707E5E">
        <w:tc>
          <w:tcPr>
            <w:tcW w:w="1238" w:type="pct"/>
          </w:tcPr>
          <w:p w:rsidR="002351A3" w:rsidRPr="0040255E" w:rsidRDefault="002351A3" w:rsidP="00707E5E">
            <w:pPr>
              <w:jc w:val="both"/>
            </w:pPr>
            <w:r w:rsidRPr="0040255E">
              <w:t xml:space="preserve">Место </w:t>
            </w:r>
            <w:r w:rsidRPr="00C34721">
              <w:rPr>
                <w:bCs/>
              </w:rPr>
              <w:t>поставки товаров</w:t>
            </w:r>
          </w:p>
        </w:tc>
        <w:tc>
          <w:tcPr>
            <w:tcW w:w="3762" w:type="pct"/>
            <w:gridSpan w:val="4"/>
          </w:tcPr>
          <w:p w:rsidR="002351A3" w:rsidRPr="004C7F6C" w:rsidRDefault="002351A3" w:rsidP="00707E5E">
            <w:pPr>
              <w:jc w:val="both"/>
              <w:rPr>
                <w:bCs/>
                <w:i/>
              </w:rPr>
            </w:pPr>
            <w:r w:rsidRPr="004C7F6C">
              <w:rPr>
                <w:bCs/>
                <w:i/>
              </w:rPr>
              <w:t>Участник должен указать м</w:t>
            </w:r>
            <w:r>
              <w:rPr>
                <w:bCs/>
                <w:i/>
              </w:rPr>
              <w:t xml:space="preserve">есто поставки товара </w:t>
            </w:r>
            <w:r w:rsidRPr="004C7F6C">
              <w:rPr>
                <w:bCs/>
                <w:i/>
              </w:rPr>
              <w:t>в соответствии с требованиями технического задания.</w:t>
            </w:r>
          </w:p>
          <w:p w:rsidR="002351A3" w:rsidRPr="004C7F6C" w:rsidRDefault="002351A3" w:rsidP="00707E5E">
            <w:pPr>
              <w:jc w:val="both"/>
              <w:rPr>
                <w:bCs/>
                <w:i/>
              </w:rPr>
            </w:pPr>
          </w:p>
          <w:p w:rsidR="002351A3" w:rsidRPr="000F18AB" w:rsidRDefault="002351A3" w:rsidP="00707E5E">
            <w:pPr>
              <w:jc w:val="both"/>
              <w:rPr>
                <w:bCs/>
                <w:i/>
              </w:rPr>
            </w:pPr>
            <w:r w:rsidRPr="004C7F6C">
              <w:rPr>
                <w:bCs/>
                <w:i/>
              </w:rPr>
              <w:t>Участник вместо у</w:t>
            </w:r>
            <w:r>
              <w:rPr>
                <w:bCs/>
                <w:i/>
              </w:rPr>
              <w:t xml:space="preserve">казания места поставки товаров </w:t>
            </w:r>
            <w:r w:rsidRPr="004C7F6C">
              <w:rPr>
                <w:bCs/>
                <w:i/>
              </w:rPr>
              <w:t>вправе указать: «</w:t>
            </w:r>
            <w:r>
              <w:rPr>
                <w:bCs/>
                <w:i/>
              </w:rPr>
              <w:t>У</w:t>
            </w:r>
            <w:r w:rsidRPr="004C7F6C">
              <w:rPr>
                <w:bCs/>
                <w:i/>
              </w:rPr>
              <w:t xml:space="preserve">частник настоящим </w:t>
            </w:r>
            <w:r w:rsidRPr="004C7F6C">
              <w:rPr>
                <w:bCs/>
                <w:i/>
              </w:rPr>
              <w:lastRenderedPageBreak/>
              <w:t>подтверждает, что поставит тов</w:t>
            </w:r>
            <w:r>
              <w:rPr>
                <w:bCs/>
                <w:i/>
              </w:rPr>
              <w:t xml:space="preserve">ар </w:t>
            </w:r>
            <w:r w:rsidRPr="004C7F6C">
              <w:rPr>
                <w:bCs/>
                <w:i/>
              </w:rPr>
              <w:t>в месте(ах), указанном(</w:t>
            </w:r>
            <w:proofErr w:type="spellStart"/>
            <w:r w:rsidRPr="004C7F6C">
              <w:rPr>
                <w:bCs/>
                <w:i/>
              </w:rPr>
              <w:t>ых</w:t>
            </w:r>
            <w:proofErr w:type="spellEnd"/>
            <w:r w:rsidRPr="004C7F6C">
              <w:rPr>
                <w:bCs/>
                <w:i/>
              </w:rPr>
              <w:t>) в техническом задании документации.».</w:t>
            </w:r>
          </w:p>
        </w:tc>
      </w:tr>
      <w:tr w:rsidR="002351A3" w:rsidRPr="0040255E" w:rsidTr="00707E5E">
        <w:tc>
          <w:tcPr>
            <w:tcW w:w="1238" w:type="pct"/>
          </w:tcPr>
          <w:p w:rsidR="002351A3" w:rsidRPr="0040255E" w:rsidRDefault="002351A3" w:rsidP="00707E5E">
            <w:pPr>
              <w:jc w:val="both"/>
              <w:rPr>
                <w:i/>
                <w:sz w:val="28"/>
                <w:szCs w:val="28"/>
              </w:rPr>
            </w:pPr>
            <w:r w:rsidRPr="0040255E">
              <w:lastRenderedPageBreak/>
              <w:t>Условия</w:t>
            </w:r>
            <w:r w:rsidRPr="0040255E">
              <w:rPr>
                <w:bCs/>
              </w:rPr>
              <w:t xml:space="preserve"> </w:t>
            </w:r>
            <w:r w:rsidRPr="00C34721">
              <w:rPr>
                <w:bCs/>
              </w:rPr>
              <w:t>поставки товаров</w:t>
            </w:r>
          </w:p>
        </w:tc>
        <w:tc>
          <w:tcPr>
            <w:tcW w:w="3762" w:type="pct"/>
            <w:gridSpan w:val="4"/>
          </w:tcPr>
          <w:p w:rsidR="002351A3" w:rsidRPr="004C7F6C" w:rsidRDefault="002351A3" w:rsidP="00707E5E">
            <w:pPr>
              <w:jc w:val="both"/>
              <w:rPr>
                <w:bCs/>
                <w:i/>
              </w:rPr>
            </w:pPr>
            <w:r w:rsidRPr="004C7F6C">
              <w:rPr>
                <w:bCs/>
                <w:i/>
              </w:rPr>
              <w:t>Участник должен у</w:t>
            </w:r>
            <w:r>
              <w:rPr>
                <w:bCs/>
                <w:i/>
              </w:rPr>
              <w:t xml:space="preserve">казать условия поставки товара </w:t>
            </w:r>
            <w:r w:rsidRPr="004C7F6C">
              <w:rPr>
                <w:bCs/>
                <w:i/>
              </w:rPr>
              <w:t>в соответствии с требованиями технического задания.</w:t>
            </w:r>
          </w:p>
          <w:p w:rsidR="002351A3" w:rsidRPr="004C7F6C" w:rsidRDefault="002351A3" w:rsidP="00707E5E">
            <w:pPr>
              <w:jc w:val="both"/>
              <w:rPr>
                <w:bCs/>
                <w:i/>
              </w:rPr>
            </w:pPr>
          </w:p>
          <w:p w:rsidR="002351A3" w:rsidRPr="004C7F6C" w:rsidRDefault="002351A3" w:rsidP="00707E5E">
            <w:pPr>
              <w:jc w:val="both"/>
              <w:rPr>
                <w:i/>
                <w:sz w:val="28"/>
                <w:szCs w:val="28"/>
              </w:rPr>
            </w:pPr>
            <w:r w:rsidRPr="004C7F6C">
              <w:rPr>
                <w:bCs/>
                <w:i/>
              </w:rPr>
              <w:t>Участник вместо ука</w:t>
            </w:r>
            <w:r>
              <w:rPr>
                <w:bCs/>
                <w:i/>
              </w:rPr>
              <w:t xml:space="preserve">зания условий поставки товаров </w:t>
            </w:r>
            <w:r w:rsidRPr="004C7F6C">
              <w:rPr>
                <w:bCs/>
                <w:i/>
              </w:rPr>
              <w:t>вправе указать: «</w:t>
            </w:r>
            <w:r>
              <w:rPr>
                <w:bCs/>
                <w:i/>
              </w:rPr>
              <w:t>У</w:t>
            </w:r>
            <w:r w:rsidRPr="004C7F6C">
              <w:rPr>
                <w:bCs/>
                <w:i/>
              </w:rPr>
              <w:t>частник настоящим по</w:t>
            </w:r>
            <w:r>
              <w:rPr>
                <w:bCs/>
                <w:i/>
              </w:rPr>
              <w:t xml:space="preserve">дтверждает, что поставит товар </w:t>
            </w:r>
            <w:r w:rsidRPr="004C7F6C">
              <w:rPr>
                <w:bCs/>
                <w:i/>
              </w:rPr>
              <w:t>в соответствии с усл</w:t>
            </w:r>
            <w:r>
              <w:rPr>
                <w:bCs/>
                <w:i/>
              </w:rPr>
              <w:t>овиями поставки товаров</w:t>
            </w:r>
            <w:r w:rsidRPr="004C7F6C">
              <w:rPr>
                <w:bCs/>
                <w:i/>
              </w:rPr>
              <w:t>, указанными в техническом задании документации.</w:t>
            </w:r>
          </w:p>
        </w:tc>
      </w:tr>
      <w:tr w:rsidR="002351A3" w:rsidRPr="0040255E" w:rsidTr="00707E5E">
        <w:tc>
          <w:tcPr>
            <w:tcW w:w="1238" w:type="pct"/>
          </w:tcPr>
          <w:p w:rsidR="002351A3" w:rsidRPr="0040255E" w:rsidRDefault="002351A3" w:rsidP="00707E5E">
            <w:pPr>
              <w:jc w:val="both"/>
              <w:rPr>
                <w:i/>
                <w:sz w:val="28"/>
                <w:szCs w:val="28"/>
              </w:rPr>
            </w:pPr>
            <w:r>
              <w:t>Сроки</w:t>
            </w:r>
            <w:r w:rsidRPr="007E17AA">
              <w:t xml:space="preserve"> </w:t>
            </w:r>
            <w:r w:rsidRPr="00C34721">
              <w:rPr>
                <w:bCs/>
              </w:rPr>
              <w:t>поставки товаров</w:t>
            </w:r>
          </w:p>
        </w:tc>
        <w:tc>
          <w:tcPr>
            <w:tcW w:w="3762" w:type="pct"/>
            <w:gridSpan w:val="4"/>
          </w:tcPr>
          <w:p w:rsidR="002351A3" w:rsidRDefault="002351A3" w:rsidP="00707E5E">
            <w:pPr>
              <w:jc w:val="both"/>
              <w:rPr>
                <w:bCs/>
                <w:i/>
              </w:rPr>
            </w:pPr>
            <w:r w:rsidRPr="00C34721">
              <w:rPr>
                <w:bCs/>
                <w:i/>
              </w:rPr>
              <w:t>Участник должен</w:t>
            </w:r>
            <w:r>
              <w:rPr>
                <w:bCs/>
                <w:i/>
              </w:rPr>
              <w:t xml:space="preserve"> указать сроки поставки товара </w:t>
            </w:r>
            <w:r w:rsidRPr="00C34721">
              <w:rPr>
                <w:bCs/>
                <w:i/>
              </w:rPr>
              <w:t>в соответствии с требованиями технического задания</w:t>
            </w:r>
            <w:r>
              <w:rPr>
                <w:bCs/>
                <w:i/>
              </w:rPr>
              <w:t xml:space="preserve"> в формате: ДД.ММ.ГГГГ</w:t>
            </w:r>
            <w:r w:rsidRPr="00C34721">
              <w:rPr>
                <w:bCs/>
                <w:i/>
              </w:rPr>
              <w:t>.</w:t>
            </w:r>
          </w:p>
          <w:p w:rsidR="002351A3" w:rsidRDefault="002351A3" w:rsidP="00707E5E">
            <w:pPr>
              <w:jc w:val="both"/>
              <w:rPr>
                <w:bCs/>
                <w:i/>
              </w:rPr>
            </w:pPr>
          </w:p>
          <w:p w:rsidR="002351A3" w:rsidRPr="00757DF0" w:rsidRDefault="002351A3" w:rsidP="00707E5E">
            <w:pPr>
              <w:jc w:val="both"/>
              <w:rPr>
                <w:bCs/>
                <w:i/>
              </w:rPr>
            </w:pPr>
            <w:r w:rsidRPr="004C7F6C">
              <w:rPr>
                <w:bCs/>
                <w:i/>
              </w:rPr>
              <w:t>Участник вместо ук</w:t>
            </w:r>
            <w:r>
              <w:rPr>
                <w:bCs/>
                <w:i/>
              </w:rPr>
              <w:t xml:space="preserve">азания сроков поставки товаров </w:t>
            </w:r>
            <w:r w:rsidRPr="004C7F6C">
              <w:rPr>
                <w:bCs/>
                <w:i/>
              </w:rPr>
              <w:t>вправе указать: «</w:t>
            </w:r>
            <w:r>
              <w:rPr>
                <w:bCs/>
                <w:i/>
              </w:rPr>
              <w:t>У</w:t>
            </w:r>
            <w:r w:rsidRPr="004C7F6C">
              <w:rPr>
                <w:bCs/>
                <w:i/>
              </w:rPr>
              <w:t>частник настоящим по</w:t>
            </w:r>
            <w:r>
              <w:rPr>
                <w:bCs/>
                <w:i/>
              </w:rPr>
              <w:t xml:space="preserve">дтверждает, что поставит товар </w:t>
            </w:r>
            <w:r w:rsidRPr="004C7F6C">
              <w:rPr>
                <w:bCs/>
                <w:i/>
              </w:rPr>
              <w:t>в сроки, указанные в техническом задании документации</w:t>
            </w:r>
            <w:r>
              <w:rPr>
                <w:bCs/>
                <w:i/>
              </w:rPr>
              <w:t>»</w:t>
            </w:r>
            <w:r w:rsidRPr="004C7F6C">
              <w:rPr>
                <w:bCs/>
                <w:i/>
              </w:rPr>
              <w:t>.</w:t>
            </w:r>
          </w:p>
        </w:tc>
      </w:tr>
      <w:tr w:rsidR="002351A3" w:rsidRPr="0040255E" w:rsidTr="00707E5E">
        <w:tc>
          <w:tcPr>
            <w:tcW w:w="5000" w:type="pct"/>
            <w:gridSpan w:val="5"/>
          </w:tcPr>
          <w:p w:rsidR="002351A3" w:rsidRPr="0040255E" w:rsidRDefault="002351A3" w:rsidP="00707E5E">
            <w:pPr>
              <w:jc w:val="both"/>
              <w:rPr>
                <w:i/>
                <w:sz w:val="28"/>
                <w:szCs w:val="28"/>
              </w:rPr>
            </w:pPr>
            <w:r w:rsidRPr="0040255E">
              <w:rPr>
                <w:b/>
                <w:bCs/>
                <w:sz w:val="28"/>
                <w:szCs w:val="28"/>
              </w:rPr>
              <w:t>Форма, сроки и порядок оплаты</w:t>
            </w:r>
          </w:p>
        </w:tc>
      </w:tr>
      <w:tr w:rsidR="002351A3" w:rsidRPr="0040255E" w:rsidTr="00707E5E">
        <w:tc>
          <w:tcPr>
            <w:tcW w:w="1238" w:type="pct"/>
          </w:tcPr>
          <w:p w:rsidR="002351A3" w:rsidRPr="0040255E" w:rsidRDefault="002351A3" w:rsidP="00707E5E">
            <w:pPr>
              <w:jc w:val="both"/>
              <w:rPr>
                <w:i/>
              </w:rPr>
            </w:pPr>
            <w:r w:rsidRPr="0040255E">
              <w:rPr>
                <w:bCs/>
              </w:rPr>
              <w:t>Форма оплаты</w:t>
            </w:r>
          </w:p>
        </w:tc>
        <w:tc>
          <w:tcPr>
            <w:tcW w:w="3762" w:type="pct"/>
            <w:gridSpan w:val="4"/>
          </w:tcPr>
          <w:p w:rsidR="002351A3" w:rsidRPr="0040255E" w:rsidRDefault="002351A3" w:rsidP="00707E5E">
            <w:pPr>
              <w:jc w:val="both"/>
              <w:rPr>
                <w:bCs/>
                <w:i/>
              </w:rPr>
            </w:pPr>
            <w:r w:rsidRPr="0040255E">
              <w:rPr>
                <w:bCs/>
                <w:i/>
              </w:rPr>
              <w:t>Участник должен указать форму оплаты по договору в соответствии с требованиями технического задания.</w:t>
            </w:r>
          </w:p>
          <w:p w:rsidR="002351A3" w:rsidRPr="0040255E" w:rsidRDefault="002351A3" w:rsidP="00707E5E">
            <w:pPr>
              <w:jc w:val="both"/>
              <w:rPr>
                <w:bCs/>
                <w:i/>
              </w:rPr>
            </w:pPr>
          </w:p>
          <w:p w:rsidR="002351A3" w:rsidRPr="0040255E" w:rsidRDefault="002351A3" w:rsidP="00707E5E">
            <w:pPr>
              <w:jc w:val="both"/>
              <w:rPr>
                <w:bCs/>
                <w:i/>
              </w:rPr>
            </w:pPr>
            <w:r w:rsidRPr="0040255E">
              <w:rPr>
                <w:bCs/>
                <w:i/>
              </w:rPr>
              <w:t>Участник вместо указания формы оплаты вправе указать: «Участник настоящим подтверждает, что согласен с формой оплаты, указанной в техническом задании документации.».</w:t>
            </w:r>
          </w:p>
        </w:tc>
      </w:tr>
      <w:tr w:rsidR="002351A3" w:rsidRPr="0040255E" w:rsidTr="00707E5E">
        <w:trPr>
          <w:trHeight w:val="1460"/>
        </w:trPr>
        <w:tc>
          <w:tcPr>
            <w:tcW w:w="1238" w:type="pct"/>
          </w:tcPr>
          <w:p w:rsidR="002351A3" w:rsidRPr="0040255E" w:rsidRDefault="002351A3" w:rsidP="00707E5E">
            <w:pPr>
              <w:jc w:val="both"/>
              <w:rPr>
                <w:i/>
              </w:rPr>
            </w:pPr>
            <w:r w:rsidRPr="0040255E">
              <w:rPr>
                <w:bCs/>
              </w:rPr>
              <w:t>Срок и порядок оплаты</w:t>
            </w:r>
          </w:p>
        </w:tc>
        <w:tc>
          <w:tcPr>
            <w:tcW w:w="3762" w:type="pct"/>
            <w:gridSpan w:val="4"/>
          </w:tcPr>
          <w:p w:rsidR="002351A3" w:rsidRPr="0040255E" w:rsidRDefault="002351A3" w:rsidP="00707E5E">
            <w:pPr>
              <w:jc w:val="both"/>
              <w:rPr>
                <w:bCs/>
                <w:i/>
              </w:rPr>
            </w:pPr>
            <w:r w:rsidRPr="0040255E">
              <w:rPr>
                <w:bCs/>
                <w:i/>
              </w:rPr>
              <w:t>Участник должен указать конкретные сроки и порядок оплаты по договору в соответствии с требованиями технического задания.</w:t>
            </w:r>
          </w:p>
          <w:p w:rsidR="002351A3" w:rsidRPr="0040255E" w:rsidRDefault="002351A3" w:rsidP="00707E5E">
            <w:pPr>
              <w:jc w:val="both"/>
              <w:rPr>
                <w:bCs/>
                <w:i/>
              </w:rPr>
            </w:pPr>
          </w:p>
          <w:p w:rsidR="002351A3" w:rsidRPr="0040255E" w:rsidRDefault="002351A3" w:rsidP="00707E5E">
            <w:pPr>
              <w:jc w:val="both"/>
              <w:rPr>
                <w:bCs/>
                <w:i/>
              </w:rPr>
            </w:pPr>
            <w:r w:rsidRPr="0040255E">
              <w:rPr>
                <w:bCs/>
                <w:i/>
              </w:rPr>
              <w:t>Участник вместо указания срока и порядка оплаты вправе указать: «Участник настоящим подтверждает, что согласен со сроками и порядком оплаты, указанными в техническом задании документации.».</w:t>
            </w:r>
          </w:p>
        </w:tc>
      </w:tr>
      <w:tr w:rsidR="002351A3" w:rsidRPr="00975878" w:rsidTr="00707E5E">
        <w:tc>
          <w:tcPr>
            <w:tcW w:w="5000" w:type="pct"/>
            <w:gridSpan w:val="5"/>
          </w:tcPr>
          <w:p w:rsidR="002351A3" w:rsidRPr="00C34721" w:rsidRDefault="002351A3" w:rsidP="00707E5E">
            <w:pPr>
              <w:jc w:val="both"/>
              <w:rPr>
                <w:i/>
                <w:sz w:val="28"/>
                <w:szCs w:val="28"/>
              </w:rPr>
            </w:pPr>
            <w:r w:rsidRPr="00C34721">
              <w:rPr>
                <w:b/>
                <w:bCs/>
                <w:sz w:val="28"/>
                <w:szCs w:val="28"/>
              </w:rPr>
              <w:t>Сведения о предоставлении товаров собственного производства, товаров российского происхождения, а также инновационных и высокотехнологичных товаров</w:t>
            </w:r>
          </w:p>
        </w:tc>
      </w:tr>
      <w:tr w:rsidR="002351A3" w:rsidRPr="00C34721" w:rsidTr="00707E5E">
        <w:trPr>
          <w:trHeight w:val="654"/>
        </w:trPr>
        <w:tc>
          <w:tcPr>
            <w:tcW w:w="3686" w:type="pct"/>
            <w:gridSpan w:val="4"/>
          </w:tcPr>
          <w:p w:rsidR="002351A3" w:rsidRPr="00C34721" w:rsidRDefault="002351A3" w:rsidP="00707E5E">
            <w:pPr>
              <w:jc w:val="both"/>
              <w:rPr>
                <w:sz w:val="28"/>
                <w:szCs w:val="28"/>
                <w:highlight w:val="yellow"/>
              </w:rPr>
            </w:pPr>
            <w:r w:rsidRPr="00C34721">
              <w:rPr>
                <w:b/>
                <w:color w:val="000000"/>
              </w:rPr>
              <w:t>Наименование показателя</w:t>
            </w:r>
          </w:p>
        </w:tc>
        <w:tc>
          <w:tcPr>
            <w:tcW w:w="1314" w:type="pct"/>
          </w:tcPr>
          <w:p w:rsidR="002351A3" w:rsidRPr="00C34721" w:rsidRDefault="002351A3" w:rsidP="00707E5E">
            <w:pPr>
              <w:jc w:val="both"/>
              <w:rPr>
                <w:sz w:val="28"/>
                <w:szCs w:val="28"/>
                <w:highlight w:val="yellow"/>
              </w:rPr>
            </w:pPr>
            <w:r w:rsidRPr="00C34721">
              <w:rPr>
                <w:color w:val="000000"/>
              </w:rPr>
              <w:t>на 20</w:t>
            </w:r>
            <w:r>
              <w:rPr>
                <w:color w:val="000000"/>
              </w:rPr>
              <w:t>19</w:t>
            </w:r>
            <w:r w:rsidRPr="00C34721">
              <w:rPr>
                <w:color w:val="000000"/>
              </w:rPr>
              <w:t xml:space="preserve"> г.</w:t>
            </w:r>
          </w:p>
        </w:tc>
      </w:tr>
      <w:tr w:rsidR="002351A3" w:rsidRPr="00C34721" w:rsidTr="00707E5E">
        <w:trPr>
          <w:trHeight w:val="654"/>
        </w:trPr>
        <w:tc>
          <w:tcPr>
            <w:tcW w:w="3686" w:type="pct"/>
            <w:gridSpan w:val="4"/>
          </w:tcPr>
          <w:p w:rsidR="002351A3" w:rsidRPr="00C34721" w:rsidRDefault="002351A3" w:rsidP="00707E5E">
            <w:pPr>
              <w:jc w:val="both"/>
              <w:rPr>
                <w:sz w:val="28"/>
                <w:szCs w:val="28"/>
                <w:highlight w:val="yellow"/>
              </w:rPr>
            </w:pPr>
            <w:r>
              <w:rPr>
                <w:color w:val="000000"/>
              </w:rPr>
              <w:lastRenderedPageBreak/>
              <w:t>Доля</w:t>
            </w:r>
            <w:r w:rsidRPr="00C34721">
              <w:rPr>
                <w:color w:val="000000"/>
              </w:rPr>
              <w:t xml:space="preserve"> товаров, являющихся </w:t>
            </w:r>
            <w:r w:rsidRPr="00C278BD">
              <w:t>инновационными и (или) высокотехнологичными</w:t>
            </w:r>
            <w:r w:rsidRPr="00C34721">
              <w:rPr>
                <w:color w:val="000000"/>
              </w:rPr>
              <w:t xml:space="preserve"> из обще</w:t>
            </w:r>
            <w:r>
              <w:rPr>
                <w:color w:val="000000"/>
              </w:rPr>
              <w:t>го объема предлагаемых товаров в %</w:t>
            </w:r>
            <w:r w:rsidRPr="00C34721">
              <w:rPr>
                <w:rStyle w:val="a8"/>
                <w:rFonts w:eastAsia="MS Mincho"/>
                <w:color w:val="000000"/>
              </w:rPr>
              <w:footnoteReference w:id="2"/>
            </w:r>
          </w:p>
        </w:tc>
        <w:tc>
          <w:tcPr>
            <w:tcW w:w="1314" w:type="pct"/>
          </w:tcPr>
          <w:p w:rsidR="002351A3" w:rsidRPr="00C34721" w:rsidRDefault="002351A3" w:rsidP="00707E5E">
            <w:pPr>
              <w:jc w:val="both"/>
              <w:rPr>
                <w:sz w:val="28"/>
                <w:szCs w:val="28"/>
                <w:highlight w:val="yellow"/>
              </w:rPr>
            </w:pPr>
            <w:r w:rsidRPr="00C34721">
              <w:rPr>
                <w:i/>
                <w:color w:val="000000"/>
              </w:rPr>
              <w:t xml:space="preserve">Указать </w:t>
            </w:r>
            <w:r>
              <w:rPr>
                <w:i/>
                <w:color w:val="000000"/>
              </w:rPr>
              <w:t>долю</w:t>
            </w:r>
            <w:r w:rsidRPr="00C34721">
              <w:rPr>
                <w:i/>
                <w:color w:val="000000"/>
              </w:rPr>
              <w:t xml:space="preserve"> в </w:t>
            </w:r>
            <w:r>
              <w:rPr>
                <w:i/>
                <w:color w:val="000000"/>
              </w:rPr>
              <w:t>%</w:t>
            </w:r>
          </w:p>
        </w:tc>
      </w:tr>
      <w:tr w:rsidR="002351A3" w:rsidRPr="00C34721" w:rsidTr="00707E5E">
        <w:tc>
          <w:tcPr>
            <w:tcW w:w="3686" w:type="pct"/>
            <w:gridSpan w:val="4"/>
          </w:tcPr>
          <w:p w:rsidR="002351A3" w:rsidRPr="00C34721" w:rsidRDefault="002351A3" w:rsidP="00707E5E">
            <w:pPr>
              <w:jc w:val="both"/>
              <w:rPr>
                <w:sz w:val="28"/>
                <w:szCs w:val="28"/>
                <w:highlight w:val="yellow"/>
              </w:rPr>
            </w:pPr>
            <w:r>
              <w:rPr>
                <w:color w:val="000000"/>
              </w:rPr>
              <w:t>Доля</w:t>
            </w:r>
            <w:r w:rsidRPr="00C34721">
              <w:rPr>
                <w:color w:val="000000"/>
              </w:rPr>
              <w:t xml:space="preserve"> товаров, произведенных в Российской Федерации, из общего объема </w:t>
            </w:r>
            <w:r>
              <w:rPr>
                <w:color w:val="000000"/>
              </w:rPr>
              <w:t>закупки</w:t>
            </w:r>
            <w:r w:rsidRPr="00C34721">
              <w:rPr>
                <w:color w:val="000000"/>
              </w:rPr>
              <w:t xml:space="preserve"> </w:t>
            </w:r>
            <w:r>
              <w:rPr>
                <w:color w:val="000000"/>
              </w:rPr>
              <w:t>в %</w:t>
            </w:r>
          </w:p>
        </w:tc>
        <w:tc>
          <w:tcPr>
            <w:tcW w:w="1314" w:type="pct"/>
          </w:tcPr>
          <w:p w:rsidR="002351A3" w:rsidRPr="00C34721" w:rsidRDefault="002351A3" w:rsidP="00707E5E">
            <w:pPr>
              <w:jc w:val="both"/>
              <w:rPr>
                <w:sz w:val="28"/>
                <w:szCs w:val="28"/>
                <w:highlight w:val="yellow"/>
              </w:rPr>
            </w:pPr>
            <w:r w:rsidRPr="00C34721">
              <w:rPr>
                <w:i/>
                <w:color w:val="000000"/>
              </w:rPr>
              <w:t xml:space="preserve">Указать </w:t>
            </w:r>
            <w:r>
              <w:rPr>
                <w:i/>
                <w:color w:val="000000"/>
              </w:rPr>
              <w:t>долю</w:t>
            </w:r>
            <w:r w:rsidRPr="00C34721">
              <w:rPr>
                <w:i/>
                <w:color w:val="000000"/>
              </w:rPr>
              <w:t xml:space="preserve"> в </w:t>
            </w:r>
            <w:r>
              <w:rPr>
                <w:i/>
                <w:color w:val="000000"/>
              </w:rPr>
              <w:t>%</w:t>
            </w:r>
          </w:p>
        </w:tc>
      </w:tr>
      <w:tr w:rsidR="002351A3" w:rsidRPr="00C34721" w:rsidTr="00707E5E">
        <w:tc>
          <w:tcPr>
            <w:tcW w:w="3686" w:type="pct"/>
            <w:gridSpan w:val="4"/>
          </w:tcPr>
          <w:p w:rsidR="002351A3" w:rsidRPr="00C34721" w:rsidRDefault="002351A3" w:rsidP="00707E5E">
            <w:pPr>
              <w:jc w:val="both"/>
              <w:rPr>
                <w:sz w:val="28"/>
                <w:szCs w:val="28"/>
                <w:highlight w:val="yellow"/>
              </w:rPr>
            </w:pPr>
            <w:r>
              <w:rPr>
                <w:color w:val="000000"/>
              </w:rPr>
              <w:t>Доля</w:t>
            </w:r>
            <w:r w:rsidRPr="00C34721">
              <w:rPr>
                <w:color w:val="000000"/>
              </w:rPr>
              <w:t xml:space="preserve"> товаров, по которым участник является производителем, из общего объема </w:t>
            </w:r>
            <w:r>
              <w:rPr>
                <w:color w:val="000000"/>
              </w:rPr>
              <w:t>закупки</w:t>
            </w:r>
            <w:r w:rsidRPr="00C34721">
              <w:rPr>
                <w:color w:val="000000"/>
              </w:rPr>
              <w:t xml:space="preserve"> </w:t>
            </w:r>
            <w:r>
              <w:rPr>
                <w:color w:val="000000"/>
              </w:rPr>
              <w:t>в %</w:t>
            </w:r>
          </w:p>
        </w:tc>
        <w:tc>
          <w:tcPr>
            <w:tcW w:w="1314" w:type="pct"/>
          </w:tcPr>
          <w:p w:rsidR="002351A3" w:rsidRPr="00C34721" w:rsidRDefault="002351A3" w:rsidP="00707E5E">
            <w:pPr>
              <w:jc w:val="both"/>
              <w:rPr>
                <w:sz w:val="28"/>
                <w:szCs w:val="28"/>
                <w:highlight w:val="yellow"/>
              </w:rPr>
            </w:pPr>
            <w:r w:rsidRPr="00C34721">
              <w:rPr>
                <w:i/>
                <w:color w:val="000000"/>
              </w:rPr>
              <w:t xml:space="preserve">Указать </w:t>
            </w:r>
            <w:r>
              <w:rPr>
                <w:i/>
                <w:color w:val="000000"/>
              </w:rPr>
              <w:t>долю</w:t>
            </w:r>
            <w:r w:rsidRPr="00C34721">
              <w:rPr>
                <w:i/>
                <w:color w:val="000000"/>
              </w:rPr>
              <w:t xml:space="preserve"> в </w:t>
            </w:r>
            <w:r>
              <w:rPr>
                <w:i/>
                <w:color w:val="000000"/>
              </w:rPr>
              <w:t>%</w:t>
            </w:r>
          </w:p>
        </w:tc>
      </w:tr>
    </w:tbl>
    <w:p w:rsidR="003C4E6C" w:rsidRPr="000D6C12" w:rsidRDefault="003C4E6C" w:rsidP="003C4E6C">
      <w:pPr>
        <w:jc w:val="both"/>
      </w:pPr>
    </w:p>
    <w:p w:rsidR="003C4E6C" w:rsidRDefault="003C4E6C" w:rsidP="003C4E6C">
      <w:pPr>
        <w:spacing w:after="200" w:line="276" w:lineRule="auto"/>
        <w:rPr>
          <w:color w:val="000000"/>
          <w:sz w:val="32"/>
          <w:szCs w:val="32"/>
        </w:rPr>
      </w:pPr>
      <w:r>
        <w:rPr>
          <w:color w:val="000000"/>
          <w:sz w:val="32"/>
          <w:szCs w:val="32"/>
        </w:rPr>
        <w:br w:type="page"/>
      </w:r>
    </w:p>
    <w:p w:rsidR="003C4E6C" w:rsidRDefault="003C4E6C" w:rsidP="0058722B">
      <w:pPr>
        <w:pStyle w:val="2"/>
        <w:spacing w:before="0" w:after="0"/>
        <w:ind w:left="709"/>
        <w:jc w:val="center"/>
        <w:rPr>
          <w:rFonts w:ascii="Times New Roman" w:hAnsi="Times New Roman" w:cs="Times New Roman"/>
          <w:i w:val="0"/>
        </w:rPr>
        <w:sectPr w:rsidR="003C4E6C" w:rsidSect="00FC5668">
          <w:pgSz w:w="16838" w:h="11906" w:orient="landscape"/>
          <w:pgMar w:top="1701" w:right="1134" w:bottom="851" w:left="1134" w:header="709" w:footer="709" w:gutter="0"/>
          <w:cols w:space="708"/>
          <w:docGrid w:linePitch="360"/>
        </w:sectPr>
      </w:pPr>
    </w:p>
    <w:p w:rsidR="00331EB1" w:rsidRDefault="007B2F64" w:rsidP="00331EB1">
      <w:pPr>
        <w:pStyle w:val="a6"/>
        <w:ind w:firstLine="0"/>
        <w:jc w:val="center"/>
        <w:rPr>
          <w:b/>
          <w:sz w:val="28"/>
          <w:szCs w:val="28"/>
        </w:rPr>
      </w:pPr>
      <w:r w:rsidRPr="00432E98">
        <w:rPr>
          <w:b/>
          <w:sz w:val="28"/>
          <w:szCs w:val="28"/>
        </w:rPr>
        <w:lastRenderedPageBreak/>
        <w:t>Ф</w:t>
      </w:r>
      <w:r w:rsidR="001F2E0C">
        <w:rPr>
          <w:b/>
          <w:sz w:val="28"/>
          <w:szCs w:val="28"/>
        </w:rPr>
        <w:t>орма</w:t>
      </w:r>
    </w:p>
    <w:p w:rsidR="007B2F64" w:rsidRPr="00F54666" w:rsidRDefault="007B2F64" w:rsidP="001F2E0C">
      <w:pPr>
        <w:pStyle w:val="a6"/>
        <w:ind w:firstLine="0"/>
        <w:jc w:val="center"/>
        <w:rPr>
          <w:b/>
          <w:sz w:val="28"/>
          <w:szCs w:val="28"/>
        </w:rPr>
      </w:pPr>
      <w:r w:rsidRPr="00432E98">
        <w:rPr>
          <w:b/>
          <w:sz w:val="28"/>
          <w:szCs w:val="28"/>
        </w:rPr>
        <w:t>декларации о соответствии участника закупки критериям отнесения к субъектам малого</w:t>
      </w:r>
      <w:r w:rsidR="001F2E0C">
        <w:rPr>
          <w:b/>
          <w:sz w:val="28"/>
          <w:szCs w:val="28"/>
        </w:rPr>
        <w:t xml:space="preserve"> </w:t>
      </w:r>
      <w:r w:rsidRPr="00432E98">
        <w:rPr>
          <w:b/>
          <w:sz w:val="28"/>
          <w:szCs w:val="28"/>
        </w:rPr>
        <w:t>и среднего предпринимательства</w:t>
      </w:r>
    </w:p>
    <w:p w:rsidR="007B2F64" w:rsidRDefault="007B2F64" w:rsidP="007B2F64">
      <w:pPr>
        <w:pStyle w:val="a6"/>
        <w:rPr>
          <w:sz w:val="28"/>
          <w:szCs w:val="28"/>
        </w:rPr>
      </w:pPr>
    </w:p>
    <w:p w:rsidR="001F2E0C" w:rsidRPr="00E95D6F" w:rsidRDefault="001F2E0C" w:rsidP="001F2E0C">
      <w:pPr>
        <w:pStyle w:val="a6"/>
        <w:jc w:val="center"/>
        <w:rPr>
          <w:sz w:val="28"/>
          <w:szCs w:val="28"/>
        </w:rPr>
      </w:pPr>
      <w:r w:rsidRPr="00E95D6F">
        <w:rPr>
          <w:sz w:val="28"/>
          <w:szCs w:val="28"/>
        </w:rPr>
        <w:t>Декларация о соответствии участника закупки</w:t>
      </w:r>
    </w:p>
    <w:p w:rsidR="001F2E0C" w:rsidRPr="00E95D6F" w:rsidRDefault="001F2E0C" w:rsidP="001F2E0C">
      <w:pPr>
        <w:pStyle w:val="a6"/>
        <w:jc w:val="center"/>
        <w:rPr>
          <w:sz w:val="28"/>
          <w:szCs w:val="28"/>
        </w:rPr>
      </w:pPr>
      <w:r w:rsidRPr="00E95D6F">
        <w:rPr>
          <w:sz w:val="28"/>
          <w:szCs w:val="28"/>
        </w:rPr>
        <w:t>критериям отнесения к субъектам малого</w:t>
      </w:r>
    </w:p>
    <w:p w:rsidR="00331EB1" w:rsidRDefault="001F2E0C" w:rsidP="00331EB1">
      <w:pPr>
        <w:pStyle w:val="a6"/>
        <w:jc w:val="center"/>
        <w:rPr>
          <w:sz w:val="28"/>
          <w:szCs w:val="28"/>
        </w:rPr>
      </w:pPr>
      <w:r w:rsidRPr="00E95D6F">
        <w:rPr>
          <w:sz w:val="28"/>
          <w:szCs w:val="28"/>
        </w:rPr>
        <w:t>и среднего предпринимательства</w:t>
      </w:r>
    </w:p>
    <w:p w:rsidR="00331EB1" w:rsidRDefault="00331EB1" w:rsidP="00331EB1">
      <w:pPr>
        <w:pStyle w:val="a6"/>
        <w:jc w:val="center"/>
        <w:rPr>
          <w:bCs/>
          <w:i/>
          <w:sz w:val="28"/>
          <w:szCs w:val="28"/>
        </w:rPr>
      </w:pPr>
    </w:p>
    <w:p w:rsidR="00331EB1" w:rsidRDefault="006F69BE" w:rsidP="00331EB1">
      <w:pPr>
        <w:pStyle w:val="a6"/>
        <w:jc w:val="center"/>
        <w:rPr>
          <w:sz w:val="28"/>
          <w:szCs w:val="28"/>
        </w:rPr>
      </w:pPr>
      <w:r>
        <w:rPr>
          <w:bCs/>
          <w:i/>
          <w:sz w:val="28"/>
          <w:szCs w:val="28"/>
        </w:rPr>
        <w:t>П</w:t>
      </w:r>
      <w:r w:rsidRPr="00E95D6F">
        <w:rPr>
          <w:bCs/>
          <w:i/>
          <w:sz w:val="28"/>
          <w:szCs w:val="28"/>
        </w:rPr>
        <w:t xml:space="preserve">редоставляется в формате </w:t>
      </w:r>
      <w:r w:rsidRPr="00E95D6F">
        <w:rPr>
          <w:bCs/>
          <w:i/>
          <w:sz w:val="28"/>
          <w:szCs w:val="28"/>
          <w:lang w:val="en-US"/>
        </w:rPr>
        <w:t>Word</w:t>
      </w:r>
    </w:p>
    <w:p w:rsidR="007B2F64" w:rsidRPr="00154BE1" w:rsidRDefault="007B2F64" w:rsidP="007B2F64">
      <w:pPr>
        <w:pStyle w:val="a6"/>
        <w:rPr>
          <w:sz w:val="28"/>
          <w:szCs w:val="28"/>
        </w:rPr>
      </w:pPr>
    </w:p>
    <w:p w:rsidR="007B2F64" w:rsidRPr="00154BE1" w:rsidRDefault="007B2F64" w:rsidP="007B2F64">
      <w:pPr>
        <w:pStyle w:val="a6"/>
        <w:rPr>
          <w:sz w:val="28"/>
          <w:szCs w:val="28"/>
        </w:rPr>
      </w:pPr>
    </w:p>
    <w:p w:rsidR="007B2F64" w:rsidRPr="00154BE1" w:rsidRDefault="007B2F64" w:rsidP="007B2F64">
      <w:pPr>
        <w:pStyle w:val="a6"/>
        <w:rPr>
          <w:sz w:val="28"/>
          <w:szCs w:val="28"/>
        </w:rPr>
      </w:pPr>
      <w:r w:rsidRPr="00154BE1">
        <w:rPr>
          <w:sz w:val="28"/>
          <w:szCs w:val="28"/>
        </w:rPr>
        <w:t xml:space="preserve">Подтверждаем, что ____________________________________________ </w:t>
      </w:r>
      <w:r w:rsidRPr="00154BE1">
        <w:rPr>
          <w:i/>
          <w:sz w:val="28"/>
          <w:szCs w:val="28"/>
        </w:rPr>
        <w:t xml:space="preserve">(указывается наименование участника закупки) </w:t>
      </w:r>
      <w:r w:rsidRPr="00154BE1">
        <w:rPr>
          <w:sz w:val="28"/>
          <w:szCs w:val="28"/>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 </w:t>
      </w:r>
      <w:r w:rsidRPr="00154BE1">
        <w:rPr>
          <w:i/>
          <w:sz w:val="28"/>
          <w:szCs w:val="28"/>
        </w:rPr>
        <w:t>(указывается субъект малого или среднего предпринимательства в зависимости от критериев отнесения)</w:t>
      </w:r>
      <w:r w:rsidRPr="00154BE1">
        <w:rPr>
          <w:sz w:val="28"/>
          <w:szCs w:val="28"/>
        </w:rPr>
        <w:t xml:space="preserve"> предпринимательства, и сообщаем следующую информацию:</w:t>
      </w:r>
    </w:p>
    <w:p w:rsidR="007B2F64" w:rsidRPr="00154BE1" w:rsidRDefault="007B2F64" w:rsidP="007B2F64">
      <w:pPr>
        <w:pStyle w:val="a6"/>
        <w:rPr>
          <w:sz w:val="28"/>
          <w:szCs w:val="28"/>
        </w:rPr>
      </w:pPr>
      <w:r w:rsidRPr="00154BE1">
        <w:rPr>
          <w:sz w:val="28"/>
          <w:szCs w:val="28"/>
        </w:rPr>
        <w:t>1. Адрес местонахождения (юридический адрес): __________________.</w:t>
      </w:r>
    </w:p>
    <w:p w:rsidR="007B2F64" w:rsidRPr="00154BE1" w:rsidRDefault="007B2F64" w:rsidP="007B2F64">
      <w:pPr>
        <w:pStyle w:val="a6"/>
        <w:rPr>
          <w:sz w:val="28"/>
          <w:szCs w:val="28"/>
        </w:rPr>
      </w:pPr>
      <w:r w:rsidRPr="00154BE1">
        <w:rPr>
          <w:sz w:val="28"/>
          <w:szCs w:val="28"/>
        </w:rPr>
        <w:t xml:space="preserve">2. ИНН/КПП: ______________________________ </w:t>
      </w:r>
      <w:r w:rsidRPr="00154BE1">
        <w:rPr>
          <w:i/>
          <w:sz w:val="28"/>
          <w:szCs w:val="28"/>
        </w:rPr>
        <w:t xml:space="preserve">(№, сведения о дате выдачи документа и </w:t>
      </w:r>
      <w:proofErr w:type="gramStart"/>
      <w:r w:rsidRPr="00154BE1">
        <w:rPr>
          <w:i/>
          <w:sz w:val="28"/>
          <w:szCs w:val="28"/>
        </w:rPr>
        <w:t>выдавшем  его</w:t>
      </w:r>
      <w:proofErr w:type="gramEnd"/>
      <w:r w:rsidRPr="00154BE1">
        <w:rPr>
          <w:i/>
          <w:sz w:val="28"/>
          <w:szCs w:val="28"/>
        </w:rPr>
        <w:t xml:space="preserve"> органе).</w:t>
      </w:r>
    </w:p>
    <w:p w:rsidR="007B2F64" w:rsidRPr="00154BE1" w:rsidRDefault="007B2F64" w:rsidP="007B2F64">
      <w:pPr>
        <w:pStyle w:val="a6"/>
        <w:rPr>
          <w:sz w:val="28"/>
          <w:szCs w:val="28"/>
        </w:rPr>
      </w:pPr>
      <w:r w:rsidRPr="00154BE1">
        <w:rPr>
          <w:sz w:val="28"/>
          <w:szCs w:val="28"/>
        </w:rPr>
        <w:t>3. ОГРН: ____________________________.</w:t>
      </w:r>
    </w:p>
    <w:p w:rsidR="007B2F64" w:rsidRPr="00154BE1" w:rsidRDefault="007B2F64" w:rsidP="007B2F64">
      <w:pPr>
        <w:pStyle w:val="a6"/>
        <w:rPr>
          <w:sz w:val="28"/>
          <w:szCs w:val="28"/>
        </w:rPr>
      </w:pPr>
      <w:r w:rsidRPr="00154BE1">
        <w:rPr>
          <w:sz w:val="28"/>
          <w:szCs w:val="28"/>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154BE1">
        <w:rPr>
          <w:rStyle w:val="a8"/>
          <w:sz w:val="28"/>
          <w:szCs w:val="28"/>
        </w:rPr>
        <w:footnoteReference w:id="3"/>
      </w:r>
      <w:r w:rsidRPr="00154BE1">
        <w:rPr>
          <w:sz w:val="28"/>
          <w:szCs w:val="28"/>
        </w:rPr>
        <w:t>.</w:t>
      </w:r>
    </w:p>
    <w:p w:rsidR="007B2F64" w:rsidRPr="00154BE1" w:rsidRDefault="007B2F64" w:rsidP="007B2F64">
      <w:pPr>
        <w:pStyle w:val="a6"/>
        <w:rPr>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57"/>
        <w:gridCol w:w="4109"/>
        <w:gridCol w:w="1571"/>
        <w:gridCol w:w="1843"/>
        <w:gridCol w:w="1619"/>
      </w:tblGrid>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jc w:val="center"/>
              <w:rPr>
                <w:color w:val="000000"/>
                <w:sz w:val="24"/>
              </w:rPr>
            </w:pPr>
            <w:r w:rsidRPr="00154BE1">
              <w:rPr>
                <w:color w:val="000000"/>
                <w:sz w:val="24"/>
              </w:rPr>
              <w:t>N п/п</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jc w:val="center"/>
              <w:rPr>
                <w:color w:val="000000"/>
                <w:sz w:val="24"/>
              </w:rPr>
            </w:pPr>
            <w:r w:rsidRPr="00154BE1">
              <w:rPr>
                <w:color w:val="000000"/>
                <w:sz w:val="24"/>
              </w:rPr>
              <w:t xml:space="preserve">Наименование сведений </w:t>
            </w:r>
          </w:p>
        </w:tc>
        <w:tc>
          <w:tcPr>
            <w:tcW w:w="1571"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ind w:firstLine="0"/>
              <w:jc w:val="center"/>
              <w:rPr>
                <w:color w:val="000000"/>
                <w:sz w:val="24"/>
              </w:rPr>
            </w:pPr>
            <w:r w:rsidRPr="00154BE1">
              <w:rPr>
                <w:color w:val="000000"/>
                <w:sz w:val="24"/>
              </w:rPr>
              <w:t>Малые предприятия</w:t>
            </w:r>
          </w:p>
        </w:tc>
        <w:tc>
          <w:tcPr>
            <w:tcW w:w="1843"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ind w:hanging="6"/>
              <w:jc w:val="center"/>
              <w:rPr>
                <w:color w:val="000000"/>
                <w:sz w:val="24"/>
              </w:rPr>
            </w:pPr>
            <w:r w:rsidRPr="00154BE1">
              <w:rPr>
                <w:color w:val="000000"/>
                <w:sz w:val="24"/>
              </w:rPr>
              <w:t>Средние предприятия</w:t>
            </w:r>
          </w:p>
        </w:tc>
        <w:tc>
          <w:tcPr>
            <w:tcW w:w="161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ind w:firstLine="20"/>
              <w:jc w:val="center"/>
              <w:rPr>
                <w:color w:val="000000"/>
                <w:sz w:val="24"/>
              </w:rPr>
            </w:pPr>
            <w:r w:rsidRPr="00154BE1">
              <w:rPr>
                <w:color w:val="000000"/>
                <w:sz w:val="24"/>
              </w:rPr>
              <w:t>Показатель</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tabs>
                <w:tab w:val="left" w:pos="277"/>
              </w:tabs>
              <w:spacing w:line="240" w:lineRule="atLeast"/>
              <w:ind w:firstLine="0"/>
              <w:jc w:val="center"/>
              <w:rPr>
                <w:color w:val="000000"/>
                <w:sz w:val="24"/>
              </w:rPr>
            </w:pPr>
            <w:r w:rsidRPr="00154BE1">
              <w:rPr>
                <w:color w:val="000000"/>
                <w:sz w:val="24"/>
              </w:rPr>
              <w:t>1</w:t>
            </w:r>
            <w:r w:rsidRPr="00154BE1">
              <w:rPr>
                <w:rStyle w:val="a8"/>
                <w:color w:val="000000"/>
                <w:sz w:val="24"/>
              </w:rPr>
              <w:footnoteReference w:id="4"/>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jc w:val="center"/>
              <w:rPr>
                <w:color w:val="000000"/>
                <w:sz w:val="24"/>
              </w:rPr>
            </w:pPr>
            <w:r w:rsidRPr="00154BE1">
              <w:rPr>
                <w:color w:val="000000"/>
                <w:sz w:val="24"/>
              </w:rPr>
              <w:t>2</w:t>
            </w:r>
          </w:p>
        </w:tc>
        <w:tc>
          <w:tcPr>
            <w:tcW w:w="1571"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jc w:val="center"/>
              <w:rPr>
                <w:color w:val="000000"/>
                <w:sz w:val="24"/>
              </w:rPr>
            </w:pPr>
            <w:r w:rsidRPr="00154BE1">
              <w:rPr>
                <w:color w:val="000000"/>
                <w:sz w:val="24"/>
              </w:rPr>
              <w:t>3</w:t>
            </w:r>
          </w:p>
        </w:tc>
        <w:tc>
          <w:tcPr>
            <w:tcW w:w="1843"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jc w:val="center"/>
              <w:rPr>
                <w:color w:val="000000"/>
                <w:sz w:val="24"/>
              </w:rPr>
            </w:pPr>
            <w:r w:rsidRPr="00154BE1">
              <w:rPr>
                <w:color w:val="000000"/>
                <w:sz w:val="24"/>
              </w:rPr>
              <w:t>4</w:t>
            </w:r>
          </w:p>
        </w:tc>
        <w:tc>
          <w:tcPr>
            <w:tcW w:w="161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jc w:val="center"/>
              <w:rPr>
                <w:color w:val="000000"/>
                <w:sz w:val="24"/>
              </w:rPr>
            </w:pPr>
            <w:r w:rsidRPr="00154BE1">
              <w:rPr>
                <w:color w:val="000000"/>
                <w:sz w:val="24"/>
              </w:rPr>
              <w:t>5</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11.</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w:t>
            </w:r>
            <w:r w:rsidRPr="00154BE1">
              <w:rPr>
                <w:color w:val="000000"/>
                <w:sz w:val="24"/>
              </w:rPr>
              <w:lastRenderedPageBreak/>
              <w:t>ответственностью, процентов</w:t>
            </w:r>
          </w:p>
          <w:p w:rsidR="007B2F64" w:rsidRPr="00154BE1" w:rsidRDefault="007B2F64" w:rsidP="00A50A20">
            <w:pPr>
              <w:pStyle w:val="a6"/>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lastRenderedPageBreak/>
              <w:t>не более 25</w:t>
            </w:r>
          </w:p>
        </w:tc>
        <w:tc>
          <w:tcPr>
            <w:tcW w:w="161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rPr>
                <w:color w:val="000000"/>
                <w:sz w:val="24"/>
              </w:rPr>
            </w:pPr>
            <w:r w:rsidRPr="00154BE1">
              <w:rPr>
                <w:color w:val="000000"/>
                <w:sz w:val="24"/>
              </w:rPr>
              <w:t>-</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22.</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154BE1">
              <w:rPr>
                <w:rStyle w:val="a8"/>
                <w:color w:val="000000"/>
                <w:sz w:val="24"/>
              </w:rPr>
              <w:footnoteReference w:id="5"/>
            </w:r>
            <w:r w:rsidRPr="00154BE1">
              <w:rPr>
                <w:color w:val="000000"/>
                <w:sz w:val="24"/>
              </w:rPr>
              <w:t>, процентов</w:t>
            </w:r>
          </w:p>
          <w:p w:rsidR="007B2F64" w:rsidRPr="00154BE1" w:rsidRDefault="007B2F64" w:rsidP="00A50A20">
            <w:pPr>
              <w:pStyle w:val="a6"/>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не более 49</w:t>
            </w:r>
          </w:p>
        </w:tc>
        <w:tc>
          <w:tcPr>
            <w:tcW w:w="161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rPr>
                <w:color w:val="000000"/>
                <w:sz w:val="24"/>
              </w:rPr>
            </w:pPr>
            <w:r w:rsidRPr="00154BE1">
              <w:rPr>
                <w:color w:val="000000"/>
                <w:sz w:val="24"/>
              </w:rPr>
              <w:t>-</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33.</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7B2F64" w:rsidRPr="00154BE1" w:rsidRDefault="007B2F64" w:rsidP="00A50A20">
            <w:pPr>
              <w:pStyle w:val="a6"/>
              <w:spacing w:line="240" w:lineRule="atLeast"/>
              <w:rPr>
                <w:color w:val="000000"/>
                <w:sz w:val="24"/>
              </w:rPr>
            </w:pP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ind w:firstLine="0"/>
              <w:jc w:val="center"/>
              <w:rPr>
                <w:color w:val="000000"/>
                <w:sz w:val="24"/>
              </w:rPr>
            </w:pPr>
            <w:r w:rsidRPr="00154BE1">
              <w:rPr>
                <w:color w:val="000000"/>
                <w:sz w:val="24"/>
              </w:rPr>
              <w:t>да (нет)</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tabs>
                <w:tab w:val="left" w:pos="163"/>
              </w:tabs>
              <w:spacing w:line="240" w:lineRule="atLeast"/>
              <w:rPr>
                <w:color w:val="000000"/>
                <w:sz w:val="24"/>
              </w:rPr>
            </w:pPr>
            <w:r w:rsidRPr="00154BE1">
              <w:rPr>
                <w:color w:val="000000"/>
                <w:sz w:val="24"/>
              </w:rPr>
              <w:t>34.</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w:t>
            </w:r>
            <w:r w:rsidRPr="00154BE1">
              <w:rPr>
                <w:color w:val="000000"/>
                <w:sz w:val="24"/>
              </w:rPr>
              <w:lastRenderedPageBreak/>
              <w:t>высшего образования</w:t>
            </w: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Del="002001EA" w:rsidRDefault="007B2F64" w:rsidP="00A50A20">
            <w:pPr>
              <w:pStyle w:val="a6"/>
              <w:spacing w:line="240" w:lineRule="atLeast"/>
              <w:ind w:firstLine="0"/>
              <w:jc w:val="center"/>
              <w:rPr>
                <w:color w:val="000000"/>
                <w:sz w:val="24"/>
              </w:rPr>
            </w:pPr>
            <w:r w:rsidRPr="00154BE1">
              <w:rPr>
                <w:color w:val="000000"/>
                <w:sz w:val="24"/>
              </w:rPr>
              <w:lastRenderedPageBreak/>
              <w:t>да (нет)</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35.</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autoSpaceDE w:val="0"/>
              <w:autoSpaceDN w:val="0"/>
              <w:adjustRightInd w:val="0"/>
              <w:ind w:firstLine="515"/>
              <w:jc w:val="both"/>
              <w:rPr>
                <w:color w:val="000000"/>
              </w:rPr>
            </w:pPr>
            <w:r w:rsidRPr="00154BE1">
              <w:t xml:space="preserve">Наличие у хозяйственного общества, хозяйственного партнерства статуса участника проекта в соответствии с Федеральным </w:t>
            </w:r>
            <w:hyperlink r:id="rId12" w:history="1">
              <w:r w:rsidRPr="00154BE1">
                <w:rPr>
                  <w:color w:val="0000FF"/>
                </w:rPr>
                <w:t>законом</w:t>
              </w:r>
            </w:hyperlink>
            <w:r w:rsidRPr="00154BE1">
              <w:t xml:space="preserve"> «Об инновационном центре «Сколково»</w:t>
            </w: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Del="002001EA" w:rsidRDefault="007B2F64" w:rsidP="00A50A20">
            <w:pPr>
              <w:pStyle w:val="a6"/>
              <w:spacing w:line="240" w:lineRule="atLeast"/>
              <w:ind w:firstLine="0"/>
              <w:jc w:val="center"/>
              <w:rPr>
                <w:color w:val="000000"/>
                <w:sz w:val="24"/>
              </w:rPr>
            </w:pPr>
            <w:r w:rsidRPr="00154BE1">
              <w:rPr>
                <w:color w:val="000000"/>
                <w:sz w:val="24"/>
              </w:rPr>
              <w:t>да (нет)</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36.</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3" w:history="1">
              <w:r w:rsidRPr="00154BE1">
                <w:rPr>
                  <w:rStyle w:val="a5"/>
                  <w:sz w:val="24"/>
                </w:rPr>
                <w:t>законом</w:t>
              </w:r>
            </w:hyperlink>
            <w:r w:rsidRPr="00154BE1">
              <w:rPr>
                <w:color w:val="000000"/>
                <w:sz w:val="24"/>
              </w:rPr>
              <w:t xml:space="preserve"> «О науке и государственной научно-технической политике»</w:t>
            </w: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Del="002001EA" w:rsidRDefault="007B2F64" w:rsidP="00A50A20">
            <w:pPr>
              <w:pStyle w:val="a6"/>
              <w:spacing w:line="240" w:lineRule="atLeast"/>
              <w:ind w:firstLine="0"/>
              <w:jc w:val="center"/>
              <w:rPr>
                <w:color w:val="000000"/>
                <w:sz w:val="24"/>
              </w:rPr>
            </w:pPr>
            <w:r w:rsidRPr="00154BE1">
              <w:rPr>
                <w:color w:val="000000"/>
                <w:sz w:val="24"/>
              </w:rPr>
              <w:t>да (нет)</w:t>
            </w:r>
          </w:p>
        </w:tc>
      </w:tr>
      <w:tr w:rsidR="007B2F64" w:rsidRPr="00154BE1" w:rsidTr="00A50A20">
        <w:tc>
          <w:tcPr>
            <w:tcW w:w="557" w:type="dxa"/>
            <w:vMerge w:val="restart"/>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47.</w:t>
            </w:r>
          </w:p>
        </w:tc>
        <w:tc>
          <w:tcPr>
            <w:tcW w:w="4109" w:type="dxa"/>
            <w:vMerge w:val="restart"/>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Среднесписочная численность работников за предшествующий календарный год, человек</w:t>
            </w:r>
          </w:p>
          <w:p w:rsidR="007B2F64" w:rsidRPr="00154BE1" w:rsidRDefault="007B2F64" w:rsidP="00A50A20">
            <w:pPr>
              <w:pStyle w:val="a6"/>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ind w:firstLine="0"/>
              <w:rPr>
                <w:color w:val="000000"/>
                <w:sz w:val="24"/>
              </w:rPr>
            </w:pPr>
            <w:r w:rsidRPr="00154BE1">
              <w:rPr>
                <w:color w:val="000000"/>
                <w:sz w:val="24"/>
              </w:rPr>
              <w:t>до 100 включительно</w:t>
            </w:r>
          </w:p>
        </w:tc>
        <w:tc>
          <w:tcPr>
            <w:tcW w:w="1843" w:type="dxa"/>
            <w:vMerge w:val="restart"/>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ind w:firstLine="0"/>
              <w:rPr>
                <w:color w:val="000000"/>
                <w:sz w:val="24"/>
              </w:rPr>
            </w:pPr>
            <w:r w:rsidRPr="00154BE1">
              <w:rPr>
                <w:color w:val="000000"/>
                <w:sz w:val="24"/>
              </w:rPr>
              <w:t>от 101 до 250 включительно</w:t>
            </w:r>
          </w:p>
        </w:tc>
        <w:tc>
          <w:tcPr>
            <w:tcW w:w="1619" w:type="dxa"/>
            <w:vMerge w:val="restart"/>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ind w:firstLine="0"/>
              <w:rPr>
                <w:color w:val="000000"/>
                <w:sz w:val="24"/>
              </w:rPr>
            </w:pPr>
            <w:r w:rsidRPr="00154BE1">
              <w:rPr>
                <w:color w:val="000000"/>
                <w:sz w:val="24"/>
              </w:rPr>
              <w:t>указывается количество человек (</w:t>
            </w:r>
            <w:r w:rsidRPr="00154BE1">
              <w:rPr>
                <w:sz w:val="24"/>
              </w:rPr>
              <w:t>за предшествующий календарный год</w:t>
            </w:r>
            <w:r w:rsidRPr="00154BE1">
              <w:rPr>
                <w:color w:val="000000"/>
                <w:sz w:val="24"/>
              </w:rPr>
              <w:t>)</w:t>
            </w:r>
          </w:p>
        </w:tc>
      </w:tr>
      <w:tr w:rsidR="007B2F64" w:rsidRPr="00154BE1" w:rsidTr="00A50A20">
        <w:tc>
          <w:tcPr>
            <w:tcW w:w="557" w:type="dxa"/>
            <w:vMerge/>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ind w:firstLine="0"/>
              <w:rPr>
                <w:color w:val="000000"/>
                <w:sz w:val="24"/>
              </w:rPr>
            </w:pPr>
            <w:r w:rsidRPr="00154BE1">
              <w:rPr>
                <w:color w:val="000000"/>
                <w:sz w:val="24"/>
              </w:rPr>
              <w:t>до 15 - микропредприятие</w:t>
            </w:r>
          </w:p>
        </w:tc>
        <w:tc>
          <w:tcPr>
            <w:tcW w:w="1843" w:type="dxa"/>
            <w:vMerge/>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rPr>
                <w:color w:val="000000"/>
                <w:sz w:val="24"/>
              </w:rPr>
            </w:pPr>
          </w:p>
        </w:tc>
        <w:tc>
          <w:tcPr>
            <w:tcW w:w="1619" w:type="dxa"/>
            <w:vMerge/>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rPr>
                <w:color w:val="000000"/>
                <w:sz w:val="24"/>
              </w:rPr>
            </w:pPr>
          </w:p>
        </w:tc>
      </w:tr>
      <w:tr w:rsidR="007B2F64" w:rsidRPr="00154BE1" w:rsidTr="00A50A20">
        <w:tc>
          <w:tcPr>
            <w:tcW w:w="557" w:type="dxa"/>
            <w:vMerge w:val="restart"/>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58.</w:t>
            </w:r>
          </w:p>
        </w:tc>
        <w:tc>
          <w:tcPr>
            <w:tcW w:w="4109" w:type="dxa"/>
            <w:vMerge w:val="restart"/>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p w:rsidR="007B2F64" w:rsidRPr="00154BE1" w:rsidRDefault="007B2F64" w:rsidP="00A50A20">
            <w:pPr>
              <w:pStyle w:val="a6"/>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ind w:firstLine="0"/>
              <w:rPr>
                <w:color w:val="000000"/>
                <w:sz w:val="24"/>
              </w:rPr>
            </w:pPr>
            <w:r w:rsidRPr="00154BE1">
              <w:rPr>
                <w:color w:val="000000"/>
                <w:sz w:val="24"/>
              </w:rPr>
              <w:t>800</w:t>
            </w:r>
          </w:p>
        </w:tc>
        <w:tc>
          <w:tcPr>
            <w:tcW w:w="1843" w:type="dxa"/>
            <w:vMerge w:val="restart"/>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ind w:firstLine="0"/>
              <w:rPr>
                <w:color w:val="000000"/>
                <w:sz w:val="24"/>
              </w:rPr>
            </w:pPr>
            <w:r w:rsidRPr="00154BE1">
              <w:rPr>
                <w:color w:val="000000"/>
                <w:sz w:val="24"/>
              </w:rPr>
              <w:t>2000</w:t>
            </w:r>
          </w:p>
        </w:tc>
        <w:tc>
          <w:tcPr>
            <w:tcW w:w="161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ind w:firstLine="0"/>
              <w:rPr>
                <w:color w:val="000000"/>
                <w:sz w:val="24"/>
              </w:rPr>
            </w:pPr>
            <w:r w:rsidRPr="00154BE1">
              <w:rPr>
                <w:color w:val="000000"/>
                <w:sz w:val="24"/>
              </w:rPr>
              <w:t>указывается в млн. рублей (</w:t>
            </w:r>
            <w:r w:rsidRPr="00154BE1">
              <w:rPr>
                <w:sz w:val="24"/>
              </w:rPr>
              <w:t>за предшествующий календарный год</w:t>
            </w:r>
            <w:r w:rsidRPr="00154BE1">
              <w:rPr>
                <w:color w:val="000000"/>
                <w:sz w:val="24"/>
              </w:rPr>
              <w:t>)</w:t>
            </w:r>
          </w:p>
        </w:tc>
      </w:tr>
      <w:tr w:rsidR="007B2F64" w:rsidRPr="00154BE1" w:rsidTr="00A50A20">
        <w:tc>
          <w:tcPr>
            <w:tcW w:w="557" w:type="dxa"/>
            <w:vMerge/>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ind w:firstLine="0"/>
              <w:rPr>
                <w:color w:val="000000"/>
                <w:sz w:val="24"/>
              </w:rPr>
            </w:pPr>
            <w:r w:rsidRPr="00154BE1">
              <w:rPr>
                <w:color w:val="000000"/>
                <w:sz w:val="24"/>
              </w:rPr>
              <w:t>120 в год - микропредприятие</w:t>
            </w:r>
          </w:p>
        </w:tc>
        <w:tc>
          <w:tcPr>
            <w:tcW w:w="1843" w:type="dxa"/>
            <w:vMerge/>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rPr>
                <w:color w:val="000000"/>
                <w:sz w:val="24"/>
              </w:rPr>
            </w:pPr>
          </w:p>
        </w:tc>
        <w:tc>
          <w:tcPr>
            <w:tcW w:w="161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rPr>
                <w:color w:val="000000"/>
                <w:sz w:val="24"/>
              </w:rPr>
            </w:pP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99.</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sz w:val="24"/>
              </w:rPr>
              <w:t>подлежит заполнению</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Default="007B2F64" w:rsidP="00A50A20">
            <w:pPr>
              <w:pStyle w:val="a6"/>
              <w:spacing w:line="240" w:lineRule="atLeast"/>
              <w:ind w:left="-387" w:firstLine="325"/>
              <w:rPr>
                <w:color w:val="000000"/>
                <w:sz w:val="24"/>
              </w:rPr>
            </w:pPr>
            <w:r w:rsidRPr="00154BE1">
              <w:rPr>
                <w:color w:val="000000"/>
                <w:sz w:val="24"/>
              </w:rPr>
              <w:lastRenderedPageBreak/>
              <w:t>10.</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sz w:val="24"/>
              </w:rPr>
              <w:t>подлежит заполнению</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711.</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 xml:space="preserve">Сведения о производимых субъектами малого и среднего предпринимательства товарах, работах, услугах с указанием кодов </w:t>
            </w:r>
            <w:hyperlink r:id="rId14" w:history="1">
              <w:r w:rsidRPr="00154BE1">
                <w:rPr>
                  <w:rStyle w:val="a5"/>
                  <w:sz w:val="24"/>
                </w:rPr>
                <w:t>ОКВЭД2</w:t>
              </w:r>
            </w:hyperlink>
            <w:r w:rsidRPr="00154BE1">
              <w:rPr>
                <w:sz w:val="24"/>
              </w:rPr>
              <w:t xml:space="preserve"> и </w:t>
            </w:r>
            <w:hyperlink r:id="rId15" w:history="1">
              <w:r w:rsidRPr="00154BE1">
                <w:rPr>
                  <w:rStyle w:val="a5"/>
                  <w:sz w:val="24"/>
                </w:rPr>
                <w:t>ОКПД2</w:t>
              </w:r>
            </w:hyperlink>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sz w:val="24"/>
              </w:rPr>
              <w:t>подлежит заполнению</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 xml:space="preserve">112. </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да (нет)</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.13.</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да (нет)</w:t>
            </w:r>
          </w:p>
          <w:p w:rsidR="007B2F64" w:rsidRPr="00154BE1" w:rsidRDefault="007B2F64" w:rsidP="00A50A20">
            <w:pPr>
              <w:pStyle w:val="a6"/>
              <w:spacing w:line="240" w:lineRule="atLeast"/>
              <w:rPr>
                <w:color w:val="000000"/>
                <w:sz w:val="24"/>
              </w:rPr>
            </w:pPr>
            <w:r w:rsidRPr="00154BE1">
              <w:rPr>
                <w:color w:val="000000"/>
                <w:sz w:val="24"/>
              </w:rPr>
              <w:t>(в случае участия - наименование заказчика, реализующего программу партнерства)</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114.</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16" w:history="1">
              <w:r w:rsidRPr="00154BE1">
                <w:rPr>
                  <w:rStyle w:val="a5"/>
                  <w:sz w:val="24"/>
                </w:rPr>
                <w:t>законом</w:t>
              </w:r>
            </w:hyperlink>
            <w:r w:rsidRPr="00154BE1">
              <w:rPr>
                <w:color w:val="000000"/>
                <w:sz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17" w:history="1">
              <w:r w:rsidRPr="00154BE1">
                <w:rPr>
                  <w:rStyle w:val="a5"/>
                  <w:sz w:val="24"/>
                </w:rPr>
                <w:t>законом</w:t>
              </w:r>
            </w:hyperlink>
            <w:r w:rsidRPr="00154BE1">
              <w:rPr>
                <w:color w:val="000000"/>
                <w:sz w:val="24"/>
              </w:rPr>
              <w:t xml:space="preserve"> «О закупках товаров, работ, услуг отдельными видами юридических лиц»</w:t>
            </w: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да (нет)</w:t>
            </w:r>
          </w:p>
          <w:p w:rsidR="007B2F64" w:rsidRPr="00154BE1" w:rsidRDefault="007B2F64" w:rsidP="00A50A20">
            <w:pPr>
              <w:pStyle w:val="a6"/>
              <w:spacing w:line="240" w:lineRule="atLeast"/>
              <w:rPr>
                <w:color w:val="000000"/>
                <w:sz w:val="24"/>
              </w:rPr>
            </w:pPr>
            <w:r w:rsidRPr="00154BE1">
              <w:rPr>
                <w:color w:val="000000"/>
                <w:sz w:val="24"/>
              </w:rPr>
              <w:t>(при наличии - количество исполненных контрактов или договоров и общая сумма)</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115.</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w:t>
            </w:r>
            <w:r w:rsidRPr="00154BE1">
              <w:rPr>
                <w:color w:val="000000"/>
                <w:sz w:val="24"/>
              </w:rPr>
              <w:lastRenderedPageBreak/>
              <w:t>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lastRenderedPageBreak/>
              <w:t>да (нет)</w:t>
            </w:r>
          </w:p>
        </w:tc>
      </w:tr>
      <w:tr w:rsidR="007B2F64" w:rsidRPr="00154BE1" w:rsidTr="00A50A20">
        <w:tc>
          <w:tcPr>
            <w:tcW w:w="557"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116.</w:t>
            </w:r>
          </w:p>
        </w:tc>
        <w:tc>
          <w:tcPr>
            <w:tcW w:w="4109" w:type="dxa"/>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5033" w:type="dxa"/>
            <w:gridSpan w:val="3"/>
            <w:tcBorders>
              <w:top w:val="single" w:sz="4" w:space="0" w:color="auto"/>
              <w:left w:val="single" w:sz="4" w:space="0" w:color="auto"/>
              <w:bottom w:val="single" w:sz="4" w:space="0" w:color="auto"/>
              <w:right w:val="single" w:sz="4" w:space="0" w:color="auto"/>
            </w:tcBorders>
          </w:tcPr>
          <w:p w:rsidR="007B2F64" w:rsidRPr="00154BE1" w:rsidRDefault="007B2F64" w:rsidP="00A50A20">
            <w:pPr>
              <w:pStyle w:val="a6"/>
              <w:spacing w:line="240" w:lineRule="atLeast"/>
              <w:rPr>
                <w:color w:val="000000"/>
                <w:sz w:val="24"/>
              </w:rPr>
            </w:pPr>
            <w:r w:rsidRPr="00154BE1">
              <w:rPr>
                <w:color w:val="000000"/>
                <w:sz w:val="24"/>
              </w:rPr>
              <w:t>да (нет)</w:t>
            </w:r>
          </w:p>
        </w:tc>
      </w:tr>
    </w:tbl>
    <w:p w:rsidR="007B2F64" w:rsidRPr="00154BE1" w:rsidRDefault="007B2F64" w:rsidP="007B2F64">
      <w:pPr>
        <w:pStyle w:val="a6"/>
        <w:rPr>
          <w:sz w:val="28"/>
          <w:szCs w:val="28"/>
        </w:rPr>
      </w:pPr>
    </w:p>
    <w:p w:rsidR="007B2F64" w:rsidRDefault="007B2F64" w:rsidP="0058722B">
      <w:pPr>
        <w:pStyle w:val="2"/>
        <w:spacing w:before="0" w:after="0"/>
        <w:ind w:left="709"/>
        <w:jc w:val="center"/>
        <w:rPr>
          <w:rFonts w:ascii="Times New Roman" w:hAnsi="Times New Roman" w:cs="Times New Roman"/>
          <w:i w:val="0"/>
        </w:rPr>
        <w:sectPr w:rsidR="007B2F64" w:rsidSect="007B2F64">
          <w:pgSz w:w="11906" w:h="16838"/>
          <w:pgMar w:top="1134" w:right="851" w:bottom="1134" w:left="1701" w:header="709" w:footer="709" w:gutter="0"/>
          <w:cols w:space="708"/>
          <w:docGrid w:linePitch="360"/>
        </w:sectPr>
      </w:pPr>
    </w:p>
    <w:p w:rsidR="007B2F64" w:rsidRPr="001F2E0C" w:rsidRDefault="00331EB1" w:rsidP="007B2F64">
      <w:pPr>
        <w:pStyle w:val="a6"/>
        <w:suppressAutoHyphens/>
        <w:ind w:right="306"/>
        <w:jc w:val="center"/>
        <w:rPr>
          <w:b/>
          <w:color w:val="000000"/>
          <w:sz w:val="28"/>
          <w:szCs w:val="28"/>
        </w:rPr>
      </w:pPr>
      <w:r w:rsidRPr="00331EB1">
        <w:rPr>
          <w:b/>
          <w:color w:val="000000"/>
          <w:sz w:val="28"/>
          <w:szCs w:val="28"/>
        </w:rPr>
        <w:lastRenderedPageBreak/>
        <w:t>Форма сведений об опыте поставки товаров</w:t>
      </w:r>
    </w:p>
    <w:p w:rsidR="001F2E0C" w:rsidRPr="00E95D6F" w:rsidRDefault="001F2E0C" w:rsidP="001F2E0C">
      <w:pPr>
        <w:pStyle w:val="a6"/>
        <w:suppressAutoHyphens/>
        <w:ind w:right="306"/>
        <w:jc w:val="center"/>
        <w:rPr>
          <w:sz w:val="28"/>
          <w:szCs w:val="28"/>
        </w:rPr>
      </w:pPr>
      <w:r w:rsidRPr="00E95D6F">
        <w:rPr>
          <w:i/>
          <w:sz w:val="28"/>
          <w:szCs w:val="28"/>
        </w:rPr>
        <w:t xml:space="preserve">представляется в формате </w:t>
      </w:r>
      <w:r w:rsidRPr="00E95D6F">
        <w:rPr>
          <w:i/>
          <w:sz w:val="28"/>
          <w:szCs w:val="28"/>
          <w:lang w:val="en-US"/>
        </w:rPr>
        <w:t>Word</w:t>
      </w:r>
    </w:p>
    <w:p w:rsidR="001F2E0C" w:rsidRPr="00E95D6F" w:rsidRDefault="001F2E0C" w:rsidP="001F2E0C">
      <w:pPr>
        <w:pStyle w:val="a6"/>
        <w:suppressAutoHyphens/>
        <w:ind w:right="306"/>
        <w:jc w:val="center"/>
        <w:rPr>
          <w:sz w:val="28"/>
          <w:szCs w:val="28"/>
        </w:rPr>
      </w:pPr>
    </w:p>
    <w:p w:rsidR="001F2E0C" w:rsidRPr="000D6C12" w:rsidRDefault="001F2E0C" w:rsidP="001F2E0C">
      <w:pPr>
        <w:pStyle w:val="a6"/>
        <w:suppressAutoHyphens/>
        <w:ind w:right="306"/>
        <w:jc w:val="center"/>
        <w:rPr>
          <w:color w:val="000000"/>
          <w:sz w:val="28"/>
          <w:szCs w:val="28"/>
        </w:rPr>
      </w:pPr>
      <w:r w:rsidRPr="00E95D6F">
        <w:rPr>
          <w:sz w:val="28"/>
          <w:szCs w:val="28"/>
        </w:rPr>
        <w:t>Сведения об опыте поставки товаров</w:t>
      </w:r>
    </w:p>
    <w:tbl>
      <w:tblPr>
        <w:tblpPr w:leftFromText="180" w:rightFromText="180" w:vertAnchor="text" w:tblpX="-758" w:tblpY="186"/>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
        <w:gridCol w:w="1276"/>
        <w:gridCol w:w="33"/>
        <w:gridCol w:w="1668"/>
        <w:gridCol w:w="33"/>
        <w:gridCol w:w="1809"/>
        <w:gridCol w:w="1985"/>
        <w:gridCol w:w="1559"/>
        <w:gridCol w:w="1701"/>
        <w:gridCol w:w="1701"/>
        <w:gridCol w:w="1701"/>
        <w:gridCol w:w="1843"/>
      </w:tblGrid>
      <w:tr w:rsidR="007B2F64" w:rsidRPr="00CD5821" w:rsidTr="00A50A20">
        <w:trPr>
          <w:trHeight w:val="1023"/>
        </w:trPr>
        <w:tc>
          <w:tcPr>
            <w:tcW w:w="392" w:type="dxa"/>
            <w:tcBorders>
              <w:bottom w:val="single" w:sz="4" w:space="0" w:color="auto"/>
            </w:tcBorders>
          </w:tcPr>
          <w:p w:rsidR="007B2F64" w:rsidRPr="00CD5821" w:rsidRDefault="007B2F64" w:rsidP="00A50A20">
            <w:pPr>
              <w:pStyle w:val="a6"/>
              <w:suppressAutoHyphens/>
              <w:ind w:right="306" w:firstLine="0"/>
              <w:jc w:val="left"/>
              <w:rPr>
                <w:sz w:val="24"/>
              </w:rPr>
            </w:pPr>
            <w:r w:rsidRPr="00CD5821">
              <w:rPr>
                <w:sz w:val="24"/>
              </w:rPr>
              <w:t>год</w:t>
            </w:r>
          </w:p>
        </w:tc>
        <w:tc>
          <w:tcPr>
            <w:tcW w:w="1276" w:type="dxa"/>
            <w:tcBorders>
              <w:bottom w:val="single" w:sz="4" w:space="0" w:color="auto"/>
            </w:tcBorders>
          </w:tcPr>
          <w:p w:rsidR="007B2F64" w:rsidRPr="00CD5821" w:rsidRDefault="007B2F64" w:rsidP="00A50A20">
            <w:pPr>
              <w:pStyle w:val="a6"/>
              <w:suppressAutoHyphens/>
              <w:ind w:firstLine="0"/>
              <w:jc w:val="left"/>
              <w:rPr>
                <w:sz w:val="24"/>
              </w:rPr>
            </w:pPr>
            <w:r w:rsidRPr="00CD5821">
              <w:rPr>
                <w:sz w:val="24"/>
              </w:rPr>
              <w:t>Реквизиты договора</w:t>
            </w:r>
          </w:p>
        </w:tc>
        <w:tc>
          <w:tcPr>
            <w:tcW w:w="1701" w:type="dxa"/>
            <w:gridSpan w:val="2"/>
            <w:tcBorders>
              <w:bottom w:val="single" w:sz="4" w:space="0" w:color="auto"/>
            </w:tcBorders>
          </w:tcPr>
          <w:p w:rsidR="007B2F64" w:rsidRPr="00CD5821" w:rsidRDefault="007B2F64" w:rsidP="00A50A20">
            <w:pPr>
              <w:pStyle w:val="a6"/>
              <w:suppressAutoHyphens/>
              <w:ind w:right="306" w:firstLine="0"/>
              <w:jc w:val="left"/>
              <w:rPr>
                <w:sz w:val="24"/>
              </w:rPr>
            </w:pPr>
            <w:r w:rsidRPr="00CD5821">
              <w:rPr>
                <w:sz w:val="24"/>
              </w:rPr>
              <w:t>Контрагент</w:t>
            </w:r>
          </w:p>
          <w:p w:rsidR="007B2F64" w:rsidRPr="00CD5821" w:rsidRDefault="007B2F64" w:rsidP="00A50A20">
            <w:pPr>
              <w:pStyle w:val="a6"/>
              <w:suppressAutoHyphens/>
              <w:ind w:right="34" w:firstLine="0"/>
              <w:jc w:val="left"/>
              <w:rPr>
                <w:sz w:val="24"/>
              </w:rPr>
            </w:pPr>
            <w:r w:rsidRPr="00CD5821">
              <w:rPr>
                <w:sz w:val="24"/>
              </w:rPr>
              <w:t>(с указанием филиала, представительства, подразделения которое выступает от имени юридического лица)</w:t>
            </w:r>
          </w:p>
        </w:tc>
        <w:tc>
          <w:tcPr>
            <w:tcW w:w="1842" w:type="dxa"/>
            <w:gridSpan w:val="2"/>
            <w:tcBorders>
              <w:bottom w:val="single" w:sz="4" w:space="0" w:color="auto"/>
            </w:tcBorders>
          </w:tcPr>
          <w:p w:rsidR="007B2F64" w:rsidRPr="00CD5821" w:rsidRDefault="007B2F64" w:rsidP="00A50A20">
            <w:pPr>
              <w:pStyle w:val="a6"/>
              <w:suppressAutoHyphens/>
              <w:ind w:firstLine="0"/>
              <w:jc w:val="left"/>
              <w:rPr>
                <w:sz w:val="24"/>
              </w:rPr>
            </w:pPr>
            <w:r w:rsidRPr="00CD5821">
              <w:rPr>
                <w:sz w:val="24"/>
              </w:rPr>
              <w:t>Срок действия договора (момент вступления в силу, срок действия, дата окончательного исполнения)</w:t>
            </w:r>
          </w:p>
        </w:tc>
        <w:tc>
          <w:tcPr>
            <w:tcW w:w="1985" w:type="dxa"/>
            <w:tcBorders>
              <w:bottom w:val="single" w:sz="4" w:space="0" w:color="auto"/>
            </w:tcBorders>
          </w:tcPr>
          <w:p w:rsidR="007B2F64" w:rsidRPr="00CD5821" w:rsidRDefault="007B2F64" w:rsidP="00A50A20">
            <w:pPr>
              <w:pStyle w:val="a6"/>
              <w:suppressAutoHyphens/>
              <w:ind w:firstLine="0"/>
              <w:jc w:val="left"/>
              <w:rPr>
                <w:sz w:val="24"/>
              </w:rPr>
            </w:pPr>
            <w:r w:rsidRPr="00CD5821">
              <w:rPr>
                <w:sz w:val="24"/>
              </w:rPr>
              <w:t>Предмет договора (указываются только договоры о наличии требуемого опыта)</w:t>
            </w:r>
          </w:p>
        </w:tc>
        <w:tc>
          <w:tcPr>
            <w:tcW w:w="1559" w:type="dxa"/>
            <w:tcBorders>
              <w:bottom w:val="single" w:sz="4" w:space="0" w:color="auto"/>
            </w:tcBorders>
          </w:tcPr>
          <w:p w:rsidR="007B2F64" w:rsidRPr="00CD5821" w:rsidRDefault="007B2F64" w:rsidP="00A50A20">
            <w:pPr>
              <w:pStyle w:val="a6"/>
              <w:suppressAutoHyphens/>
              <w:ind w:firstLine="0"/>
              <w:jc w:val="left"/>
              <w:rPr>
                <w:sz w:val="24"/>
              </w:rPr>
            </w:pPr>
            <w:r w:rsidRPr="00CD5821">
              <w:rPr>
                <w:sz w:val="24"/>
              </w:rPr>
              <w:t xml:space="preserve">Сумма договора (в руб. </w:t>
            </w:r>
            <w:r w:rsidRPr="00CD5821">
              <w:rPr>
                <w:rFonts w:eastAsia="Times New Roman"/>
                <w:sz w:val="24"/>
              </w:rPr>
              <w:t>без учета НДС и с учетом  НДС</w:t>
            </w:r>
            <w:r w:rsidRPr="00CD5821">
              <w:rPr>
                <w:sz w:val="24"/>
              </w:rPr>
              <w:t>, с указанием стоимости в год либо иной отчетный период)</w:t>
            </w:r>
          </w:p>
        </w:tc>
        <w:tc>
          <w:tcPr>
            <w:tcW w:w="1701" w:type="dxa"/>
            <w:tcBorders>
              <w:bottom w:val="single" w:sz="4" w:space="0" w:color="auto"/>
            </w:tcBorders>
          </w:tcPr>
          <w:p w:rsidR="007B2F64" w:rsidRPr="00CD5821" w:rsidRDefault="007B2F64" w:rsidP="00A50A20">
            <w:pPr>
              <w:pStyle w:val="a6"/>
              <w:suppressAutoHyphens/>
              <w:ind w:right="-115" w:firstLine="0"/>
              <w:jc w:val="left"/>
              <w:rPr>
                <w:sz w:val="24"/>
              </w:rPr>
            </w:pPr>
            <w:r w:rsidRPr="00B50D7A">
              <w:rPr>
                <w:sz w:val="24"/>
              </w:rPr>
              <w:t>Стоимость фактически поставленного товара, выполненных работ, оказанных услуг на основании надлежащим образом оформленных накладных о поставке товаров, актов выполненных работ, оказанных услуг (в руб., без учета НДС с указанием стоимости по каждому акту (накладной)</w:t>
            </w:r>
          </w:p>
        </w:tc>
        <w:tc>
          <w:tcPr>
            <w:tcW w:w="1701" w:type="dxa"/>
            <w:tcBorders>
              <w:bottom w:val="single" w:sz="4" w:space="0" w:color="auto"/>
            </w:tcBorders>
          </w:tcPr>
          <w:p w:rsidR="007B2F64" w:rsidRPr="00CD5821" w:rsidRDefault="007B2F64" w:rsidP="00A50A20">
            <w:pPr>
              <w:pStyle w:val="a6"/>
              <w:suppressAutoHyphens/>
              <w:ind w:right="-115" w:firstLine="0"/>
              <w:jc w:val="left"/>
              <w:rPr>
                <w:sz w:val="24"/>
              </w:rPr>
            </w:pPr>
            <w:r w:rsidRPr="00B50D7A">
              <w:rPr>
                <w:sz w:val="24"/>
              </w:rPr>
              <w:t xml:space="preserve">Реквизиты накладной о поставке товаров, акта выполненных работ, оказанных услуг  </w:t>
            </w:r>
          </w:p>
        </w:tc>
        <w:tc>
          <w:tcPr>
            <w:tcW w:w="1701" w:type="dxa"/>
            <w:tcBorders>
              <w:bottom w:val="single" w:sz="4" w:space="0" w:color="auto"/>
            </w:tcBorders>
          </w:tcPr>
          <w:p w:rsidR="007B2F64" w:rsidRPr="00CD5821" w:rsidRDefault="007B2F64" w:rsidP="00A50A20">
            <w:pPr>
              <w:pStyle w:val="a6"/>
              <w:suppressAutoHyphens/>
              <w:ind w:right="-115" w:firstLine="0"/>
              <w:jc w:val="left"/>
              <w:rPr>
                <w:sz w:val="24"/>
              </w:rPr>
            </w:pPr>
            <w:r w:rsidRPr="00CD5821">
              <w:rPr>
                <w:sz w:val="24"/>
              </w:rPr>
              <w:t>Наличие жалоб, претензий, исковых заявлений со стороны контрагента в связи с ненадлежащим исполнением участником обязательств по договору</w:t>
            </w:r>
          </w:p>
        </w:tc>
        <w:tc>
          <w:tcPr>
            <w:tcW w:w="1843" w:type="dxa"/>
            <w:tcBorders>
              <w:bottom w:val="single" w:sz="4" w:space="0" w:color="auto"/>
            </w:tcBorders>
          </w:tcPr>
          <w:p w:rsidR="007B2F64" w:rsidRPr="00CD5821" w:rsidRDefault="007B2F64" w:rsidP="00A50A20">
            <w:pPr>
              <w:pStyle w:val="a6"/>
              <w:suppressAutoHyphens/>
              <w:ind w:right="-30" w:firstLine="0"/>
              <w:jc w:val="left"/>
              <w:rPr>
                <w:sz w:val="24"/>
              </w:rPr>
            </w:pPr>
            <w:r w:rsidRPr="00CD5821">
              <w:rPr>
                <w:sz w:val="24"/>
              </w:rPr>
              <w:t>Сведения об обоснованности и удовлетворении участником требований контрагента по итогам рассмотрения жалоб претензий, исковых заявлений</w:t>
            </w:r>
          </w:p>
        </w:tc>
      </w:tr>
      <w:tr w:rsidR="001F2E0C" w:rsidRPr="00CD5821" w:rsidTr="003B3953">
        <w:trPr>
          <w:trHeight w:val="84"/>
        </w:trPr>
        <w:tc>
          <w:tcPr>
            <w:tcW w:w="392" w:type="dxa"/>
            <w:tcBorders>
              <w:bottom w:val="single" w:sz="4" w:space="0" w:color="auto"/>
            </w:tcBorders>
          </w:tcPr>
          <w:p w:rsidR="001F2E0C" w:rsidRPr="00CD5821" w:rsidRDefault="001F2E0C" w:rsidP="00A50A20">
            <w:pPr>
              <w:pStyle w:val="a6"/>
              <w:suppressAutoHyphens/>
              <w:ind w:right="306" w:firstLine="0"/>
              <w:jc w:val="left"/>
              <w:rPr>
                <w:sz w:val="24"/>
              </w:rPr>
            </w:pPr>
          </w:p>
        </w:tc>
        <w:tc>
          <w:tcPr>
            <w:tcW w:w="15309" w:type="dxa"/>
            <w:gridSpan w:val="11"/>
            <w:tcBorders>
              <w:bottom w:val="single" w:sz="4" w:space="0" w:color="auto"/>
            </w:tcBorders>
          </w:tcPr>
          <w:p w:rsidR="001F2E0C" w:rsidRPr="00CD5821" w:rsidRDefault="001F2E0C" w:rsidP="00A50A20">
            <w:pPr>
              <w:pStyle w:val="a6"/>
              <w:suppressAutoHyphens/>
              <w:ind w:right="306" w:firstLine="0"/>
              <w:jc w:val="left"/>
              <w:rPr>
                <w:sz w:val="24"/>
              </w:rPr>
            </w:pPr>
            <w:r w:rsidRPr="00E95D6F">
              <w:rPr>
                <w:i/>
                <w:sz w:val="28"/>
                <w:szCs w:val="28"/>
              </w:rPr>
              <w:t>Указать область, в которой требуется подтверждение наличия опыта, согласно пункту 1.7 аукционной документации (например, поставка оборудования)</w:t>
            </w:r>
          </w:p>
        </w:tc>
      </w:tr>
      <w:tr w:rsidR="001F2E0C" w:rsidRPr="00CD5821" w:rsidTr="00A50A20">
        <w:trPr>
          <w:trHeight w:val="84"/>
        </w:trPr>
        <w:tc>
          <w:tcPr>
            <w:tcW w:w="392" w:type="dxa"/>
            <w:tcBorders>
              <w:bottom w:val="single" w:sz="4" w:space="0" w:color="auto"/>
            </w:tcBorders>
          </w:tcPr>
          <w:p w:rsidR="001F2E0C" w:rsidRPr="00CD5821" w:rsidRDefault="001F2E0C" w:rsidP="00A50A20">
            <w:pPr>
              <w:pStyle w:val="a6"/>
              <w:suppressAutoHyphens/>
              <w:ind w:right="306" w:firstLine="0"/>
              <w:jc w:val="left"/>
              <w:rPr>
                <w:sz w:val="24"/>
              </w:rPr>
            </w:pPr>
          </w:p>
        </w:tc>
        <w:tc>
          <w:tcPr>
            <w:tcW w:w="1276" w:type="dxa"/>
            <w:tcBorders>
              <w:bottom w:val="single" w:sz="4" w:space="0" w:color="auto"/>
            </w:tcBorders>
          </w:tcPr>
          <w:p w:rsidR="001F2E0C" w:rsidRPr="00CD5821" w:rsidRDefault="001F2E0C" w:rsidP="00A50A20">
            <w:pPr>
              <w:pStyle w:val="a6"/>
              <w:suppressAutoHyphens/>
              <w:ind w:right="306" w:firstLine="0"/>
              <w:jc w:val="left"/>
              <w:rPr>
                <w:sz w:val="24"/>
              </w:rPr>
            </w:pPr>
          </w:p>
        </w:tc>
        <w:tc>
          <w:tcPr>
            <w:tcW w:w="1701" w:type="dxa"/>
            <w:gridSpan w:val="2"/>
            <w:tcBorders>
              <w:bottom w:val="single" w:sz="4" w:space="0" w:color="auto"/>
            </w:tcBorders>
          </w:tcPr>
          <w:p w:rsidR="001F2E0C" w:rsidRPr="00CD5821" w:rsidRDefault="001F2E0C" w:rsidP="00A50A20">
            <w:pPr>
              <w:pStyle w:val="a6"/>
              <w:suppressAutoHyphens/>
              <w:ind w:right="306" w:firstLine="0"/>
              <w:jc w:val="left"/>
              <w:rPr>
                <w:sz w:val="24"/>
              </w:rPr>
            </w:pPr>
          </w:p>
        </w:tc>
        <w:tc>
          <w:tcPr>
            <w:tcW w:w="1842" w:type="dxa"/>
            <w:gridSpan w:val="2"/>
            <w:tcBorders>
              <w:bottom w:val="single" w:sz="4" w:space="0" w:color="auto"/>
            </w:tcBorders>
          </w:tcPr>
          <w:p w:rsidR="001F2E0C" w:rsidRPr="00CD5821" w:rsidRDefault="001F2E0C" w:rsidP="00A50A20">
            <w:pPr>
              <w:pStyle w:val="a6"/>
              <w:suppressAutoHyphens/>
              <w:ind w:right="306" w:firstLine="0"/>
              <w:jc w:val="left"/>
              <w:rPr>
                <w:sz w:val="24"/>
              </w:rPr>
            </w:pPr>
          </w:p>
        </w:tc>
        <w:tc>
          <w:tcPr>
            <w:tcW w:w="1985" w:type="dxa"/>
            <w:tcBorders>
              <w:bottom w:val="single" w:sz="4" w:space="0" w:color="auto"/>
            </w:tcBorders>
          </w:tcPr>
          <w:p w:rsidR="001F2E0C" w:rsidRPr="00CD5821" w:rsidRDefault="001F2E0C" w:rsidP="00A50A20">
            <w:pPr>
              <w:pStyle w:val="a6"/>
              <w:suppressAutoHyphens/>
              <w:ind w:right="306" w:firstLine="0"/>
              <w:jc w:val="left"/>
              <w:rPr>
                <w:sz w:val="24"/>
              </w:rPr>
            </w:pPr>
          </w:p>
        </w:tc>
        <w:tc>
          <w:tcPr>
            <w:tcW w:w="1559" w:type="dxa"/>
            <w:tcBorders>
              <w:bottom w:val="single" w:sz="4" w:space="0" w:color="auto"/>
            </w:tcBorders>
          </w:tcPr>
          <w:p w:rsidR="001F2E0C" w:rsidRPr="00CD5821" w:rsidRDefault="001F2E0C" w:rsidP="00A50A20">
            <w:pPr>
              <w:pStyle w:val="a6"/>
              <w:suppressAutoHyphens/>
              <w:ind w:right="306" w:firstLine="0"/>
              <w:jc w:val="left"/>
              <w:rPr>
                <w:sz w:val="24"/>
              </w:rPr>
            </w:pPr>
          </w:p>
        </w:tc>
        <w:tc>
          <w:tcPr>
            <w:tcW w:w="1701" w:type="dxa"/>
            <w:tcBorders>
              <w:bottom w:val="single" w:sz="4" w:space="0" w:color="auto"/>
            </w:tcBorders>
          </w:tcPr>
          <w:p w:rsidR="001F2E0C" w:rsidRPr="00B50D7A" w:rsidRDefault="001F2E0C" w:rsidP="00A50A20">
            <w:pPr>
              <w:pStyle w:val="a6"/>
              <w:suppressAutoHyphens/>
              <w:ind w:right="306" w:firstLine="0"/>
              <w:jc w:val="left"/>
              <w:rPr>
                <w:sz w:val="24"/>
              </w:rPr>
            </w:pPr>
            <w:r w:rsidRPr="00B50D7A">
              <w:rPr>
                <w:sz w:val="24"/>
              </w:rPr>
              <w:t xml:space="preserve">Итого по договору </w:t>
            </w:r>
            <w:r w:rsidRPr="00B50D7A">
              <w:rPr>
                <w:i/>
                <w:sz w:val="24"/>
              </w:rPr>
              <w:lastRenderedPageBreak/>
              <w:t>(указывается суммарная стоимость по каждому договору)</w:t>
            </w:r>
          </w:p>
        </w:tc>
        <w:tc>
          <w:tcPr>
            <w:tcW w:w="1701" w:type="dxa"/>
            <w:tcBorders>
              <w:bottom w:val="single" w:sz="4" w:space="0" w:color="auto"/>
            </w:tcBorders>
          </w:tcPr>
          <w:p w:rsidR="001F2E0C" w:rsidRPr="00CD5821" w:rsidRDefault="001F2E0C" w:rsidP="00A50A20">
            <w:pPr>
              <w:pStyle w:val="a6"/>
              <w:suppressAutoHyphens/>
              <w:ind w:right="306" w:firstLine="0"/>
              <w:jc w:val="left"/>
              <w:rPr>
                <w:sz w:val="24"/>
              </w:rPr>
            </w:pPr>
          </w:p>
        </w:tc>
        <w:tc>
          <w:tcPr>
            <w:tcW w:w="1701" w:type="dxa"/>
            <w:tcBorders>
              <w:bottom w:val="single" w:sz="4" w:space="0" w:color="auto"/>
            </w:tcBorders>
          </w:tcPr>
          <w:p w:rsidR="001F2E0C" w:rsidRPr="00CD5821" w:rsidRDefault="001F2E0C" w:rsidP="00A50A20">
            <w:pPr>
              <w:pStyle w:val="a6"/>
              <w:suppressAutoHyphens/>
              <w:ind w:right="306" w:firstLine="0"/>
              <w:jc w:val="left"/>
              <w:rPr>
                <w:sz w:val="24"/>
              </w:rPr>
            </w:pPr>
          </w:p>
        </w:tc>
        <w:tc>
          <w:tcPr>
            <w:tcW w:w="1843" w:type="dxa"/>
            <w:tcBorders>
              <w:bottom w:val="single" w:sz="4" w:space="0" w:color="auto"/>
            </w:tcBorders>
          </w:tcPr>
          <w:p w:rsidR="001F2E0C" w:rsidRPr="00CD5821" w:rsidRDefault="001F2E0C" w:rsidP="00A50A20">
            <w:pPr>
              <w:pStyle w:val="a6"/>
              <w:suppressAutoHyphens/>
              <w:ind w:right="306" w:firstLine="0"/>
              <w:jc w:val="left"/>
              <w:rPr>
                <w:sz w:val="24"/>
              </w:rPr>
            </w:pPr>
          </w:p>
        </w:tc>
      </w:tr>
      <w:tr w:rsidR="007B2F64" w:rsidRPr="00CD5821" w:rsidTr="00A50A20">
        <w:trPr>
          <w:trHeight w:val="84"/>
        </w:trPr>
        <w:tc>
          <w:tcPr>
            <w:tcW w:w="1701" w:type="dxa"/>
            <w:gridSpan w:val="3"/>
            <w:tcBorders>
              <w:top w:val="single" w:sz="4" w:space="0" w:color="auto"/>
              <w:left w:val="nil"/>
              <w:bottom w:val="nil"/>
              <w:right w:val="nil"/>
            </w:tcBorders>
          </w:tcPr>
          <w:p w:rsidR="007B2F64" w:rsidRPr="00CD5821" w:rsidRDefault="007B2F64" w:rsidP="00A50A20">
            <w:pPr>
              <w:pStyle w:val="a6"/>
              <w:suppressAutoHyphens/>
              <w:ind w:right="306"/>
              <w:jc w:val="left"/>
              <w:rPr>
                <w:sz w:val="28"/>
                <w:szCs w:val="28"/>
              </w:rPr>
            </w:pPr>
          </w:p>
        </w:tc>
        <w:tc>
          <w:tcPr>
            <w:tcW w:w="1701" w:type="dxa"/>
            <w:gridSpan w:val="2"/>
            <w:tcBorders>
              <w:top w:val="single" w:sz="4" w:space="0" w:color="auto"/>
              <w:left w:val="nil"/>
              <w:bottom w:val="nil"/>
              <w:right w:val="nil"/>
            </w:tcBorders>
          </w:tcPr>
          <w:p w:rsidR="007B2F64" w:rsidRPr="00CD5821" w:rsidRDefault="007B2F64" w:rsidP="00A50A20">
            <w:pPr>
              <w:pStyle w:val="a6"/>
              <w:suppressAutoHyphens/>
              <w:ind w:right="306"/>
              <w:jc w:val="left"/>
              <w:rPr>
                <w:sz w:val="28"/>
                <w:szCs w:val="28"/>
              </w:rPr>
            </w:pPr>
          </w:p>
        </w:tc>
        <w:tc>
          <w:tcPr>
            <w:tcW w:w="12299" w:type="dxa"/>
            <w:gridSpan w:val="7"/>
            <w:tcBorders>
              <w:top w:val="single" w:sz="4" w:space="0" w:color="auto"/>
              <w:left w:val="nil"/>
              <w:bottom w:val="nil"/>
              <w:right w:val="nil"/>
            </w:tcBorders>
          </w:tcPr>
          <w:p w:rsidR="007B2F64" w:rsidRPr="00CD5821" w:rsidRDefault="007B2F64" w:rsidP="00A50A20">
            <w:pPr>
              <w:pStyle w:val="a6"/>
              <w:suppressAutoHyphens/>
              <w:ind w:left="1440" w:right="306" w:firstLine="0"/>
              <w:jc w:val="left"/>
              <w:rPr>
                <w:sz w:val="28"/>
                <w:szCs w:val="28"/>
              </w:rPr>
            </w:pPr>
          </w:p>
        </w:tc>
      </w:tr>
    </w:tbl>
    <w:p w:rsidR="007B2F64" w:rsidRPr="000D6C12" w:rsidRDefault="007B2F64" w:rsidP="007B2F64">
      <w:pPr>
        <w:pStyle w:val="a6"/>
        <w:suppressAutoHyphens/>
        <w:ind w:right="306"/>
        <w:jc w:val="left"/>
        <w:rPr>
          <w:b/>
          <w:i/>
          <w:color w:val="000000"/>
          <w:sz w:val="28"/>
          <w:szCs w:val="28"/>
        </w:rPr>
        <w:sectPr w:rsidR="007B2F64" w:rsidRPr="000D6C12" w:rsidSect="00FE5724">
          <w:pgSz w:w="16838" w:h="11906" w:orient="landscape"/>
          <w:pgMar w:top="1701" w:right="1134" w:bottom="851" w:left="1134" w:header="794" w:footer="794" w:gutter="0"/>
          <w:cols w:space="708"/>
          <w:titlePg/>
          <w:docGrid w:linePitch="360"/>
        </w:sectPr>
      </w:pPr>
    </w:p>
    <w:p w:rsidR="0058722B" w:rsidRDefault="0058722B" w:rsidP="0058722B">
      <w:pPr>
        <w:pStyle w:val="2"/>
        <w:spacing w:before="0" w:after="0"/>
        <w:ind w:left="709"/>
        <w:jc w:val="center"/>
        <w:rPr>
          <w:rFonts w:ascii="Times New Roman" w:hAnsi="Times New Roman" w:cs="Times New Roman"/>
          <w:i w:val="0"/>
        </w:rPr>
      </w:pPr>
      <w:r w:rsidRPr="00015229">
        <w:rPr>
          <w:rFonts w:ascii="Times New Roman" w:hAnsi="Times New Roman" w:cs="Times New Roman"/>
          <w:i w:val="0"/>
        </w:rPr>
        <w:lastRenderedPageBreak/>
        <w:t>Часть 2. Сроки проведения закупки, контактные данные</w:t>
      </w:r>
    </w:p>
    <w:p w:rsidR="0058722B" w:rsidRPr="00515C92" w:rsidRDefault="0058722B" w:rsidP="0058722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3942"/>
        <w:gridCol w:w="10030"/>
      </w:tblGrid>
      <w:tr w:rsidR="0058722B" w:rsidRPr="000A03AD" w:rsidTr="008C4740">
        <w:tc>
          <w:tcPr>
            <w:tcW w:w="814" w:type="dxa"/>
          </w:tcPr>
          <w:p w:rsidR="0058722B" w:rsidRPr="000A03AD" w:rsidRDefault="0058722B" w:rsidP="00A76F24">
            <w:pPr>
              <w:rPr>
                <w:b/>
                <w:sz w:val="28"/>
                <w:szCs w:val="28"/>
              </w:rPr>
            </w:pPr>
            <w:r w:rsidRPr="000A03AD">
              <w:rPr>
                <w:b/>
                <w:sz w:val="28"/>
                <w:szCs w:val="28"/>
              </w:rPr>
              <w:t>№</w:t>
            </w:r>
            <w:r w:rsidR="000A03AD" w:rsidRPr="000A03AD">
              <w:rPr>
                <w:b/>
                <w:sz w:val="28"/>
                <w:szCs w:val="28"/>
              </w:rPr>
              <w:t xml:space="preserve"> </w:t>
            </w:r>
            <w:r w:rsidRPr="000A03AD">
              <w:rPr>
                <w:b/>
                <w:sz w:val="28"/>
                <w:szCs w:val="28"/>
              </w:rPr>
              <w:t>п/п</w:t>
            </w:r>
          </w:p>
        </w:tc>
        <w:tc>
          <w:tcPr>
            <w:tcW w:w="3942" w:type="dxa"/>
          </w:tcPr>
          <w:p w:rsidR="0058722B" w:rsidRPr="000A03AD" w:rsidRDefault="0058722B" w:rsidP="00A76F24">
            <w:pPr>
              <w:rPr>
                <w:b/>
                <w:sz w:val="28"/>
                <w:szCs w:val="28"/>
              </w:rPr>
            </w:pPr>
            <w:r w:rsidRPr="000A03AD">
              <w:rPr>
                <w:b/>
                <w:sz w:val="28"/>
                <w:szCs w:val="28"/>
              </w:rPr>
              <w:t>Параметры закупки</w:t>
            </w:r>
          </w:p>
        </w:tc>
        <w:tc>
          <w:tcPr>
            <w:tcW w:w="10030" w:type="dxa"/>
          </w:tcPr>
          <w:p w:rsidR="0058722B" w:rsidRPr="000A03AD" w:rsidRDefault="0058722B" w:rsidP="00A76F24">
            <w:pPr>
              <w:rPr>
                <w:b/>
                <w:sz w:val="28"/>
                <w:szCs w:val="28"/>
              </w:rPr>
            </w:pPr>
            <w:r w:rsidRPr="000A03AD">
              <w:rPr>
                <w:b/>
                <w:sz w:val="28"/>
                <w:szCs w:val="28"/>
              </w:rPr>
              <w:t>Сведения о закупке</w:t>
            </w:r>
          </w:p>
        </w:tc>
      </w:tr>
      <w:tr w:rsidR="008C4740" w:rsidTr="008C4740">
        <w:tc>
          <w:tcPr>
            <w:tcW w:w="814" w:type="dxa"/>
          </w:tcPr>
          <w:p w:rsidR="008C4740" w:rsidRPr="008A634D" w:rsidRDefault="008C4740" w:rsidP="00A76F24">
            <w:pPr>
              <w:rPr>
                <w:sz w:val="28"/>
                <w:szCs w:val="28"/>
              </w:rPr>
            </w:pPr>
            <w:r w:rsidRPr="008A634D">
              <w:rPr>
                <w:sz w:val="28"/>
                <w:szCs w:val="28"/>
              </w:rPr>
              <w:t>2.1.</w:t>
            </w:r>
          </w:p>
        </w:tc>
        <w:tc>
          <w:tcPr>
            <w:tcW w:w="3942" w:type="dxa"/>
          </w:tcPr>
          <w:p w:rsidR="008C4740" w:rsidRPr="00C82F24" w:rsidRDefault="008C4740" w:rsidP="00A76F24">
            <w:pPr>
              <w:rPr>
                <w:sz w:val="28"/>
                <w:szCs w:val="28"/>
              </w:rPr>
            </w:pPr>
            <w:r w:rsidRPr="00C82F24">
              <w:rPr>
                <w:sz w:val="28"/>
                <w:szCs w:val="28"/>
              </w:rPr>
              <w:t>Сведения о заказчике</w:t>
            </w:r>
          </w:p>
        </w:tc>
        <w:tc>
          <w:tcPr>
            <w:tcW w:w="10030" w:type="dxa"/>
          </w:tcPr>
          <w:p w:rsidR="008C4740" w:rsidRPr="004C65D2" w:rsidRDefault="008C4740" w:rsidP="008C4740">
            <w:pPr>
              <w:rPr>
                <w:bCs/>
                <w:sz w:val="28"/>
                <w:szCs w:val="28"/>
              </w:rPr>
            </w:pPr>
            <w:r w:rsidRPr="004C65D2">
              <w:rPr>
                <w:bCs/>
                <w:sz w:val="28"/>
                <w:szCs w:val="28"/>
              </w:rPr>
              <w:t>Заказчик – АО «Пассажирская компания «Сахалин».</w:t>
            </w:r>
          </w:p>
          <w:p w:rsidR="008C4740" w:rsidRPr="004C65D2" w:rsidRDefault="008C4740" w:rsidP="008C4740">
            <w:pPr>
              <w:jc w:val="both"/>
              <w:rPr>
                <w:bCs/>
                <w:sz w:val="28"/>
                <w:szCs w:val="28"/>
              </w:rPr>
            </w:pPr>
            <w:r w:rsidRPr="004C65D2">
              <w:rPr>
                <w:bCs/>
                <w:sz w:val="28"/>
                <w:szCs w:val="28"/>
              </w:rPr>
              <w:t>Место нахождения: 693000, Россия, Сахалинская область, г. Южно-Сахалинск, ул. Вокзальная, 54-А.</w:t>
            </w:r>
          </w:p>
          <w:p w:rsidR="008C4740" w:rsidRPr="004C65D2" w:rsidRDefault="008C4740" w:rsidP="008C4740">
            <w:pPr>
              <w:jc w:val="both"/>
              <w:rPr>
                <w:bCs/>
                <w:sz w:val="28"/>
                <w:szCs w:val="28"/>
              </w:rPr>
            </w:pPr>
            <w:r w:rsidRPr="004C65D2">
              <w:rPr>
                <w:bCs/>
                <w:sz w:val="28"/>
                <w:szCs w:val="28"/>
              </w:rPr>
              <w:t>Почтовый адрес: 693000, Россия, Сахалинская область, г. Южно-Сахалинск, ул. Вокзальная, 54-А.</w:t>
            </w:r>
          </w:p>
          <w:p w:rsidR="008C4740" w:rsidRPr="004C65D2" w:rsidRDefault="008C4740" w:rsidP="008C4740">
            <w:pPr>
              <w:jc w:val="both"/>
              <w:rPr>
                <w:bCs/>
                <w:i/>
                <w:sz w:val="28"/>
                <w:szCs w:val="28"/>
              </w:rPr>
            </w:pPr>
            <w:r w:rsidRPr="004C65D2">
              <w:rPr>
                <w:bCs/>
                <w:sz w:val="28"/>
                <w:szCs w:val="28"/>
              </w:rPr>
              <w:t>Адрес электронной почты:</w:t>
            </w:r>
            <w:r w:rsidRPr="004C65D2">
              <w:rPr>
                <w:sz w:val="28"/>
                <w:szCs w:val="28"/>
              </w:rPr>
              <w:t xml:space="preserve"> </w:t>
            </w:r>
            <w:hyperlink r:id="rId18" w:history="1">
              <w:r w:rsidRPr="004C65D2">
                <w:rPr>
                  <w:rStyle w:val="a5"/>
                  <w:rFonts w:eastAsiaTheme="majorEastAsia"/>
                  <w:color w:val="auto"/>
                  <w:sz w:val="28"/>
                  <w:szCs w:val="28"/>
                </w:rPr>
                <w:t>oao@pk-sakhalin.ru</w:t>
              </w:r>
            </w:hyperlink>
            <w:r w:rsidRPr="004C65D2">
              <w:rPr>
                <w:sz w:val="28"/>
                <w:szCs w:val="28"/>
              </w:rPr>
              <w:t>.</w:t>
            </w:r>
          </w:p>
          <w:p w:rsidR="008C4740" w:rsidRPr="004C65D2" w:rsidRDefault="008C4740" w:rsidP="008C4740">
            <w:pPr>
              <w:pStyle w:val="120"/>
              <w:ind w:firstLine="0"/>
              <w:rPr>
                <w:szCs w:val="28"/>
              </w:rPr>
            </w:pPr>
            <w:r w:rsidRPr="004C65D2">
              <w:rPr>
                <w:bCs/>
                <w:szCs w:val="28"/>
              </w:rPr>
              <w:t xml:space="preserve">Номер телефона: 8 </w:t>
            </w:r>
            <w:r w:rsidRPr="004C65D2">
              <w:rPr>
                <w:szCs w:val="28"/>
              </w:rPr>
              <w:t>(4242) 71-32-52 (доб.128), 71-45-54 (доб.128), 71-45-55 (доб.128).</w:t>
            </w:r>
          </w:p>
          <w:p w:rsidR="008C4740" w:rsidRPr="004C65D2" w:rsidRDefault="008C4740" w:rsidP="008C4740">
            <w:pPr>
              <w:jc w:val="both"/>
              <w:rPr>
                <w:bCs/>
                <w:sz w:val="28"/>
                <w:szCs w:val="28"/>
              </w:rPr>
            </w:pPr>
            <w:r w:rsidRPr="004C65D2">
              <w:rPr>
                <w:bCs/>
                <w:sz w:val="28"/>
                <w:szCs w:val="28"/>
              </w:rPr>
              <w:t xml:space="preserve">Контактное лицо: Сурженко Евгений Михайлович. </w:t>
            </w:r>
          </w:p>
          <w:p w:rsidR="008C4740" w:rsidRPr="004C65D2" w:rsidRDefault="008C4740" w:rsidP="008C4740">
            <w:pPr>
              <w:jc w:val="both"/>
              <w:rPr>
                <w:bCs/>
                <w:sz w:val="28"/>
                <w:szCs w:val="28"/>
              </w:rPr>
            </w:pPr>
            <w:r w:rsidRPr="004C65D2">
              <w:rPr>
                <w:bCs/>
                <w:sz w:val="28"/>
                <w:szCs w:val="28"/>
              </w:rPr>
              <w:t xml:space="preserve">Адрес электронной почты: </w:t>
            </w:r>
            <w:proofErr w:type="spellStart"/>
            <w:r w:rsidRPr="004C65D2">
              <w:rPr>
                <w:spacing w:val="-4"/>
                <w:sz w:val="28"/>
                <w:szCs w:val="28"/>
                <w:lang w:val="en-US"/>
              </w:rPr>
              <w:t>SurzhenkoEM</w:t>
            </w:r>
            <w:proofErr w:type="spellEnd"/>
            <w:r w:rsidRPr="004C65D2">
              <w:rPr>
                <w:spacing w:val="-4"/>
                <w:sz w:val="28"/>
                <w:szCs w:val="28"/>
              </w:rPr>
              <w:t>@</w:t>
            </w:r>
            <w:r w:rsidRPr="004C65D2">
              <w:rPr>
                <w:spacing w:val="-4"/>
                <w:sz w:val="28"/>
                <w:szCs w:val="28"/>
                <w:lang w:val="en-US"/>
              </w:rPr>
              <w:t>pk</w:t>
            </w:r>
            <w:r w:rsidRPr="004C65D2">
              <w:rPr>
                <w:spacing w:val="-4"/>
                <w:sz w:val="28"/>
                <w:szCs w:val="28"/>
              </w:rPr>
              <w:t>-</w:t>
            </w:r>
            <w:proofErr w:type="spellStart"/>
            <w:r w:rsidRPr="004C65D2">
              <w:rPr>
                <w:spacing w:val="-4"/>
                <w:sz w:val="28"/>
                <w:szCs w:val="28"/>
                <w:lang w:val="en-US"/>
              </w:rPr>
              <w:t>sakhalin</w:t>
            </w:r>
            <w:proofErr w:type="spellEnd"/>
            <w:r w:rsidRPr="004C65D2">
              <w:rPr>
                <w:spacing w:val="-4"/>
                <w:sz w:val="28"/>
                <w:szCs w:val="28"/>
              </w:rPr>
              <w:t>.</w:t>
            </w:r>
            <w:proofErr w:type="spellStart"/>
            <w:r w:rsidRPr="004C65D2">
              <w:rPr>
                <w:spacing w:val="-4"/>
                <w:sz w:val="28"/>
                <w:szCs w:val="28"/>
                <w:lang w:val="en-US"/>
              </w:rPr>
              <w:t>ru</w:t>
            </w:r>
            <w:proofErr w:type="spellEnd"/>
            <w:r w:rsidRPr="004C65D2">
              <w:rPr>
                <w:spacing w:val="-4"/>
                <w:sz w:val="28"/>
                <w:szCs w:val="28"/>
              </w:rPr>
              <w:t>.</w:t>
            </w:r>
            <w:r w:rsidRPr="004C65D2">
              <w:rPr>
                <w:bCs/>
                <w:sz w:val="28"/>
                <w:szCs w:val="28"/>
              </w:rPr>
              <w:t xml:space="preserve">  </w:t>
            </w:r>
          </w:p>
          <w:p w:rsidR="008C4740" w:rsidRPr="004C65D2" w:rsidRDefault="008C4740" w:rsidP="008C4740">
            <w:pPr>
              <w:pStyle w:val="a3"/>
              <w:ind w:left="0"/>
              <w:jc w:val="both"/>
              <w:rPr>
                <w:bCs/>
                <w:sz w:val="28"/>
                <w:szCs w:val="28"/>
              </w:rPr>
            </w:pPr>
            <w:r w:rsidRPr="004C65D2">
              <w:rPr>
                <w:bCs/>
                <w:sz w:val="28"/>
                <w:szCs w:val="28"/>
              </w:rPr>
              <w:t xml:space="preserve">Номер телефона: </w:t>
            </w:r>
            <w:r w:rsidRPr="004C65D2">
              <w:rPr>
                <w:sz w:val="28"/>
                <w:szCs w:val="28"/>
              </w:rPr>
              <w:t>8 (4242) 71-32-52 (доб. 128)</w:t>
            </w:r>
            <w:r w:rsidRPr="004C65D2">
              <w:rPr>
                <w:bCs/>
                <w:sz w:val="28"/>
                <w:szCs w:val="28"/>
              </w:rPr>
              <w:t>.</w:t>
            </w:r>
          </w:p>
        </w:tc>
      </w:tr>
      <w:tr w:rsidR="0058722B" w:rsidTr="008C4740">
        <w:tc>
          <w:tcPr>
            <w:tcW w:w="814" w:type="dxa"/>
          </w:tcPr>
          <w:p w:rsidR="0058722B" w:rsidRPr="008A634D" w:rsidRDefault="0058722B" w:rsidP="00A76F24">
            <w:pPr>
              <w:rPr>
                <w:sz w:val="28"/>
                <w:szCs w:val="28"/>
              </w:rPr>
            </w:pPr>
            <w:r w:rsidRPr="008A634D">
              <w:rPr>
                <w:sz w:val="28"/>
                <w:szCs w:val="28"/>
              </w:rPr>
              <w:t>2.2</w:t>
            </w:r>
            <w:r w:rsidR="00FF6EB2" w:rsidRPr="008A634D">
              <w:rPr>
                <w:sz w:val="28"/>
                <w:szCs w:val="28"/>
              </w:rPr>
              <w:t>.</w:t>
            </w:r>
          </w:p>
        </w:tc>
        <w:tc>
          <w:tcPr>
            <w:tcW w:w="3942" w:type="dxa"/>
          </w:tcPr>
          <w:p w:rsidR="0058722B" w:rsidRDefault="0058722B" w:rsidP="00717E38">
            <w:r w:rsidRPr="003274A8">
              <w:rPr>
                <w:sz w:val="28"/>
                <w:szCs w:val="28"/>
              </w:rPr>
              <w:t>Порядок, место, дата начала и окончания срока подачи заявок</w:t>
            </w:r>
          </w:p>
        </w:tc>
        <w:tc>
          <w:tcPr>
            <w:tcW w:w="10030" w:type="dxa"/>
          </w:tcPr>
          <w:p w:rsidR="0058722B" w:rsidRPr="003274A8" w:rsidRDefault="0058722B" w:rsidP="00304B8B">
            <w:pPr>
              <w:jc w:val="both"/>
              <w:rPr>
                <w:bCs/>
                <w:i/>
                <w:sz w:val="28"/>
                <w:szCs w:val="28"/>
              </w:rPr>
            </w:pPr>
            <w:r w:rsidRPr="003274A8">
              <w:rPr>
                <w:bCs/>
                <w:sz w:val="28"/>
                <w:szCs w:val="28"/>
              </w:rPr>
              <w:t xml:space="preserve">Заявки </w:t>
            </w:r>
            <w:r w:rsidRPr="003274A8">
              <w:rPr>
                <w:bCs/>
                <w:i/>
                <w:sz w:val="28"/>
                <w:szCs w:val="28"/>
              </w:rPr>
              <w:t>(части заявок)</w:t>
            </w:r>
            <w:r w:rsidRPr="003274A8">
              <w:rPr>
                <w:bCs/>
                <w:sz w:val="28"/>
                <w:szCs w:val="28"/>
              </w:rPr>
              <w:t xml:space="preserve"> подаются в порядке, указанном </w:t>
            </w:r>
            <w:r>
              <w:rPr>
                <w:bCs/>
                <w:sz w:val="28"/>
                <w:szCs w:val="28"/>
              </w:rPr>
              <w:t xml:space="preserve">в пункте </w:t>
            </w:r>
            <w:r w:rsidR="00F94B03" w:rsidRPr="00914073">
              <w:rPr>
                <w:bCs/>
                <w:sz w:val="28"/>
                <w:szCs w:val="28"/>
              </w:rPr>
              <w:t>3.1</w:t>
            </w:r>
            <w:r w:rsidR="00914073">
              <w:rPr>
                <w:bCs/>
                <w:sz w:val="28"/>
                <w:szCs w:val="28"/>
              </w:rPr>
              <w:t>4</w:t>
            </w:r>
            <w:r>
              <w:rPr>
                <w:bCs/>
                <w:sz w:val="28"/>
                <w:szCs w:val="28"/>
              </w:rPr>
              <w:t xml:space="preserve"> аукционной документации</w:t>
            </w:r>
            <w:r w:rsidRPr="003274A8">
              <w:rPr>
                <w:bCs/>
                <w:sz w:val="28"/>
                <w:szCs w:val="28"/>
              </w:rPr>
              <w:t xml:space="preserve">, </w:t>
            </w:r>
            <w:r w:rsidRPr="0088689A">
              <w:rPr>
                <w:bCs/>
                <w:sz w:val="28"/>
                <w:szCs w:val="28"/>
              </w:rPr>
              <w:t>на</w:t>
            </w:r>
            <w:r w:rsidRPr="003274A8">
              <w:rPr>
                <w:bCs/>
                <w:i/>
                <w:sz w:val="28"/>
                <w:szCs w:val="28"/>
              </w:rPr>
              <w:t xml:space="preserve"> </w:t>
            </w:r>
            <w:r w:rsidR="005A0E78">
              <w:rPr>
                <w:sz w:val="28"/>
                <w:szCs w:val="28"/>
              </w:rPr>
              <w:t>сайте</w:t>
            </w:r>
            <w:r w:rsidR="00304B8B" w:rsidRPr="00304B8B">
              <w:rPr>
                <w:sz w:val="28"/>
                <w:szCs w:val="28"/>
              </w:rPr>
              <w:t xml:space="preserve"> </w:t>
            </w:r>
            <w:hyperlink r:id="rId19" w:history="1">
              <w:r w:rsidR="005A0E78" w:rsidRPr="005A0E78">
                <w:rPr>
                  <w:rStyle w:val="a5"/>
                  <w:bCs/>
                  <w:color w:val="auto"/>
                  <w:sz w:val="28"/>
                  <w:szCs w:val="28"/>
                </w:rPr>
                <w:t>https://www.rts-tender.ru</w:t>
              </w:r>
            </w:hyperlink>
            <w:r w:rsidR="005A0E78" w:rsidRPr="005A0E78">
              <w:rPr>
                <w:rStyle w:val="a5"/>
                <w:bCs/>
                <w:color w:val="auto"/>
                <w:sz w:val="28"/>
                <w:szCs w:val="28"/>
              </w:rPr>
              <w:t xml:space="preserve"> </w:t>
            </w:r>
            <w:r w:rsidR="00304B8B" w:rsidRPr="005A0E78">
              <w:rPr>
                <w:bCs/>
                <w:sz w:val="28"/>
                <w:szCs w:val="28"/>
              </w:rPr>
              <w:t>(дале</w:t>
            </w:r>
            <w:r w:rsidR="00304B8B" w:rsidRPr="00304B8B">
              <w:rPr>
                <w:bCs/>
                <w:sz w:val="28"/>
                <w:szCs w:val="28"/>
              </w:rPr>
              <w:t>е</w:t>
            </w:r>
            <w:r w:rsidR="00304B8B" w:rsidRPr="003274A8">
              <w:rPr>
                <w:bCs/>
                <w:sz w:val="28"/>
                <w:szCs w:val="28"/>
              </w:rPr>
              <w:t xml:space="preserve"> – электронная площадка, ЭТЗП, сайт ЭТЗП)</w:t>
            </w:r>
            <w:r w:rsidRPr="003274A8">
              <w:rPr>
                <w:bCs/>
                <w:sz w:val="28"/>
                <w:szCs w:val="28"/>
              </w:rPr>
              <w:t>.</w:t>
            </w:r>
            <w:r w:rsidR="009C5446">
              <w:rPr>
                <w:bCs/>
                <w:sz w:val="28"/>
                <w:szCs w:val="28"/>
              </w:rPr>
              <w:t xml:space="preserve"> </w:t>
            </w:r>
          </w:p>
          <w:p w:rsidR="005A0E78" w:rsidRDefault="005A0E78" w:rsidP="00304B8B">
            <w:pPr>
              <w:jc w:val="both"/>
              <w:rPr>
                <w:bCs/>
                <w:sz w:val="28"/>
                <w:szCs w:val="28"/>
              </w:rPr>
            </w:pPr>
            <w:r w:rsidRPr="00CF3C85">
              <w:rPr>
                <w:bCs/>
                <w:sz w:val="28"/>
                <w:szCs w:val="28"/>
              </w:rPr>
              <w:t>Дата начала подачи заявок – с момента опубликования извещения и аукционной документации в единой информационной системе в сфере закупок</w:t>
            </w:r>
            <w:r>
              <w:rPr>
                <w:bCs/>
                <w:sz w:val="28"/>
                <w:szCs w:val="28"/>
              </w:rPr>
              <w:t xml:space="preserve">, на сайте </w:t>
            </w:r>
            <w:r w:rsidRPr="00CF3C85">
              <w:rPr>
                <w:bCs/>
                <w:sz w:val="28"/>
                <w:szCs w:val="28"/>
              </w:rPr>
              <w:t>ЭТЗП</w:t>
            </w:r>
            <w:r>
              <w:rPr>
                <w:bCs/>
                <w:sz w:val="28"/>
                <w:szCs w:val="28"/>
              </w:rPr>
              <w:t>,</w:t>
            </w:r>
            <w:r w:rsidRPr="005B7997">
              <w:rPr>
                <w:sz w:val="28"/>
                <w:szCs w:val="28"/>
              </w:rPr>
              <w:t xml:space="preserve"> а также на официальном сайте </w:t>
            </w:r>
            <w:r w:rsidRPr="000D797E">
              <w:rPr>
                <w:sz w:val="28"/>
                <w:szCs w:val="28"/>
              </w:rPr>
              <w:t>Заказчика</w:t>
            </w:r>
            <w:r w:rsidRPr="000D797E">
              <w:rPr>
                <w:i/>
                <w:sz w:val="28"/>
                <w:szCs w:val="28"/>
              </w:rPr>
              <w:t xml:space="preserve"> </w:t>
            </w:r>
            <w:hyperlink r:id="rId20" w:history="1">
              <w:r w:rsidRPr="000D797E">
                <w:rPr>
                  <w:rStyle w:val="a5"/>
                  <w:rFonts w:eastAsiaTheme="majorEastAsia"/>
                  <w:color w:val="auto"/>
                  <w:sz w:val="28"/>
                  <w:szCs w:val="28"/>
                  <w:lang w:val="en-US"/>
                </w:rPr>
                <w:t>www</w:t>
              </w:r>
              <w:r w:rsidRPr="000D797E">
                <w:rPr>
                  <w:rStyle w:val="a5"/>
                  <w:rFonts w:eastAsiaTheme="majorEastAsia"/>
                  <w:color w:val="auto"/>
                  <w:sz w:val="28"/>
                  <w:szCs w:val="28"/>
                </w:rPr>
                <w:t>.</w:t>
              </w:r>
              <w:r w:rsidRPr="000D797E">
                <w:rPr>
                  <w:rStyle w:val="a5"/>
                  <w:rFonts w:eastAsiaTheme="majorEastAsia"/>
                  <w:color w:val="auto"/>
                  <w:sz w:val="28"/>
                  <w:szCs w:val="28"/>
                  <w:lang w:val="en-US"/>
                </w:rPr>
                <w:t>pk</w:t>
              </w:r>
              <w:r w:rsidRPr="000D797E">
                <w:rPr>
                  <w:rStyle w:val="a5"/>
                  <w:rFonts w:eastAsiaTheme="majorEastAsia"/>
                  <w:color w:val="auto"/>
                  <w:sz w:val="28"/>
                  <w:szCs w:val="28"/>
                </w:rPr>
                <w:t>-</w:t>
              </w:r>
              <w:proofErr w:type="spellStart"/>
              <w:r w:rsidRPr="000D797E">
                <w:rPr>
                  <w:rStyle w:val="a5"/>
                  <w:rFonts w:eastAsiaTheme="majorEastAsia"/>
                  <w:color w:val="auto"/>
                  <w:sz w:val="28"/>
                  <w:szCs w:val="28"/>
                  <w:lang w:val="en-US"/>
                </w:rPr>
                <w:t>sakhalin</w:t>
              </w:r>
              <w:proofErr w:type="spellEnd"/>
              <w:r w:rsidRPr="000D797E">
                <w:rPr>
                  <w:rStyle w:val="a5"/>
                  <w:rFonts w:eastAsiaTheme="majorEastAsia"/>
                  <w:color w:val="auto"/>
                  <w:sz w:val="28"/>
                  <w:szCs w:val="28"/>
                </w:rPr>
                <w:t>.</w:t>
              </w:r>
              <w:proofErr w:type="spellStart"/>
              <w:r w:rsidRPr="000D797E">
                <w:rPr>
                  <w:rStyle w:val="a5"/>
                  <w:rFonts w:eastAsiaTheme="majorEastAsia"/>
                  <w:color w:val="auto"/>
                  <w:sz w:val="28"/>
                  <w:szCs w:val="28"/>
                  <w:lang w:val="en-US"/>
                </w:rPr>
                <w:t>ru</w:t>
              </w:r>
              <w:proofErr w:type="spellEnd"/>
            </w:hyperlink>
            <w:r w:rsidRPr="000D797E">
              <w:rPr>
                <w:sz w:val="28"/>
                <w:szCs w:val="28"/>
              </w:rPr>
              <w:t xml:space="preserve"> (раздел «Сотрудничество»)</w:t>
            </w:r>
            <w:r w:rsidRPr="00CF3C85">
              <w:rPr>
                <w:bCs/>
                <w:sz w:val="28"/>
                <w:szCs w:val="28"/>
              </w:rPr>
              <w:t>, (далее – сайты)</w:t>
            </w:r>
            <w:r w:rsidRPr="000D797E">
              <w:rPr>
                <w:bCs/>
                <w:i/>
                <w:sz w:val="28"/>
                <w:szCs w:val="28"/>
              </w:rPr>
              <w:t xml:space="preserve"> – </w:t>
            </w:r>
            <w:r w:rsidRPr="000D797E">
              <w:rPr>
                <w:b/>
                <w:bCs/>
                <w:sz w:val="28"/>
                <w:szCs w:val="28"/>
              </w:rPr>
              <w:t>«</w:t>
            </w:r>
            <w:r>
              <w:rPr>
                <w:b/>
                <w:bCs/>
                <w:sz w:val="28"/>
                <w:szCs w:val="28"/>
              </w:rPr>
              <w:t>27</w:t>
            </w:r>
            <w:r w:rsidRPr="000D797E">
              <w:rPr>
                <w:b/>
                <w:bCs/>
                <w:sz w:val="28"/>
                <w:szCs w:val="28"/>
              </w:rPr>
              <w:t xml:space="preserve">» </w:t>
            </w:r>
            <w:r>
              <w:rPr>
                <w:b/>
                <w:bCs/>
                <w:sz w:val="28"/>
                <w:szCs w:val="28"/>
              </w:rPr>
              <w:t>марта</w:t>
            </w:r>
            <w:r w:rsidRPr="000D797E">
              <w:rPr>
                <w:b/>
                <w:bCs/>
                <w:sz w:val="28"/>
                <w:szCs w:val="28"/>
              </w:rPr>
              <w:t xml:space="preserve"> 2019 года</w:t>
            </w:r>
            <w:r w:rsidRPr="000D797E">
              <w:rPr>
                <w:b/>
                <w:bCs/>
                <w:i/>
                <w:sz w:val="28"/>
                <w:szCs w:val="28"/>
              </w:rPr>
              <w:t>.</w:t>
            </w:r>
          </w:p>
          <w:p w:rsidR="0058722B" w:rsidRPr="00D3579C" w:rsidRDefault="0058722B" w:rsidP="000E5FC2">
            <w:pPr>
              <w:jc w:val="both"/>
              <w:rPr>
                <w:sz w:val="28"/>
                <w:szCs w:val="28"/>
              </w:rPr>
            </w:pPr>
            <w:r w:rsidRPr="003274A8">
              <w:rPr>
                <w:bCs/>
                <w:sz w:val="28"/>
                <w:szCs w:val="28"/>
              </w:rPr>
              <w:t xml:space="preserve">Дата окончания срока подачи </w:t>
            </w:r>
            <w:r>
              <w:rPr>
                <w:bCs/>
                <w:sz w:val="28"/>
                <w:szCs w:val="28"/>
              </w:rPr>
              <w:t>аукционных</w:t>
            </w:r>
            <w:r w:rsidRPr="003274A8">
              <w:rPr>
                <w:bCs/>
                <w:sz w:val="28"/>
                <w:szCs w:val="28"/>
              </w:rPr>
              <w:t xml:space="preserve"> заявок </w:t>
            </w:r>
            <w:r w:rsidR="00F51B13" w:rsidRPr="005B7997">
              <w:rPr>
                <w:bCs/>
                <w:sz w:val="28"/>
                <w:szCs w:val="28"/>
              </w:rPr>
              <w:t xml:space="preserve">– </w:t>
            </w:r>
            <w:r w:rsidR="00F51B13" w:rsidRPr="005B7997">
              <w:rPr>
                <w:b/>
                <w:sz w:val="28"/>
                <w:szCs w:val="28"/>
              </w:rPr>
              <w:t>0</w:t>
            </w:r>
            <w:r w:rsidR="00F51B13">
              <w:rPr>
                <w:b/>
                <w:sz w:val="28"/>
                <w:szCs w:val="28"/>
              </w:rPr>
              <w:t>2</w:t>
            </w:r>
            <w:r w:rsidR="00F51B13" w:rsidRPr="005B7997">
              <w:rPr>
                <w:b/>
                <w:sz w:val="28"/>
                <w:szCs w:val="28"/>
              </w:rPr>
              <w:t xml:space="preserve">:00 часа московского </w:t>
            </w:r>
            <w:r w:rsidR="00707E5E" w:rsidRPr="005B7997">
              <w:rPr>
                <w:b/>
                <w:sz w:val="28"/>
                <w:szCs w:val="28"/>
              </w:rPr>
              <w:t>времени</w:t>
            </w:r>
            <w:r w:rsidR="00707E5E" w:rsidRPr="005B7997">
              <w:rPr>
                <w:sz w:val="28"/>
                <w:szCs w:val="28"/>
              </w:rPr>
              <w:t xml:space="preserve"> «</w:t>
            </w:r>
            <w:r w:rsidR="00707E5E">
              <w:rPr>
                <w:b/>
                <w:bCs/>
                <w:sz w:val="28"/>
                <w:szCs w:val="28"/>
              </w:rPr>
              <w:t>30</w:t>
            </w:r>
            <w:r w:rsidR="00F51B13" w:rsidRPr="005B7997">
              <w:rPr>
                <w:b/>
                <w:bCs/>
                <w:sz w:val="28"/>
                <w:szCs w:val="28"/>
              </w:rPr>
              <w:t xml:space="preserve">» </w:t>
            </w:r>
            <w:r w:rsidR="00F51B13">
              <w:rPr>
                <w:b/>
                <w:bCs/>
                <w:sz w:val="28"/>
                <w:szCs w:val="28"/>
              </w:rPr>
              <w:t>апреля</w:t>
            </w:r>
            <w:r w:rsidR="00F51B13" w:rsidRPr="005B7997">
              <w:rPr>
                <w:b/>
                <w:bCs/>
                <w:sz w:val="28"/>
                <w:szCs w:val="28"/>
              </w:rPr>
              <w:t xml:space="preserve"> 201</w:t>
            </w:r>
            <w:r w:rsidR="00F51B13">
              <w:rPr>
                <w:b/>
                <w:bCs/>
                <w:sz w:val="28"/>
                <w:szCs w:val="28"/>
              </w:rPr>
              <w:t>9</w:t>
            </w:r>
            <w:r w:rsidR="00F51B13" w:rsidRPr="005B7997">
              <w:rPr>
                <w:b/>
                <w:bCs/>
                <w:sz w:val="28"/>
                <w:szCs w:val="28"/>
              </w:rPr>
              <w:t xml:space="preserve"> года</w:t>
            </w:r>
            <w:r w:rsidR="00F51B13" w:rsidRPr="005B7997">
              <w:rPr>
                <w:b/>
                <w:bCs/>
                <w:i/>
                <w:sz w:val="28"/>
                <w:szCs w:val="28"/>
              </w:rPr>
              <w:t>.</w:t>
            </w:r>
          </w:p>
        </w:tc>
      </w:tr>
      <w:tr w:rsidR="0058722B" w:rsidTr="008C4740">
        <w:tc>
          <w:tcPr>
            <w:tcW w:w="814" w:type="dxa"/>
          </w:tcPr>
          <w:p w:rsidR="0058722B" w:rsidRDefault="0058722B" w:rsidP="00A76F24">
            <w:r w:rsidRPr="005174B2">
              <w:rPr>
                <w:sz w:val="28"/>
              </w:rPr>
              <w:t>2.3</w:t>
            </w:r>
            <w:r w:rsidR="008A634D">
              <w:rPr>
                <w:sz w:val="28"/>
              </w:rPr>
              <w:t>.</w:t>
            </w:r>
          </w:p>
        </w:tc>
        <w:tc>
          <w:tcPr>
            <w:tcW w:w="3942" w:type="dxa"/>
          </w:tcPr>
          <w:p w:rsidR="0058722B" w:rsidRDefault="004021F4" w:rsidP="00A76F24">
            <w:r>
              <w:rPr>
                <w:sz w:val="28"/>
                <w:szCs w:val="28"/>
              </w:rPr>
              <w:t>Д</w:t>
            </w:r>
            <w:r w:rsidR="0058722B" w:rsidRPr="00750B3C">
              <w:rPr>
                <w:sz w:val="28"/>
                <w:szCs w:val="28"/>
              </w:rPr>
              <w:t>ата рассмотрения заявок участников аукциона</w:t>
            </w:r>
            <w:r w:rsidR="0058722B">
              <w:rPr>
                <w:sz w:val="28"/>
                <w:szCs w:val="28"/>
              </w:rPr>
              <w:t>,</w:t>
            </w:r>
            <w:r w:rsidR="0058722B" w:rsidRPr="00750B3C">
              <w:rPr>
                <w:sz w:val="28"/>
                <w:szCs w:val="28"/>
              </w:rPr>
              <w:t xml:space="preserve"> проведения аукциона</w:t>
            </w:r>
            <w:r w:rsidR="0058722B">
              <w:t xml:space="preserve"> </w:t>
            </w:r>
          </w:p>
        </w:tc>
        <w:tc>
          <w:tcPr>
            <w:tcW w:w="10030" w:type="dxa"/>
          </w:tcPr>
          <w:p w:rsidR="0058722B" w:rsidRPr="003274A8" w:rsidRDefault="0058722B" w:rsidP="00F334FA">
            <w:pPr>
              <w:jc w:val="both"/>
              <w:rPr>
                <w:bCs/>
                <w:sz w:val="28"/>
                <w:szCs w:val="28"/>
              </w:rPr>
            </w:pPr>
            <w:r w:rsidRPr="003274A8">
              <w:rPr>
                <w:bCs/>
                <w:sz w:val="28"/>
                <w:szCs w:val="28"/>
              </w:rPr>
              <w:t>Рассмотрение</w:t>
            </w:r>
            <w:r>
              <w:rPr>
                <w:bCs/>
                <w:sz w:val="28"/>
                <w:szCs w:val="28"/>
              </w:rPr>
              <w:t xml:space="preserve"> первых частей</w:t>
            </w:r>
            <w:r w:rsidRPr="003274A8">
              <w:rPr>
                <w:bCs/>
                <w:sz w:val="28"/>
                <w:szCs w:val="28"/>
              </w:rPr>
              <w:t xml:space="preserve"> </w:t>
            </w:r>
            <w:r>
              <w:rPr>
                <w:bCs/>
                <w:sz w:val="28"/>
                <w:szCs w:val="28"/>
              </w:rPr>
              <w:t>аукционных</w:t>
            </w:r>
            <w:r w:rsidRPr="003274A8">
              <w:rPr>
                <w:bCs/>
                <w:sz w:val="28"/>
                <w:szCs w:val="28"/>
              </w:rPr>
              <w:t xml:space="preserve"> заявок осуществляется </w:t>
            </w:r>
            <w:r w:rsidR="00641F09" w:rsidRPr="005B7997">
              <w:rPr>
                <w:b/>
                <w:bCs/>
                <w:sz w:val="28"/>
                <w:szCs w:val="28"/>
              </w:rPr>
              <w:t>«</w:t>
            </w:r>
            <w:r w:rsidR="00707E5E">
              <w:rPr>
                <w:b/>
                <w:bCs/>
                <w:sz w:val="28"/>
                <w:szCs w:val="28"/>
              </w:rPr>
              <w:t>0</w:t>
            </w:r>
            <w:r w:rsidR="00C56170">
              <w:rPr>
                <w:b/>
                <w:bCs/>
                <w:sz w:val="28"/>
                <w:szCs w:val="28"/>
              </w:rPr>
              <w:t>6</w:t>
            </w:r>
            <w:r w:rsidR="00641F09" w:rsidRPr="005B7997">
              <w:rPr>
                <w:b/>
                <w:bCs/>
                <w:sz w:val="28"/>
                <w:szCs w:val="28"/>
              </w:rPr>
              <w:t xml:space="preserve">» </w:t>
            </w:r>
            <w:r w:rsidR="00707E5E">
              <w:rPr>
                <w:b/>
                <w:bCs/>
                <w:sz w:val="28"/>
                <w:szCs w:val="28"/>
              </w:rPr>
              <w:t>мая</w:t>
            </w:r>
            <w:r w:rsidR="00641F09" w:rsidRPr="005B7997">
              <w:rPr>
                <w:b/>
                <w:bCs/>
                <w:sz w:val="28"/>
                <w:szCs w:val="28"/>
              </w:rPr>
              <w:t xml:space="preserve"> 201</w:t>
            </w:r>
            <w:r w:rsidR="00641F09">
              <w:rPr>
                <w:b/>
                <w:bCs/>
                <w:sz w:val="28"/>
                <w:szCs w:val="28"/>
              </w:rPr>
              <w:t>9</w:t>
            </w:r>
            <w:r w:rsidR="00641F09" w:rsidRPr="005B7997">
              <w:rPr>
                <w:b/>
                <w:bCs/>
                <w:sz w:val="28"/>
                <w:szCs w:val="28"/>
              </w:rPr>
              <w:t xml:space="preserve"> года</w:t>
            </w:r>
            <w:r w:rsidR="00641F09" w:rsidRPr="005B7997">
              <w:rPr>
                <w:b/>
                <w:bCs/>
                <w:i/>
                <w:sz w:val="28"/>
                <w:szCs w:val="28"/>
              </w:rPr>
              <w:t>.</w:t>
            </w:r>
          </w:p>
          <w:p w:rsidR="00A4774D" w:rsidRDefault="00717E38" w:rsidP="00A4774D">
            <w:pPr>
              <w:jc w:val="both"/>
              <w:rPr>
                <w:b/>
                <w:bCs/>
                <w:i/>
                <w:sz w:val="28"/>
                <w:szCs w:val="28"/>
              </w:rPr>
            </w:pPr>
            <w:r w:rsidRPr="00E95D6F">
              <w:rPr>
                <w:bCs/>
                <w:sz w:val="28"/>
                <w:szCs w:val="28"/>
              </w:rPr>
              <w:t xml:space="preserve">Дата и время начала аукциона (дата сопоставления ценовых предложений) </w:t>
            </w:r>
            <w:r w:rsidR="00A4774D">
              <w:rPr>
                <w:bCs/>
                <w:sz w:val="28"/>
                <w:szCs w:val="28"/>
              </w:rPr>
              <w:t xml:space="preserve">в </w:t>
            </w:r>
            <w:r w:rsidR="00A4774D" w:rsidRPr="005B7997">
              <w:rPr>
                <w:b/>
                <w:sz w:val="28"/>
                <w:szCs w:val="28"/>
              </w:rPr>
              <w:t>0</w:t>
            </w:r>
            <w:r w:rsidR="00A4774D">
              <w:rPr>
                <w:b/>
                <w:sz w:val="28"/>
                <w:szCs w:val="28"/>
              </w:rPr>
              <w:t>9</w:t>
            </w:r>
            <w:r w:rsidR="00A4774D" w:rsidRPr="005B7997">
              <w:rPr>
                <w:b/>
                <w:sz w:val="28"/>
                <w:szCs w:val="28"/>
              </w:rPr>
              <w:t>:00 час</w:t>
            </w:r>
            <w:r w:rsidR="00A4774D">
              <w:rPr>
                <w:b/>
                <w:sz w:val="28"/>
                <w:szCs w:val="28"/>
              </w:rPr>
              <w:t>ов</w:t>
            </w:r>
            <w:r w:rsidR="00A4774D" w:rsidRPr="005B7997">
              <w:rPr>
                <w:b/>
                <w:sz w:val="28"/>
                <w:szCs w:val="28"/>
              </w:rPr>
              <w:t xml:space="preserve"> московского времени</w:t>
            </w:r>
            <w:r w:rsidR="00A4774D" w:rsidRPr="005B7997">
              <w:rPr>
                <w:sz w:val="28"/>
                <w:szCs w:val="28"/>
              </w:rPr>
              <w:t xml:space="preserve"> </w:t>
            </w:r>
            <w:r w:rsidR="00A4774D" w:rsidRPr="005B7997">
              <w:rPr>
                <w:b/>
                <w:bCs/>
                <w:sz w:val="28"/>
                <w:szCs w:val="28"/>
              </w:rPr>
              <w:t>«</w:t>
            </w:r>
            <w:r w:rsidR="00707E5E">
              <w:rPr>
                <w:b/>
                <w:bCs/>
                <w:sz w:val="28"/>
                <w:szCs w:val="28"/>
              </w:rPr>
              <w:t>08</w:t>
            </w:r>
            <w:r w:rsidR="00A4774D" w:rsidRPr="005B7997">
              <w:rPr>
                <w:b/>
                <w:bCs/>
                <w:sz w:val="28"/>
                <w:szCs w:val="28"/>
              </w:rPr>
              <w:t xml:space="preserve">» </w:t>
            </w:r>
            <w:r w:rsidR="00707E5E">
              <w:rPr>
                <w:b/>
                <w:bCs/>
                <w:sz w:val="28"/>
                <w:szCs w:val="28"/>
              </w:rPr>
              <w:t>мая</w:t>
            </w:r>
            <w:r w:rsidR="00A4774D" w:rsidRPr="005B7997">
              <w:rPr>
                <w:b/>
                <w:bCs/>
                <w:sz w:val="28"/>
                <w:szCs w:val="28"/>
              </w:rPr>
              <w:t xml:space="preserve"> 201</w:t>
            </w:r>
            <w:r w:rsidR="00A4774D">
              <w:rPr>
                <w:b/>
                <w:bCs/>
                <w:sz w:val="28"/>
                <w:szCs w:val="28"/>
              </w:rPr>
              <w:t>9</w:t>
            </w:r>
            <w:r w:rsidR="00A4774D" w:rsidRPr="005B7997">
              <w:rPr>
                <w:b/>
                <w:bCs/>
                <w:sz w:val="28"/>
                <w:szCs w:val="28"/>
              </w:rPr>
              <w:t xml:space="preserve"> года</w:t>
            </w:r>
            <w:r w:rsidR="00A4774D" w:rsidRPr="005B7997">
              <w:rPr>
                <w:b/>
                <w:bCs/>
                <w:i/>
                <w:sz w:val="28"/>
                <w:szCs w:val="28"/>
              </w:rPr>
              <w:t>.</w:t>
            </w:r>
          </w:p>
          <w:p w:rsidR="00717E38" w:rsidRDefault="007E536D" w:rsidP="00A4774D">
            <w:pPr>
              <w:jc w:val="both"/>
              <w:rPr>
                <w:bCs/>
                <w:i/>
                <w:sz w:val="28"/>
                <w:szCs w:val="28"/>
              </w:rPr>
            </w:pPr>
            <w:r w:rsidRPr="00B31B70">
              <w:rPr>
                <w:bCs/>
                <w:sz w:val="28"/>
                <w:szCs w:val="28"/>
              </w:rPr>
              <w:lastRenderedPageBreak/>
              <w:t>Рассмотрение вторых частей аукционных заявок осуществляется</w:t>
            </w:r>
            <w:r>
              <w:rPr>
                <w:bCs/>
                <w:i/>
                <w:sz w:val="28"/>
                <w:szCs w:val="28"/>
              </w:rPr>
              <w:t xml:space="preserve"> </w:t>
            </w:r>
            <w:r w:rsidR="0076006A" w:rsidRPr="005B7997">
              <w:rPr>
                <w:b/>
                <w:bCs/>
                <w:sz w:val="28"/>
                <w:szCs w:val="28"/>
              </w:rPr>
              <w:t>«</w:t>
            </w:r>
            <w:r w:rsidR="00707E5E">
              <w:rPr>
                <w:b/>
                <w:bCs/>
                <w:sz w:val="28"/>
                <w:szCs w:val="28"/>
              </w:rPr>
              <w:t>13</w:t>
            </w:r>
            <w:r w:rsidR="0076006A" w:rsidRPr="005B7997">
              <w:rPr>
                <w:b/>
                <w:bCs/>
                <w:sz w:val="28"/>
                <w:szCs w:val="28"/>
              </w:rPr>
              <w:t xml:space="preserve">» </w:t>
            </w:r>
            <w:r w:rsidR="000E5FC2">
              <w:rPr>
                <w:b/>
                <w:bCs/>
                <w:sz w:val="28"/>
                <w:szCs w:val="28"/>
              </w:rPr>
              <w:t>мая</w:t>
            </w:r>
            <w:r w:rsidR="0076006A" w:rsidRPr="005B7997">
              <w:rPr>
                <w:b/>
                <w:bCs/>
                <w:sz w:val="28"/>
                <w:szCs w:val="28"/>
              </w:rPr>
              <w:t xml:space="preserve"> 201</w:t>
            </w:r>
            <w:r w:rsidR="0076006A">
              <w:rPr>
                <w:b/>
                <w:bCs/>
                <w:sz w:val="28"/>
                <w:szCs w:val="28"/>
              </w:rPr>
              <w:t>9</w:t>
            </w:r>
            <w:r w:rsidR="0076006A" w:rsidRPr="005B7997">
              <w:rPr>
                <w:b/>
                <w:bCs/>
                <w:sz w:val="28"/>
                <w:szCs w:val="28"/>
              </w:rPr>
              <w:t xml:space="preserve"> года</w:t>
            </w:r>
            <w:r w:rsidR="0076006A" w:rsidRPr="005B7997">
              <w:rPr>
                <w:b/>
                <w:bCs/>
                <w:i/>
                <w:sz w:val="28"/>
                <w:szCs w:val="28"/>
              </w:rPr>
              <w:t>.</w:t>
            </w:r>
            <w:r w:rsidR="00717E38">
              <w:rPr>
                <w:bCs/>
                <w:i/>
                <w:sz w:val="28"/>
                <w:szCs w:val="28"/>
              </w:rPr>
              <w:t xml:space="preserve"> </w:t>
            </w:r>
          </w:p>
          <w:p w:rsidR="007E536D" w:rsidRDefault="00717E38" w:rsidP="00D500D7">
            <w:pPr>
              <w:jc w:val="both"/>
              <w:rPr>
                <w:bCs/>
                <w:i/>
                <w:sz w:val="28"/>
                <w:szCs w:val="28"/>
              </w:rPr>
            </w:pPr>
            <w:r w:rsidRPr="00E95D6F">
              <w:rPr>
                <w:bCs/>
                <w:sz w:val="28"/>
                <w:szCs w:val="28"/>
              </w:rPr>
              <w:t>Подведение итогов аукциона осуществляется</w:t>
            </w:r>
            <w:r w:rsidRPr="00E95D6F">
              <w:rPr>
                <w:bCs/>
                <w:i/>
                <w:sz w:val="28"/>
                <w:szCs w:val="28"/>
              </w:rPr>
              <w:t xml:space="preserve"> </w:t>
            </w:r>
            <w:r w:rsidR="00D500D7" w:rsidRPr="005B7997">
              <w:rPr>
                <w:b/>
                <w:bCs/>
                <w:sz w:val="28"/>
                <w:szCs w:val="28"/>
              </w:rPr>
              <w:t>«</w:t>
            </w:r>
            <w:r w:rsidR="00707E5E">
              <w:rPr>
                <w:b/>
                <w:bCs/>
                <w:sz w:val="28"/>
                <w:szCs w:val="28"/>
              </w:rPr>
              <w:t>13</w:t>
            </w:r>
            <w:r w:rsidR="00D500D7" w:rsidRPr="005B7997">
              <w:rPr>
                <w:b/>
                <w:bCs/>
                <w:sz w:val="28"/>
                <w:szCs w:val="28"/>
              </w:rPr>
              <w:t xml:space="preserve">» </w:t>
            </w:r>
            <w:r w:rsidR="000E5FC2">
              <w:rPr>
                <w:b/>
                <w:bCs/>
                <w:sz w:val="28"/>
                <w:szCs w:val="28"/>
              </w:rPr>
              <w:t>мая</w:t>
            </w:r>
            <w:r w:rsidR="00D500D7" w:rsidRPr="005B7997">
              <w:rPr>
                <w:b/>
                <w:bCs/>
                <w:sz w:val="28"/>
                <w:szCs w:val="28"/>
              </w:rPr>
              <w:t xml:space="preserve"> 201</w:t>
            </w:r>
            <w:r w:rsidR="00D500D7">
              <w:rPr>
                <w:b/>
                <w:bCs/>
                <w:sz w:val="28"/>
                <w:szCs w:val="28"/>
              </w:rPr>
              <w:t>9</w:t>
            </w:r>
            <w:r w:rsidR="00D500D7" w:rsidRPr="005B7997">
              <w:rPr>
                <w:b/>
                <w:bCs/>
                <w:sz w:val="28"/>
                <w:szCs w:val="28"/>
              </w:rPr>
              <w:t xml:space="preserve"> года</w:t>
            </w:r>
            <w:r w:rsidR="00D500D7" w:rsidRPr="005B7997">
              <w:rPr>
                <w:b/>
                <w:bCs/>
                <w:i/>
                <w:sz w:val="28"/>
                <w:szCs w:val="28"/>
              </w:rPr>
              <w:t>.</w:t>
            </w:r>
          </w:p>
          <w:p w:rsidR="00717E38" w:rsidRPr="00515C92" w:rsidRDefault="00717E38" w:rsidP="00D500D7">
            <w:pPr>
              <w:jc w:val="both"/>
              <w:rPr>
                <w:bCs/>
                <w:i/>
                <w:sz w:val="28"/>
                <w:szCs w:val="28"/>
              </w:rPr>
            </w:pPr>
            <w:r w:rsidRPr="00E95D6F">
              <w:rPr>
                <w:bCs/>
                <w:sz w:val="28"/>
                <w:szCs w:val="28"/>
              </w:rPr>
              <w:t>Порядок рассмотрения первых и вторых частей заявок, сопоставления ценовых предложений, выбора победителя закупки (участника, с которым заключается договор) осуществляется в порядке, указанном в соответствующем разделе части 3 аукционной документации.</w:t>
            </w:r>
          </w:p>
        </w:tc>
      </w:tr>
      <w:tr w:rsidR="007F478F" w:rsidTr="008C4740">
        <w:tc>
          <w:tcPr>
            <w:tcW w:w="814" w:type="dxa"/>
          </w:tcPr>
          <w:p w:rsidR="007F478F" w:rsidRDefault="007F478F" w:rsidP="00A76F24">
            <w:r w:rsidRPr="005174B2">
              <w:rPr>
                <w:sz w:val="28"/>
              </w:rPr>
              <w:lastRenderedPageBreak/>
              <w:t>2.4</w:t>
            </w:r>
            <w:r>
              <w:rPr>
                <w:sz w:val="28"/>
              </w:rPr>
              <w:t>.</w:t>
            </w:r>
          </w:p>
        </w:tc>
        <w:tc>
          <w:tcPr>
            <w:tcW w:w="3942" w:type="dxa"/>
          </w:tcPr>
          <w:p w:rsidR="007F478F" w:rsidRPr="003274A8" w:rsidRDefault="007F478F" w:rsidP="00A76F24">
            <w:pPr>
              <w:jc w:val="both"/>
              <w:rPr>
                <w:bCs/>
                <w:sz w:val="28"/>
                <w:szCs w:val="28"/>
              </w:rPr>
            </w:pPr>
            <w:r w:rsidRPr="003274A8">
              <w:rPr>
                <w:bCs/>
                <w:sz w:val="28"/>
                <w:szCs w:val="28"/>
              </w:rPr>
              <w:t xml:space="preserve">Порядок направления запросов на разъяснение положений </w:t>
            </w:r>
            <w:r w:rsidRPr="00C15070">
              <w:rPr>
                <w:sz w:val="28"/>
                <w:szCs w:val="28"/>
              </w:rPr>
              <w:t>аукционной</w:t>
            </w:r>
            <w:r w:rsidRPr="003274A8">
              <w:rPr>
                <w:bCs/>
                <w:sz w:val="28"/>
                <w:szCs w:val="28"/>
              </w:rPr>
              <w:t xml:space="preserve"> документации и предоставления разъяснений положений </w:t>
            </w:r>
            <w:r w:rsidRPr="00C15070">
              <w:rPr>
                <w:sz w:val="28"/>
                <w:szCs w:val="28"/>
              </w:rPr>
              <w:t>аукционной</w:t>
            </w:r>
            <w:r w:rsidRPr="003274A8">
              <w:rPr>
                <w:bCs/>
                <w:sz w:val="28"/>
                <w:szCs w:val="28"/>
              </w:rPr>
              <w:t xml:space="preserve"> документации</w:t>
            </w:r>
          </w:p>
          <w:p w:rsidR="007F478F" w:rsidRDefault="007F478F" w:rsidP="00A76F24"/>
        </w:tc>
        <w:tc>
          <w:tcPr>
            <w:tcW w:w="10030" w:type="dxa"/>
          </w:tcPr>
          <w:p w:rsidR="007F478F" w:rsidRPr="007F478F" w:rsidRDefault="007F478F" w:rsidP="00707E5E">
            <w:pPr>
              <w:jc w:val="both"/>
              <w:rPr>
                <w:bCs/>
                <w:sz w:val="28"/>
                <w:szCs w:val="28"/>
              </w:rPr>
            </w:pPr>
            <w:r w:rsidRPr="007F478F">
              <w:rPr>
                <w:bCs/>
                <w:sz w:val="28"/>
                <w:szCs w:val="28"/>
              </w:rPr>
              <w:t>Порядок направления запросов на разъяснение положений аукционной документации и предоставления разъяснений положений аукционной документации указан в пункте 3.5 аукционной документации.</w:t>
            </w:r>
          </w:p>
          <w:p w:rsidR="007F478F" w:rsidRPr="007F478F" w:rsidRDefault="007F478F" w:rsidP="00707E5E">
            <w:pPr>
              <w:jc w:val="both"/>
              <w:rPr>
                <w:bCs/>
                <w:sz w:val="28"/>
                <w:szCs w:val="28"/>
              </w:rPr>
            </w:pPr>
            <w:r w:rsidRPr="007F478F">
              <w:rPr>
                <w:bCs/>
                <w:sz w:val="28"/>
                <w:szCs w:val="28"/>
              </w:rPr>
              <w:t>Срок направления участниками запросов на разъяснение положений аукционной документации: с «27» марта 2019 г. по 9 часов московского времени «</w:t>
            </w:r>
            <w:r w:rsidR="00707E5E">
              <w:rPr>
                <w:bCs/>
                <w:sz w:val="28"/>
                <w:szCs w:val="28"/>
              </w:rPr>
              <w:t>25</w:t>
            </w:r>
            <w:bookmarkStart w:id="0" w:name="_GoBack"/>
            <w:bookmarkEnd w:id="0"/>
            <w:r w:rsidRPr="007F478F">
              <w:rPr>
                <w:bCs/>
                <w:sz w:val="28"/>
                <w:szCs w:val="28"/>
              </w:rPr>
              <w:t>» апреля 2019 г. (включительно).</w:t>
            </w:r>
          </w:p>
          <w:p w:rsidR="007F478F" w:rsidRPr="007F478F" w:rsidRDefault="007F478F" w:rsidP="00707E5E">
            <w:pPr>
              <w:jc w:val="both"/>
              <w:rPr>
                <w:bCs/>
                <w:sz w:val="28"/>
                <w:szCs w:val="28"/>
              </w:rPr>
            </w:pPr>
            <w:r w:rsidRPr="007F478F">
              <w:rPr>
                <w:bCs/>
                <w:sz w:val="28"/>
                <w:szCs w:val="28"/>
              </w:rPr>
              <w:t>Дата начала срока предоставления участникам разъяснений положений аукционной документации: «27» марта 2019 г.</w:t>
            </w:r>
          </w:p>
          <w:p w:rsidR="007F478F" w:rsidRPr="007F478F" w:rsidRDefault="007F478F" w:rsidP="00707E5E">
            <w:pPr>
              <w:jc w:val="both"/>
              <w:rPr>
                <w:sz w:val="28"/>
                <w:szCs w:val="28"/>
              </w:rPr>
            </w:pPr>
            <w:r w:rsidRPr="007F478F">
              <w:rPr>
                <w:bCs/>
                <w:sz w:val="28"/>
                <w:szCs w:val="28"/>
              </w:rPr>
              <w:t>Дата окончания срока предоставления участникам разъяснений положений аукционной документации: 9 часов московского времени «</w:t>
            </w:r>
            <w:r w:rsidR="00707E5E">
              <w:rPr>
                <w:bCs/>
                <w:sz w:val="28"/>
                <w:szCs w:val="28"/>
              </w:rPr>
              <w:t>25</w:t>
            </w:r>
            <w:r w:rsidRPr="007F478F">
              <w:rPr>
                <w:bCs/>
                <w:sz w:val="28"/>
                <w:szCs w:val="28"/>
              </w:rPr>
              <w:t>» апреля 2019 г.</w:t>
            </w:r>
          </w:p>
        </w:tc>
      </w:tr>
    </w:tbl>
    <w:p w:rsidR="007528D8" w:rsidRDefault="007528D8"/>
    <w:sectPr w:rsidR="007528D8" w:rsidSect="00FE5724">
      <w:pgSz w:w="16838" w:h="11906" w:orient="landscape"/>
      <w:pgMar w:top="1701" w:right="1134"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12A4" w:rsidRDefault="00FC12A4" w:rsidP="00256D66">
      <w:r>
        <w:separator/>
      </w:r>
    </w:p>
  </w:endnote>
  <w:endnote w:type="continuationSeparator" w:id="0">
    <w:p w:rsidR="00FC12A4" w:rsidRDefault="00FC12A4" w:rsidP="0025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1"/>
    <w:family w:val="roman"/>
    <w:pitch w:val="variable"/>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E5E" w:rsidRDefault="00707E5E">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12A4" w:rsidRDefault="00FC12A4" w:rsidP="00256D66">
      <w:r>
        <w:separator/>
      </w:r>
    </w:p>
  </w:footnote>
  <w:footnote w:type="continuationSeparator" w:id="0">
    <w:p w:rsidR="00FC12A4" w:rsidRDefault="00FC12A4" w:rsidP="00256D66">
      <w:r>
        <w:continuationSeparator/>
      </w:r>
    </w:p>
  </w:footnote>
  <w:footnote w:id="1">
    <w:p w:rsidR="00707E5E" w:rsidRDefault="00707E5E" w:rsidP="00F76E43">
      <w:pPr>
        <w:pStyle w:val="a9"/>
      </w:pPr>
      <w:r w:rsidRPr="0015716C">
        <w:rPr>
          <w:rStyle w:val="a8"/>
        </w:rPr>
        <w:footnoteRef/>
      </w:r>
      <w:r w:rsidRPr="0015716C">
        <w:t xml:space="preserve"> Заявка направляется Поставщику на фирменном бланке Покупателя</w:t>
      </w:r>
    </w:p>
  </w:footnote>
  <w:footnote w:id="2">
    <w:p w:rsidR="00707E5E" w:rsidRPr="004A0906" w:rsidRDefault="00707E5E" w:rsidP="002351A3">
      <w:pPr>
        <w:pStyle w:val="a9"/>
      </w:pPr>
      <w:r w:rsidRPr="004A0906">
        <w:rPr>
          <w:rStyle w:val="a8"/>
          <w:rFonts w:eastAsia="MS Mincho"/>
        </w:rPr>
        <w:footnoteRef/>
      </w:r>
      <w:r w:rsidRPr="004A0906">
        <w:t xml:space="preserve"> </w:t>
      </w:r>
      <w:r w:rsidRPr="004A0906">
        <w:rPr>
          <w:color w:val="000000"/>
        </w:rPr>
        <w:t xml:space="preserve">В случае если в рамках лота участник предлагает  несколько видов товаров, работ, услуг, относящихся к </w:t>
      </w:r>
      <w:r w:rsidRPr="004A0906">
        <w:t>высокотехнологичным и (или) инновационным</w:t>
      </w:r>
      <w:r w:rsidRPr="004A0906">
        <w:rPr>
          <w:color w:val="000000"/>
        </w:rPr>
        <w:t xml:space="preserve">, указывается их общая </w:t>
      </w:r>
      <w:r>
        <w:rPr>
          <w:color w:val="000000"/>
        </w:rPr>
        <w:t>доля</w:t>
      </w:r>
      <w:r w:rsidRPr="004A0906">
        <w:rPr>
          <w:color w:val="000000"/>
        </w:rPr>
        <w:t>.</w:t>
      </w:r>
    </w:p>
  </w:footnote>
  <w:footnote w:id="3">
    <w:p w:rsidR="00707E5E" w:rsidRDefault="00707E5E" w:rsidP="007B2F64">
      <w:pPr>
        <w:pStyle w:val="a9"/>
        <w:jc w:val="both"/>
      </w:pPr>
      <w:r>
        <w:rPr>
          <w:rStyle w:val="a8"/>
        </w:rPr>
        <w:footnoteRef/>
      </w:r>
      <w:r>
        <w:t xml:space="preserve"> </w:t>
      </w:r>
      <w:r w:rsidRPr="006071EB">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w:t>
      </w:r>
      <w:r>
        <w:t>указанных в пунктах 7 и 8 таблицы</w:t>
      </w:r>
      <w:r w:rsidRPr="006071EB">
        <w:t>, в течение 3 календарных лет, следующих один за другим.</w:t>
      </w:r>
    </w:p>
  </w:footnote>
  <w:footnote w:id="4">
    <w:p w:rsidR="00707E5E" w:rsidRPr="004320AB" w:rsidRDefault="00707E5E" w:rsidP="007B2F64">
      <w:pPr>
        <w:pStyle w:val="a9"/>
      </w:pPr>
      <w:r>
        <w:rPr>
          <w:rStyle w:val="a8"/>
        </w:rPr>
        <w:footnoteRef/>
      </w:r>
      <w:r>
        <w:t xml:space="preserve"> </w:t>
      </w:r>
      <w:r w:rsidRPr="006B7A9F">
        <w:t>Пункты 1</w:t>
      </w:r>
      <w:r w:rsidRPr="004320AB">
        <w:t xml:space="preserve"> - </w:t>
      </w:r>
      <w:r>
        <w:t>11</w:t>
      </w:r>
      <w:r w:rsidRPr="004320AB">
        <w:t xml:space="preserve"> являются обязательными для заполнения.</w:t>
      </w:r>
    </w:p>
    <w:p w:rsidR="00707E5E" w:rsidRDefault="00707E5E" w:rsidP="007B2F64">
      <w:pPr>
        <w:pStyle w:val="a9"/>
      </w:pPr>
    </w:p>
  </w:footnote>
  <w:footnote w:id="5">
    <w:p w:rsidR="00707E5E" w:rsidRPr="002001EA" w:rsidRDefault="00707E5E" w:rsidP="007B2F64">
      <w:pPr>
        <w:pStyle w:val="a9"/>
        <w:jc w:val="both"/>
      </w:pPr>
      <w:r>
        <w:rPr>
          <w:rStyle w:val="a8"/>
        </w:rPr>
        <w:footnoteRef/>
      </w:r>
      <w:r>
        <w:t xml:space="preserve"> </w:t>
      </w:r>
      <w:r w:rsidRPr="002001EA">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5F41B6">
        <w:t>подпунктах «в»</w:t>
      </w:r>
      <w:r w:rsidRPr="002001EA">
        <w:t xml:space="preserve"> - </w:t>
      </w:r>
      <w:r w:rsidRPr="005F41B6">
        <w:t>«д» пункта 1 части 1.1 статьи 4</w:t>
      </w:r>
      <w:r w:rsidRPr="002001EA">
        <w:t xml:space="preserve"> Федерального закона </w:t>
      </w:r>
      <w:r>
        <w:t>«</w:t>
      </w:r>
      <w:r w:rsidRPr="002001EA">
        <w:t>О развитии малого и среднего предпринимательства в Российской Федерации</w:t>
      </w:r>
      <w:r>
        <w:t>»</w:t>
      </w:r>
    </w:p>
    <w:p w:rsidR="00707E5E" w:rsidRDefault="00707E5E" w:rsidP="007B2F64">
      <w:pPr>
        <w:pStyle w:val="a9"/>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E5E" w:rsidRDefault="00707E5E" w:rsidP="008C7356">
    <w:pPr>
      <w:pStyle w:val="af0"/>
      <w:jc w:val="center"/>
    </w:pPr>
    <w:r>
      <w:fldChar w:fldCharType="begin"/>
    </w:r>
    <w:r>
      <w:instrText xml:space="preserve"> PAGE   \* MERGEFORMAT </w:instrText>
    </w:r>
    <w:r>
      <w:fldChar w:fldCharType="separate"/>
    </w:r>
    <w:r>
      <w:rPr>
        <w:noProof/>
      </w:rPr>
      <w:t>43</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D10EB8"/>
    <w:multiLevelType w:val="hybridMultilevel"/>
    <w:tmpl w:val="A378A22C"/>
    <w:lvl w:ilvl="0" w:tplc="F8D6BF62">
      <w:start w:val="1"/>
      <w:numFmt w:val="decimal"/>
      <w:lvlText w:val="%1."/>
      <w:lvlJc w:val="left"/>
      <w:pPr>
        <w:ind w:left="3888" w:hanging="360"/>
      </w:pPr>
      <w:rPr>
        <w:rFonts w:hint="default"/>
      </w:rPr>
    </w:lvl>
    <w:lvl w:ilvl="1" w:tplc="04190019" w:tentative="1">
      <w:start w:val="1"/>
      <w:numFmt w:val="lowerLetter"/>
      <w:lvlText w:val="%2."/>
      <w:lvlJc w:val="left"/>
      <w:pPr>
        <w:ind w:left="4608" w:hanging="360"/>
      </w:pPr>
    </w:lvl>
    <w:lvl w:ilvl="2" w:tplc="0419001B" w:tentative="1">
      <w:start w:val="1"/>
      <w:numFmt w:val="lowerRoman"/>
      <w:lvlText w:val="%3."/>
      <w:lvlJc w:val="right"/>
      <w:pPr>
        <w:ind w:left="5328" w:hanging="180"/>
      </w:pPr>
    </w:lvl>
    <w:lvl w:ilvl="3" w:tplc="0419000F" w:tentative="1">
      <w:start w:val="1"/>
      <w:numFmt w:val="decimal"/>
      <w:lvlText w:val="%4."/>
      <w:lvlJc w:val="left"/>
      <w:pPr>
        <w:ind w:left="6048" w:hanging="360"/>
      </w:pPr>
    </w:lvl>
    <w:lvl w:ilvl="4" w:tplc="04190019" w:tentative="1">
      <w:start w:val="1"/>
      <w:numFmt w:val="lowerLetter"/>
      <w:lvlText w:val="%5."/>
      <w:lvlJc w:val="left"/>
      <w:pPr>
        <w:ind w:left="6768" w:hanging="360"/>
      </w:pPr>
    </w:lvl>
    <w:lvl w:ilvl="5" w:tplc="0419001B" w:tentative="1">
      <w:start w:val="1"/>
      <w:numFmt w:val="lowerRoman"/>
      <w:lvlText w:val="%6."/>
      <w:lvlJc w:val="right"/>
      <w:pPr>
        <w:ind w:left="7488" w:hanging="180"/>
      </w:pPr>
    </w:lvl>
    <w:lvl w:ilvl="6" w:tplc="0419000F" w:tentative="1">
      <w:start w:val="1"/>
      <w:numFmt w:val="decimal"/>
      <w:lvlText w:val="%7."/>
      <w:lvlJc w:val="left"/>
      <w:pPr>
        <w:ind w:left="8208" w:hanging="360"/>
      </w:pPr>
    </w:lvl>
    <w:lvl w:ilvl="7" w:tplc="04190019" w:tentative="1">
      <w:start w:val="1"/>
      <w:numFmt w:val="lowerLetter"/>
      <w:lvlText w:val="%8."/>
      <w:lvlJc w:val="left"/>
      <w:pPr>
        <w:ind w:left="8928" w:hanging="360"/>
      </w:pPr>
    </w:lvl>
    <w:lvl w:ilvl="8" w:tplc="0419001B" w:tentative="1">
      <w:start w:val="1"/>
      <w:numFmt w:val="lowerRoman"/>
      <w:lvlText w:val="%9."/>
      <w:lvlJc w:val="right"/>
      <w:pPr>
        <w:ind w:left="9648" w:hanging="180"/>
      </w:pPr>
    </w:lvl>
  </w:abstractNum>
  <w:abstractNum w:abstractNumId="1" w15:restartNumberingAfterBreak="0">
    <w:nsid w:val="1F792207"/>
    <w:multiLevelType w:val="multilevel"/>
    <w:tmpl w:val="4790B2B4"/>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b/>
      </w:rPr>
    </w:lvl>
    <w:lvl w:ilvl="2">
      <w:start w:val="1"/>
      <w:numFmt w:val="decimal"/>
      <w:isLgl/>
      <w:lvlText w:val="%1.%2.%3."/>
      <w:lvlJc w:val="left"/>
      <w:pPr>
        <w:ind w:left="1429" w:hanging="720"/>
      </w:pPr>
      <w:rPr>
        <w:rFonts w:hint="default"/>
        <w:b w:val="0"/>
        <w:i w:val="0"/>
      </w:rPr>
    </w:lvl>
    <w:lvl w:ilvl="3">
      <w:start w:val="1"/>
      <w:numFmt w:val="decimal"/>
      <w:isLgl/>
      <w:lvlText w:val="%1.%2.%3.%4."/>
      <w:lvlJc w:val="left"/>
      <w:pPr>
        <w:ind w:left="2357" w:hanging="108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CD676D"/>
    <w:multiLevelType w:val="multilevel"/>
    <w:tmpl w:val="03948552"/>
    <w:lvl w:ilvl="0">
      <w:start w:val="1"/>
      <w:numFmt w:val="decimal"/>
      <w:lvlText w:val="%1"/>
      <w:lvlJc w:val="left"/>
      <w:pPr>
        <w:ind w:left="750" w:hanging="750"/>
      </w:pPr>
      <w:rPr>
        <w:rFonts w:hint="default"/>
      </w:rPr>
    </w:lvl>
    <w:lvl w:ilvl="1">
      <w:start w:val="12"/>
      <w:numFmt w:val="decimal"/>
      <w:lvlText w:val="%1.%2"/>
      <w:lvlJc w:val="left"/>
      <w:pPr>
        <w:ind w:left="930" w:hanging="750"/>
      </w:pPr>
      <w:rPr>
        <w:rFonts w:hint="default"/>
      </w:rPr>
    </w:lvl>
    <w:lvl w:ilvl="2">
      <w:start w:val="1"/>
      <w:numFmt w:val="decimal"/>
      <w:lvlText w:val="%1.%2.%3"/>
      <w:lvlJc w:val="left"/>
      <w:pPr>
        <w:ind w:left="1110" w:hanging="75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 w15:restartNumberingAfterBreak="0">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2B0A5961"/>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36B27738"/>
    <w:multiLevelType w:val="multilevel"/>
    <w:tmpl w:val="16947BDE"/>
    <w:lvl w:ilvl="0">
      <w:start w:val="1"/>
      <w:numFmt w:val="upperRoman"/>
      <w:lvlText w:val="%1."/>
      <w:lvlJc w:val="left"/>
      <w:pPr>
        <w:ind w:left="1080" w:hanging="720"/>
      </w:pPr>
      <w:rPr>
        <w:rFonts w:hint="default"/>
      </w:rPr>
    </w:lvl>
    <w:lvl w:ilvl="1">
      <w:start w:val="11"/>
      <w:numFmt w:val="decimal"/>
      <w:isLgl/>
      <w:lvlText w:val="%1.%2."/>
      <w:lvlJc w:val="left"/>
      <w:pPr>
        <w:ind w:left="1080" w:hanging="720"/>
      </w:pPr>
      <w:rPr>
        <w:rFonts w:hint="default"/>
        <w:b/>
        <w:i w:val="0"/>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376C7586"/>
    <w:multiLevelType w:val="multilevel"/>
    <w:tmpl w:val="D9D2E08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38F31268"/>
    <w:multiLevelType w:val="multilevel"/>
    <w:tmpl w:val="E7BE0EBC"/>
    <w:lvl w:ilvl="0">
      <w:start w:val="1"/>
      <w:numFmt w:val="decimal"/>
      <w:lvlText w:val="%1."/>
      <w:lvlJc w:val="left"/>
      <w:pPr>
        <w:ind w:left="1069" w:hanging="360"/>
      </w:pPr>
      <w:rPr>
        <w:rFonts w:hint="default"/>
        <w:i w:val="0"/>
      </w:rPr>
    </w:lvl>
    <w:lvl w:ilvl="1">
      <w:start w:val="7"/>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8" w15:restartNumberingAfterBreak="0">
    <w:nsid w:val="5C6F5026"/>
    <w:multiLevelType w:val="hybridMultilevel"/>
    <w:tmpl w:val="30CA1A76"/>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61681FA9"/>
    <w:multiLevelType w:val="hybridMultilevel"/>
    <w:tmpl w:val="52B68C26"/>
    <w:lvl w:ilvl="0" w:tplc="1144A938">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15:restartNumberingAfterBreak="0">
    <w:nsid w:val="61BF1591"/>
    <w:multiLevelType w:val="multilevel"/>
    <w:tmpl w:val="C37CFE4E"/>
    <w:lvl w:ilvl="0">
      <w:start w:val="1"/>
      <w:numFmt w:val="decimal"/>
      <w:lvlText w:val="%1."/>
      <w:lvlJc w:val="left"/>
      <w:pPr>
        <w:ind w:left="1842" w:hanging="1128"/>
      </w:pPr>
      <w:rPr>
        <w:rFonts w:hint="default"/>
      </w:rPr>
    </w:lvl>
    <w:lvl w:ilvl="1">
      <w:start w:val="3"/>
      <w:numFmt w:val="decimal"/>
      <w:isLgl/>
      <w:lvlText w:val="%1.%2."/>
      <w:lvlJc w:val="left"/>
      <w:pPr>
        <w:ind w:left="1434" w:hanging="72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4" w:hanging="1080"/>
      </w:pPr>
      <w:rPr>
        <w:rFonts w:hint="default"/>
      </w:rPr>
    </w:lvl>
    <w:lvl w:ilvl="5">
      <w:start w:val="1"/>
      <w:numFmt w:val="decimal"/>
      <w:isLgl/>
      <w:lvlText w:val="%1.%2.%3.%4.%5.%6."/>
      <w:lvlJc w:val="left"/>
      <w:pPr>
        <w:ind w:left="2154"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4" w:hanging="1800"/>
      </w:pPr>
      <w:rPr>
        <w:rFonts w:hint="default"/>
      </w:rPr>
    </w:lvl>
    <w:lvl w:ilvl="8">
      <w:start w:val="1"/>
      <w:numFmt w:val="decimal"/>
      <w:isLgl/>
      <w:lvlText w:val="%1.%2.%3.%4.%5.%6.%7.%8.%9."/>
      <w:lvlJc w:val="left"/>
      <w:pPr>
        <w:ind w:left="2874" w:hanging="2160"/>
      </w:pPr>
      <w:rPr>
        <w:rFonts w:hint="default"/>
      </w:rPr>
    </w:lvl>
  </w:abstractNum>
  <w:abstractNum w:abstractNumId="11" w15:restartNumberingAfterBreak="0">
    <w:nsid w:val="65332070"/>
    <w:multiLevelType w:val="hybridMultilevel"/>
    <w:tmpl w:val="F48060F2"/>
    <w:lvl w:ilvl="0" w:tplc="7C58B7F6">
      <w:start w:val="1"/>
      <w:numFmt w:val="decimal"/>
      <w:lvlText w:val="%1."/>
      <w:lvlJc w:val="left"/>
      <w:pPr>
        <w:ind w:left="1211" w:hanging="360"/>
      </w:pPr>
      <w:rPr>
        <w:i w:val="0"/>
        <w:color w:val="auto"/>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2" w15:restartNumberingAfterBreak="0">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15:restartNumberingAfterBreak="0">
    <w:nsid w:val="699D6B1D"/>
    <w:multiLevelType w:val="hybridMultilevel"/>
    <w:tmpl w:val="ECDA232A"/>
    <w:lvl w:ilvl="0" w:tplc="ABCC5A9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7059675D"/>
    <w:multiLevelType w:val="multilevel"/>
    <w:tmpl w:val="82DCB412"/>
    <w:lvl w:ilvl="0">
      <w:start w:val="1"/>
      <w:numFmt w:val="decimal"/>
      <w:lvlText w:val="%1."/>
      <w:lvlJc w:val="left"/>
      <w:pPr>
        <w:ind w:left="720" w:hanging="360"/>
      </w:pPr>
      <w:rPr>
        <w:rFonts w:hint="default"/>
      </w:rPr>
    </w:lvl>
    <w:lvl w:ilvl="1">
      <w:start w:val="1"/>
      <w:numFmt w:val="decimal"/>
      <w:isLgl/>
      <w:lvlText w:val="%1.%2."/>
      <w:lvlJc w:val="left"/>
      <w:pPr>
        <w:ind w:left="2706"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15:restartNumberingAfterBreak="0">
    <w:nsid w:val="7C1A3FEC"/>
    <w:multiLevelType w:val="hybridMultilevel"/>
    <w:tmpl w:val="5206121C"/>
    <w:lvl w:ilvl="0" w:tplc="1DF6E32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C8A1294"/>
    <w:multiLevelType w:val="multilevel"/>
    <w:tmpl w:val="CAEE925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1"/>
  </w:num>
  <w:num w:numId="3">
    <w:abstractNumId w:val="13"/>
  </w:num>
  <w:num w:numId="4">
    <w:abstractNumId w:val="15"/>
  </w:num>
  <w:num w:numId="5">
    <w:abstractNumId w:val="8"/>
  </w:num>
  <w:num w:numId="6">
    <w:abstractNumId w:val="2"/>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7"/>
  </w:num>
  <w:num w:numId="10">
    <w:abstractNumId w:val="3"/>
  </w:num>
  <w:num w:numId="11">
    <w:abstractNumId w:val="4"/>
  </w:num>
  <w:num w:numId="12">
    <w:abstractNumId w:val="16"/>
  </w:num>
  <w:num w:numId="13">
    <w:abstractNumId w:val="10"/>
  </w:num>
  <w:num w:numId="14">
    <w:abstractNumId w:val="9"/>
  </w:num>
  <w:num w:numId="15">
    <w:abstractNumId w:val="12"/>
  </w:num>
  <w:num w:numId="16">
    <w:abstractNumId w:val="11"/>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6D66"/>
    <w:rsid w:val="00002525"/>
    <w:rsid w:val="00003D3B"/>
    <w:rsid w:val="0000778E"/>
    <w:rsid w:val="000130DB"/>
    <w:rsid w:val="00013347"/>
    <w:rsid w:val="00021D4E"/>
    <w:rsid w:val="00022FE8"/>
    <w:rsid w:val="00026DEC"/>
    <w:rsid w:val="00042618"/>
    <w:rsid w:val="00046ECC"/>
    <w:rsid w:val="00071207"/>
    <w:rsid w:val="00071B22"/>
    <w:rsid w:val="0007367C"/>
    <w:rsid w:val="00075829"/>
    <w:rsid w:val="0007742D"/>
    <w:rsid w:val="00077B55"/>
    <w:rsid w:val="00087A18"/>
    <w:rsid w:val="00090130"/>
    <w:rsid w:val="000A03AD"/>
    <w:rsid w:val="000A4DD6"/>
    <w:rsid w:val="000B786E"/>
    <w:rsid w:val="000C16EE"/>
    <w:rsid w:val="000C41F4"/>
    <w:rsid w:val="000C713F"/>
    <w:rsid w:val="000D11C4"/>
    <w:rsid w:val="000D5F8B"/>
    <w:rsid w:val="000D6C12"/>
    <w:rsid w:val="000E2E93"/>
    <w:rsid w:val="000E43BB"/>
    <w:rsid w:val="000E53E2"/>
    <w:rsid w:val="000E5FC2"/>
    <w:rsid w:val="000F752B"/>
    <w:rsid w:val="00100AEA"/>
    <w:rsid w:val="00102B7C"/>
    <w:rsid w:val="00103502"/>
    <w:rsid w:val="001123A9"/>
    <w:rsid w:val="0012474B"/>
    <w:rsid w:val="00125669"/>
    <w:rsid w:val="0013085E"/>
    <w:rsid w:val="00130AEE"/>
    <w:rsid w:val="00151EED"/>
    <w:rsid w:val="001529FD"/>
    <w:rsid w:val="00165C02"/>
    <w:rsid w:val="001663E0"/>
    <w:rsid w:val="001673B1"/>
    <w:rsid w:val="00173D0B"/>
    <w:rsid w:val="00191460"/>
    <w:rsid w:val="0019406E"/>
    <w:rsid w:val="001A2192"/>
    <w:rsid w:val="001A4F1B"/>
    <w:rsid w:val="001C23B0"/>
    <w:rsid w:val="001C5BE9"/>
    <w:rsid w:val="001D3F39"/>
    <w:rsid w:val="001D5E98"/>
    <w:rsid w:val="001D6F12"/>
    <w:rsid w:val="001D7EBA"/>
    <w:rsid w:val="001E3B8F"/>
    <w:rsid w:val="001F2E0C"/>
    <w:rsid w:val="001F6964"/>
    <w:rsid w:val="00211C93"/>
    <w:rsid w:val="00217C3F"/>
    <w:rsid w:val="00222C97"/>
    <w:rsid w:val="00224A65"/>
    <w:rsid w:val="002351A3"/>
    <w:rsid w:val="00240BC3"/>
    <w:rsid w:val="00256D66"/>
    <w:rsid w:val="002669F7"/>
    <w:rsid w:val="0026731F"/>
    <w:rsid w:val="002701C2"/>
    <w:rsid w:val="00271043"/>
    <w:rsid w:val="00276069"/>
    <w:rsid w:val="00283881"/>
    <w:rsid w:val="00293969"/>
    <w:rsid w:val="00293AAE"/>
    <w:rsid w:val="00297B63"/>
    <w:rsid w:val="002B70BF"/>
    <w:rsid w:val="002C5594"/>
    <w:rsid w:val="002C55D8"/>
    <w:rsid w:val="002C7102"/>
    <w:rsid w:val="002E0559"/>
    <w:rsid w:val="002F1A76"/>
    <w:rsid w:val="002F4525"/>
    <w:rsid w:val="00302998"/>
    <w:rsid w:val="00303BB8"/>
    <w:rsid w:val="00304B8B"/>
    <w:rsid w:val="0030675B"/>
    <w:rsid w:val="00313124"/>
    <w:rsid w:val="00313523"/>
    <w:rsid w:val="00314FAF"/>
    <w:rsid w:val="00322DBE"/>
    <w:rsid w:val="00327786"/>
    <w:rsid w:val="00331EB1"/>
    <w:rsid w:val="00334A74"/>
    <w:rsid w:val="0033503C"/>
    <w:rsid w:val="0034213B"/>
    <w:rsid w:val="00346B56"/>
    <w:rsid w:val="00361E06"/>
    <w:rsid w:val="00362696"/>
    <w:rsid w:val="00363012"/>
    <w:rsid w:val="00363797"/>
    <w:rsid w:val="00365F2C"/>
    <w:rsid w:val="00375E7A"/>
    <w:rsid w:val="00377E4D"/>
    <w:rsid w:val="00385BCA"/>
    <w:rsid w:val="00397371"/>
    <w:rsid w:val="003A072D"/>
    <w:rsid w:val="003A6AAC"/>
    <w:rsid w:val="003B0F24"/>
    <w:rsid w:val="003B3953"/>
    <w:rsid w:val="003B43EB"/>
    <w:rsid w:val="003C32B7"/>
    <w:rsid w:val="003C4464"/>
    <w:rsid w:val="003C4E6C"/>
    <w:rsid w:val="003D05D4"/>
    <w:rsid w:val="003E6720"/>
    <w:rsid w:val="003F235B"/>
    <w:rsid w:val="003F255A"/>
    <w:rsid w:val="003F3CCA"/>
    <w:rsid w:val="003F4DB8"/>
    <w:rsid w:val="003F7464"/>
    <w:rsid w:val="00401B09"/>
    <w:rsid w:val="004021F4"/>
    <w:rsid w:val="004041BD"/>
    <w:rsid w:val="00415733"/>
    <w:rsid w:val="0042183E"/>
    <w:rsid w:val="0042343B"/>
    <w:rsid w:val="00430BD2"/>
    <w:rsid w:val="00432D09"/>
    <w:rsid w:val="00442B11"/>
    <w:rsid w:val="004469BA"/>
    <w:rsid w:val="00451160"/>
    <w:rsid w:val="004514EF"/>
    <w:rsid w:val="00455F76"/>
    <w:rsid w:val="00456DBA"/>
    <w:rsid w:val="00457406"/>
    <w:rsid w:val="004613F1"/>
    <w:rsid w:val="00462F2C"/>
    <w:rsid w:val="00463330"/>
    <w:rsid w:val="0047585B"/>
    <w:rsid w:val="0048134D"/>
    <w:rsid w:val="00485AF0"/>
    <w:rsid w:val="00493AE3"/>
    <w:rsid w:val="004A5834"/>
    <w:rsid w:val="004A7C00"/>
    <w:rsid w:val="004B0B17"/>
    <w:rsid w:val="004B15D4"/>
    <w:rsid w:val="004B4050"/>
    <w:rsid w:val="004B7651"/>
    <w:rsid w:val="004D516E"/>
    <w:rsid w:val="004D55C8"/>
    <w:rsid w:val="004D5796"/>
    <w:rsid w:val="004F1463"/>
    <w:rsid w:val="00501743"/>
    <w:rsid w:val="0050502D"/>
    <w:rsid w:val="00506315"/>
    <w:rsid w:val="00515E26"/>
    <w:rsid w:val="005170C8"/>
    <w:rsid w:val="00517AEC"/>
    <w:rsid w:val="00520831"/>
    <w:rsid w:val="00523287"/>
    <w:rsid w:val="00523C21"/>
    <w:rsid w:val="00524C2B"/>
    <w:rsid w:val="005251E4"/>
    <w:rsid w:val="00531517"/>
    <w:rsid w:val="0053220B"/>
    <w:rsid w:val="0054299B"/>
    <w:rsid w:val="005449CE"/>
    <w:rsid w:val="00544D7B"/>
    <w:rsid w:val="0055532B"/>
    <w:rsid w:val="00560CFB"/>
    <w:rsid w:val="00562FE6"/>
    <w:rsid w:val="0057614A"/>
    <w:rsid w:val="005816FE"/>
    <w:rsid w:val="005828BD"/>
    <w:rsid w:val="00586FD9"/>
    <w:rsid w:val="0058722B"/>
    <w:rsid w:val="00587811"/>
    <w:rsid w:val="005A0E78"/>
    <w:rsid w:val="005A304E"/>
    <w:rsid w:val="005A34D0"/>
    <w:rsid w:val="005A5E8C"/>
    <w:rsid w:val="005A789F"/>
    <w:rsid w:val="005B1E1B"/>
    <w:rsid w:val="005B381F"/>
    <w:rsid w:val="005C7909"/>
    <w:rsid w:val="005C7FF3"/>
    <w:rsid w:val="005D0ECA"/>
    <w:rsid w:val="005D2EEA"/>
    <w:rsid w:val="005D408B"/>
    <w:rsid w:val="005D6710"/>
    <w:rsid w:val="005E5448"/>
    <w:rsid w:val="005F344D"/>
    <w:rsid w:val="005F7DF6"/>
    <w:rsid w:val="005F7E1A"/>
    <w:rsid w:val="00600C26"/>
    <w:rsid w:val="006027F6"/>
    <w:rsid w:val="006249E0"/>
    <w:rsid w:val="00626A4C"/>
    <w:rsid w:val="00627129"/>
    <w:rsid w:val="00630A74"/>
    <w:rsid w:val="00630F3E"/>
    <w:rsid w:val="00632744"/>
    <w:rsid w:val="006347D8"/>
    <w:rsid w:val="006365DA"/>
    <w:rsid w:val="00641F09"/>
    <w:rsid w:val="00646857"/>
    <w:rsid w:val="0065099C"/>
    <w:rsid w:val="006553C6"/>
    <w:rsid w:val="006662F0"/>
    <w:rsid w:val="00672A47"/>
    <w:rsid w:val="006766F4"/>
    <w:rsid w:val="00682C38"/>
    <w:rsid w:val="0068668F"/>
    <w:rsid w:val="0069159C"/>
    <w:rsid w:val="006B0D56"/>
    <w:rsid w:val="006C057C"/>
    <w:rsid w:val="006C28A5"/>
    <w:rsid w:val="006C3BF0"/>
    <w:rsid w:val="006C6E88"/>
    <w:rsid w:val="006D25DB"/>
    <w:rsid w:val="006D29E1"/>
    <w:rsid w:val="006D2EAC"/>
    <w:rsid w:val="006D546C"/>
    <w:rsid w:val="006E03A5"/>
    <w:rsid w:val="006E2574"/>
    <w:rsid w:val="006E5CF8"/>
    <w:rsid w:val="006F296D"/>
    <w:rsid w:val="006F332D"/>
    <w:rsid w:val="006F69BE"/>
    <w:rsid w:val="00700D9F"/>
    <w:rsid w:val="00707E5E"/>
    <w:rsid w:val="00710A18"/>
    <w:rsid w:val="00711897"/>
    <w:rsid w:val="00712E8A"/>
    <w:rsid w:val="00717E38"/>
    <w:rsid w:val="007528D8"/>
    <w:rsid w:val="0076006A"/>
    <w:rsid w:val="007625D5"/>
    <w:rsid w:val="00762E5E"/>
    <w:rsid w:val="0076472E"/>
    <w:rsid w:val="00767A63"/>
    <w:rsid w:val="007717CF"/>
    <w:rsid w:val="00774835"/>
    <w:rsid w:val="00783612"/>
    <w:rsid w:val="007848AE"/>
    <w:rsid w:val="00794CB5"/>
    <w:rsid w:val="007A3B0F"/>
    <w:rsid w:val="007A589D"/>
    <w:rsid w:val="007B1079"/>
    <w:rsid w:val="007B2F64"/>
    <w:rsid w:val="007C1623"/>
    <w:rsid w:val="007C1D95"/>
    <w:rsid w:val="007C1DFE"/>
    <w:rsid w:val="007E536D"/>
    <w:rsid w:val="007E5684"/>
    <w:rsid w:val="007F2885"/>
    <w:rsid w:val="007F4629"/>
    <w:rsid w:val="007F478F"/>
    <w:rsid w:val="00816395"/>
    <w:rsid w:val="00821971"/>
    <w:rsid w:val="00822375"/>
    <w:rsid w:val="00825758"/>
    <w:rsid w:val="00827ECE"/>
    <w:rsid w:val="00841A64"/>
    <w:rsid w:val="00844FF3"/>
    <w:rsid w:val="00853BC4"/>
    <w:rsid w:val="008637AC"/>
    <w:rsid w:val="0086677B"/>
    <w:rsid w:val="00874980"/>
    <w:rsid w:val="00875826"/>
    <w:rsid w:val="00876AEA"/>
    <w:rsid w:val="00892A6B"/>
    <w:rsid w:val="00892DB7"/>
    <w:rsid w:val="008A11B1"/>
    <w:rsid w:val="008A502A"/>
    <w:rsid w:val="008A5087"/>
    <w:rsid w:val="008A634D"/>
    <w:rsid w:val="008A7A45"/>
    <w:rsid w:val="008B3F16"/>
    <w:rsid w:val="008B7637"/>
    <w:rsid w:val="008B7BDA"/>
    <w:rsid w:val="008C21FA"/>
    <w:rsid w:val="008C4740"/>
    <w:rsid w:val="008C5335"/>
    <w:rsid w:val="008C7356"/>
    <w:rsid w:val="008D5ABD"/>
    <w:rsid w:val="008E7B95"/>
    <w:rsid w:val="008F259E"/>
    <w:rsid w:val="008F4A41"/>
    <w:rsid w:val="009004F2"/>
    <w:rsid w:val="00901D84"/>
    <w:rsid w:val="00902920"/>
    <w:rsid w:val="00907F6F"/>
    <w:rsid w:val="00914073"/>
    <w:rsid w:val="00916649"/>
    <w:rsid w:val="00925475"/>
    <w:rsid w:val="00934C9F"/>
    <w:rsid w:val="0093595D"/>
    <w:rsid w:val="009419F1"/>
    <w:rsid w:val="009529B7"/>
    <w:rsid w:val="009570B9"/>
    <w:rsid w:val="00962DC0"/>
    <w:rsid w:val="00963F36"/>
    <w:rsid w:val="009641E7"/>
    <w:rsid w:val="009651A1"/>
    <w:rsid w:val="00975A9D"/>
    <w:rsid w:val="00982D62"/>
    <w:rsid w:val="009A6FE6"/>
    <w:rsid w:val="009C3B11"/>
    <w:rsid w:val="009C3FCA"/>
    <w:rsid w:val="009C5446"/>
    <w:rsid w:val="009D426D"/>
    <w:rsid w:val="009D58CF"/>
    <w:rsid w:val="009F0D04"/>
    <w:rsid w:val="009F15B0"/>
    <w:rsid w:val="009F73FF"/>
    <w:rsid w:val="00A26BB4"/>
    <w:rsid w:val="00A323F1"/>
    <w:rsid w:val="00A412D8"/>
    <w:rsid w:val="00A4774D"/>
    <w:rsid w:val="00A50A20"/>
    <w:rsid w:val="00A56108"/>
    <w:rsid w:val="00A66866"/>
    <w:rsid w:val="00A73431"/>
    <w:rsid w:val="00A7466F"/>
    <w:rsid w:val="00A7679E"/>
    <w:rsid w:val="00A76ED6"/>
    <w:rsid w:val="00A76F24"/>
    <w:rsid w:val="00A80692"/>
    <w:rsid w:val="00A825A7"/>
    <w:rsid w:val="00A93854"/>
    <w:rsid w:val="00A943BC"/>
    <w:rsid w:val="00A95DF7"/>
    <w:rsid w:val="00A95F5B"/>
    <w:rsid w:val="00AA08E5"/>
    <w:rsid w:val="00AA3B20"/>
    <w:rsid w:val="00AB32B2"/>
    <w:rsid w:val="00AC16D6"/>
    <w:rsid w:val="00AC4BFE"/>
    <w:rsid w:val="00AC555C"/>
    <w:rsid w:val="00AD228E"/>
    <w:rsid w:val="00AD57A0"/>
    <w:rsid w:val="00AE7D2C"/>
    <w:rsid w:val="00AF5D2C"/>
    <w:rsid w:val="00B00347"/>
    <w:rsid w:val="00B10B9F"/>
    <w:rsid w:val="00B158E0"/>
    <w:rsid w:val="00B20D8E"/>
    <w:rsid w:val="00B21BCC"/>
    <w:rsid w:val="00B262A4"/>
    <w:rsid w:val="00B26F04"/>
    <w:rsid w:val="00B32847"/>
    <w:rsid w:val="00B35E38"/>
    <w:rsid w:val="00B4028E"/>
    <w:rsid w:val="00B42D30"/>
    <w:rsid w:val="00B43C0A"/>
    <w:rsid w:val="00B5266B"/>
    <w:rsid w:val="00B52DBF"/>
    <w:rsid w:val="00B55328"/>
    <w:rsid w:val="00B6184D"/>
    <w:rsid w:val="00B6214B"/>
    <w:rsid w:val="00B730F4"/>
    <w:rsid w:val="00B76557"/>
    <w:rsid w:val="00B81338"/>
    <w:rsid w:val="00BA424B"/>
    <w:rsid w:val="00BC3B21"/>
    <w:rsid w:val="00BD6DB9"/>
    <w:rsid w:val="00BE034B"/>
    <w:rsid w:val="00BE7024"/>
    <w:rsid w:val="00BF1F29"/>
    <w:rsid w:val="00C01AC8"/>
    <w:rsid w:val="00C04227"/>
    <w:rsid w:val="00C07B16"/>
    <w:rsid w:val="00C07F7C"/>
    <w:rsid w:val="00C15B00"/>
    <w:rsid w:val="00C20DAC"/>
    <w:rsid w:val="00C24EE7"/>
    <w:rsid w:val="00C30620"/>
    <w:rsid w:val="00C31477"/>
    <w:rsid w:val="00C3340A"/>
    <w:rsid w:val="00C363E3"/>
    <w:rsid w:val="00C434DF"/>
    <w:rsid w:val="00C4457A"/>
    <w:rsid w:val="00C56170"/>
    <w:rsid w:val="00C61BF8"/>
    <w:rsid w:val="00C61BFA"/>
    <w:rsid w:val="00C64126"/>
    <w:rsid w:val="00C647E8"/>
    <w:rsid w:val="00C649B4"/>
    <w:rsid w:val="00C661B1"/>
    <w:rsid w:val="00C73D76"/>
    <w:rsid w:val="00C81293"/>
    <w:rsid w:val="00C821DF"/>
    <w:rsid w:val="00C87436"/>
    <w:rsid w:val="00C876C8"/>
    <w:rsid w:val="00C93976"/>
    <w:rsid w:val="00C94FBE"/>
    <w:rsid w:val="00C959F4"/>
    <w:rsid w:val="00CA03C8"/>
    <w:rsid w:val="00CA0468"/>
    <w:rsid w:val="00CA2E3D"/>
    <w:rsid w:val="00CA7B6B"/>
    <w:rsid w:val="00CB0714"/>
    <w:rsid w:val="00CB0ECF"/>
    <w:rsid w:val="00CB1DFD"/>
    <w:rsid w:val="00CB1FED"/>
    <w:rsid w:val="00CF40AC"/>
    <w:rsid w:val="00CF47A9"/>
    <w:rsid w:val="00D0024C"/>
    <w:rsid w:val="00D008CD"/>
    <w:rsid w:val="00D125E3"/>
    <w:rsid w:val="00D14E03"/>
    <w:rsid w:val="00D151C4"/>
    <w:rsid w:val="00D16EE0"/>
    <w:rsid w:val="00D22983"/>
    <w:rsid w:val="00D34012"/>
    <w:rsid w:val="00D35870"/>
    <w:rsid w:val="00D40E02"/>
    <w:rsid w:val="00D43CE9"/>
    <w:rsid w:val="00D500D7"/>
    <w:rsid w:val="00D5446F"/>
    <w:rsid w:val="00D60B5E"/>
    <w:rsid w:val="00D66CAF"/>
    <w:rsid w:val="00D90D6F"/>
    <w:rsid w:val="00D97F91"/>
    <w:rsid w:val="00DB26C9"/>
    <w:rsid w:val="00DB5811"/>
    <w:rsid w:val="00DC087E"/>
    <w:rsid w:val="00DC19BF"/>
    <w:rsid w:val="00DC3DBB"/>
    <w:rsid w:val="00DD22EF"/>
    <w:rsid w:val="00DE0078"/>
    <w:rsid w:val="00DE7DE3"/>
    <w:rsid w:val="00DF1EC2"/>
    <w:rsid w:val="00DF365F"/>
    <w:rsid w:val="00DF64FE"/>
    <w:rsid w:val="00E0144F"/>
    <w:rsid w:val="00E01636"/>
    <w:rsid w:val="00E02428"/>
    <w:rsid w:val="00E03091"/>
    <w:rsid w:val="00E130F1"/>
    <w:rsid w:val="00E13113"/>
    <w:rsid w:val="00E20501"/>
    <w:rsid w:val="00E26432"/>
    <w:rsid w:val="00E333DF"/>
    <w:rsid w:val="00E4112C"/>
    <w:rsid w:val="00E41F14"/>
    <w:rsid w:val="00E45333"/>
    <w:rsid w:val="00E62D1B"/>
    <w:rsid w:val="00E6383C"/>
    <w:rsid w:val="00E85D32"/>
    <w:rsid w:val="00EB07E2"/>
    <w:rsid w:val="00EB5290"/>
    <w:rsid w:val="00EB5A5C"/>
    <w:rsid w:val="00EC27A6"/>
    <w:rsid w:val="00ED2F4A"/>
    <w:rsid w:val="00ED30F2"/>
    <w:rsid w:val="00ED420B"/>
    <w:rsid w:val="00ED520A"/>
    <w:rsid w:val="00EE3CAF"/>
    <w:rsid w:val="00EE7656"/>
    <w:rsid w:val="00EF6D29"/>
    <w:rsid w:val="00EF74BC"/>
    <w:rsid w:val="00EF7E82"/>
    <w:rsid w:val="00F030F0"/>
    <w:rsid w:val="00F10148"/>
    <w:rsid w:val="00F10C2C"/>
    <w:rsid w:val="00F152E9"/>
    <w:rsid w:val="00F3036D"/>
    <w:rsid w:val="00F3203C"/>
    <w:rsid w:val="00F3234D"/>
    <w:rsid w:val="00F32CFE"/>
    <w:rsid w:val="00F334FA"/>
    <w:rsid w:val="00F37E13"/>
    <w:rsid w:val="00F51862"/>
    <w:rsid w:val="00F51B13"/>
    <w:rsid w:val="00F53242"/>
    <w:rsid w:val="00F55EAE"/>
    <w:rsid w:val="00F5694C"/>
    <w:rsid w:val="00F577A2"/>
    <w:rsid w:val="00F665EF"/>
    <w:rsid w:val="00F66D61"/>
    <w:rsid w:val="00F71786"/>
    <w:rsid w:val="00F71BA5"/>
    <w:rsid w:val="00F759B4"/>
    <w:rsid w:val="00F76E43"/>
    <w:rsid w:val="00F82E5F"/>
    <w:rsid w:val="00F845CB"/>
    <w:rsid w:val="00F94B03"/>
    <w:rsid w:val="00FA02B1"/>
    <w:rsid w:val="00FB29E4"/>
    <w:rsid w:val="00FB2AE5"/>
    <w:rsid w:val="00FC12A4"/>
    <w:rsid w:val="00FC5668"/>
    <w:rsid w:val="00FD556E"/>
    <w:rsid w:val="00FE5724"/>
    <w:rsid w:val="00FF4819"/>
    <w:rsid w:val="00FF6E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48462"/>
  <w15:docId w15:val="{FD7FF311-77E1-4EFF-8B12-EE00FE5CB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6D66"/>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ГЛАВА,?ACAAE,AEAAA,Заголовок 1 Знак Знак, РАЗДЕЛ,Заголовок 1 Знак1"/>
    <w:basedOn w:val="a"/>
    <w:next w:val="a"/>
    <w:link w:val="10"/>
    <w:qFormat/>
    <w:rsid w:val="00256D66"/>
    <w:pPr>
      <w:keepNext/>
      <w:spacing w:before="240" w:after="60"/>
      <w:outlineLvl w:val="0"/>
    </w:pPr>
    <w:rPr>
      <w:rFonts w:ascii="Arial" w:hAnsi="Arial" w:cs="Arial"/>
      <w:b/>
      <w:bCs/>
      <w:kern w:val="32"/>
      <w:sz w:val="32"/>
      <w:szCs w:val="32"/>
    </w:rPr>
  </w:style>
  <w:style w:type="paragraph" w:styleId="2">
    <w:name w:val="heading 2"/>
    <w:aliases w:val="Знак,Заголовок 2 Знак Знак Знак Знак,h2,h21,5,Заголовок пункта (1.1),222,Reset numbering,Подраздел,Раздел,РРаздел"/>
    <w:basedOn w:val="a"/>
    <w:next w:val="a"/>
    <w:link w:val="20"/>
    <w:qFormat/>
    <w:rsid w:val="00256D66"/>
    <w:pPr>
      <w:keepNext/>
      <w:spacing w:before="240" w:after="60"/>
      <w:outlineLvl w:val="1"/>
    </w:pPr>
    <w:rPr>
      <w:rFonts w:ascii="Cambria" w:hAnsi="Cambria" w:cs="Cambria"/>
      <w:b/>
      <w:bCs/>
      <w:i/>
      <w:iCs/>
      <w:sz w:val="28"/>
      <w:szCs w:val="28"/>
    </w:rPr>
  </w:style>
  <w:style w:type="paragraph" w:styleId="3">
    <w:name w:val="heading 3"/>
    <w:aliases w:val="H3"/>
    <w:basedOn w:val="a"/>
    <w:next w:val="a"/>
    <w:link w:val="30"/>
    <w:qFormat/>
    <w:rsid w:val="00256D66"/>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A76ED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1A4F1B"/>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F76E43"/>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F76E43"/>
    <w:pPr>
      <w:tabs>
        <w:tab w:val="num" w:pos="1296"/>
      </w:tabs>
      <w:spacing w:before="240" w:after="60"/>
      <w:ind w:left="1296" w:hanging="1296"/>
      <w:outlineLvl w:val="6"/>
    </w:pPr>
  </w:style>
  <w:style w:type="paragraph" w:styleId="8">
    <w:name w:val="heading 8"/>
    <w:basedOn w:val="a"/>
    <w:next w:val="a"/>
    <w:link w:val="80"/>
    <w:unhideWhenUsed/>
    <w:qFormat/>
    <w:rsid w:val="00022FE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qFormat/>
    <w:rsid w:val="00F76E43"/>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Знак,ГЛАВА Знак,?ACAAE Знак,AEAAA Знак,Заголовок 1 Знак Знак Знак, РАЗДЕЛ Знак,Заголовок 1 Знак1 Знак"/>
    <w:basedOn w:val="a0"/>
    <w:link w:val="1"/>
    <w:rsid w:val="00256D66"/>
    <w:rPr>
      <w:rFonts w:ascii="Arial" w:eastAsia="Times New Roman" w:hAnsi="Arial" w:cs="Arial"/>
      <w:b/>
      <w:bCs/>
      <w:kern w:val="32"/>
      <w:sz w:val="32"/>
      <w:szCs w:val="32"/>
      <w:lang w:eastAsia="ru-RU"/>
    </w:rPr>
  </w:style>
  <w:style w:type="character" w:customStyle="1" w:styleId="20">
    <w:name w:val="Заголовок 2 Знак"/>
    <w:aliases w:val="Знак Знак,Заголовок 2 Знак Знак Знак Знак Знак,h2 Знак,h21 Знак,5 Знак,Заголовок пункта (1.1) Знак,222 Знак,Reset numbering Знак,Подраздел Знак,Раздел Знак,РРаздел Знак"/>
    <w:basedOn w:val="a0"/>
    <w:link w:val="2"/>
    <w:rsid w:val="00256D66"/>
    <w:rPr>
      <w:rFonts w:ascii="Cambria" w:eastAsia="Times New Roman" w:hAnsi="Cambria" w:cs="Cambria"/>
      <w:b/>
      <w:bCs/>
      <w:i/>
      <w:iCs/>
      <w:sz w:val="28"/>
      <w:szCs w:val="28"/>
      <w:lang w:eastAsia="ru-RU"/>
    </w:rPr>
  </w:style>
  <w:style w:type="character" w:customStyle="1" w:styleId="30">
    <w:name w:val="Заголовок 3 Знак"/>
    <w:aliases w:val="H3 Знак"/>
    <w:basedOn w:val="a0"/>
    <w:link w:val="3"/>
    <w:rsid w:val="00256D66"/>
    <w:rPr>
      <w:rFonts w:ascii="Arial" w:eastAsia="Times New Roman" w:hAnsi="Arial" w:cs="Arial"/>
      <w:b/>
      <w:bCs/>
      <w:sz w:val="26"/>
      <w:szCs w:val="26"/>
      <w:lang w:eastAsia="ru-RU"/>
    </w:rPr>
  </w:style>
  <w:style w:type="paragraph" w:styleId="a3">
    <w:name w:val="List Paragraph"/>
    <w:aliases w:val="Маркер,List Paragraph,название,Bullet List,FooterText,numbered,SL_Абзац списка,f_Абзац 1,Bullet Number,Нумерованый список,lp1,List Paragraph1,ПАРАГРАФ,Paragraphe de liste1,Текстовая,Абзац списка3,Абзац списка11,Абзац списка4,Абзац списка2,1"/>
    <w:basedOn w:val="a"/>
    <w:link w:val="a4"/>
    <w:uiPriority w:val="34"/>
    <w:qFormat/>
    <w:rsid w:val="00256D66"/>
    <w:pPr>
      <w:ind w:left="708"/>
    </w:pPr>
  </w:style>
  <w:style w:type="character" w:styleId="a5">
    <w:name w:val="Hyperlink"/>
    <w:uiPriority w:val="99"/>
    <w:rsid w:val="00256D66"/>
    <w:rPr>
      <w:color w:val="0000FF"/>
      <w:u w:val="single"/>
    </w:rPr>
  </w:style>
  <w:style w:type="paragraph" w:styleId="a6">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
    <w:link w:val="a7"/>
    <w:qFormat/>
    <w:rsid w:val="00256D66"/>
    <w:pPr>
      <w:ind w:firstLine="709"/>
      <w:jc w:val="both"/>
    </w:pPr>
    <w:rPr>
      <w:rFonts w:eastAsia="MS Mincho"/>
      <w:sz w:val="26"/>
    </w:rPr>
  </w:style>
  <w:style w:type="character" w:customStyle="1" w:styleId="a7">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6"/>
    <w:qFormat/>
    <w:rsid w:val="00256D66"/>
    <w:rPr>
      <w:rFonts w:ascii="Times New Roman" w:eastAsia="MS Mincho" w:hAnsi="Times New Roman" w:cs="Times New Roman"/>
      <w:sz w:val="26"/>
      <w:szCs w:val="24"/>
      <w:lang w:eastAsia="ru-RU"/>
    </w:rPr>
  </w:style>
  <w:style w:type="character" w:styleId="a8">
    <w:name w:val="footnote reference"/>
    <w:qFormat/>
    <w:rsid w:val="00256D66"/>
    <w:rPr>
      <w:vertAlign w:val="superscript"/>
    </w:rPr>
  </w:style>
  <w:style w:type="paragraph" w:styleId="a9">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a"/>
    <w:uiPriority w:val="99"/>
    <w:qFormat/>
    <w:rsid w:val="00256D66"/>
    <w:pPr>
      <w:widowControl w:val="0"/>
      <w:autoSpaceDE w:val="0"/>
      <w:autoSpaceDN w:val="0"/>
    </w:pPr>
    <w:rPr>
      <w:sz w:val="20"/>
      <w:szCs w:val="20"/>
    </w:rPr>
  </w:style>
  <w:style w:type="character" w:customStyle="1" w:styleId="aa">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9"/>
    <w:uiPriority w:val="99"/>
    <w:rsid w:val="00256D66"/>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256D66"/>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b">
    <w:name w:val="Balloon Text"/>
    <w:basedOn w:val="a"/>
    <w:link w:val="ac"/>
    <w:uiPriority w:val="99"/>
    <w:unhideWhenUsed/>
    <w:rsid w:val="005F7DF6"/>
    <w:rPr>
      <w:rFonts w:ascii="Tahoma" w:hAnsi="Tahoma" w:cs="Tahoma"/>
      <w:sz w:val="16"/>
      <w:szCs w:val="16"/>
    </w:rPr>
  </w:style>
  <w:style w:type="character" w:customStyle="1" w:styleId="ac">
    <w:name w:val="Текст выноски Знак"/>
    <w:basedOn w:val="a0"/>
    <w:link w:val="ab"/>
    <w:uiPriority w:val="99"/>
    <w:rsid w:val="005F7DF6"/>
    <w:rPr>
      <w:rFonts w:ascii="Tahoma" w:eastAsia="Times New Roman" w:hAnsi="Tahoma" w:cs="Tahoma"/>
      <w:sz w:val="16"/>
      <w:szCs w:val="16"/>
      <w:lang w:eastAsia="ru-RU"/>
    </w:rPr>
  </w:style>
  <w:style w:type="character" w:customStyle="1" w:styleId="80">
    <w:name w:val="Заголовок 8 Знак"/>
    <w:basedOn w:val="a0"/>
    <w:link w:val="8"/>
    <w:rsid w:val="00022FE8"/>
    <w:rPr>
      <w:rFonts w:asciiTheme="majorHAnsi" w:eastAsiaTheme="majorEastAsia" w:hAnsiTheme="majorHAnsi" w:cstheme="majorBidi"/>
      <w:color w:val="404040" w:themeColor="text1" w:themeTint="BF"/>
      <w:sz w:val="20"/>
      <w:szCs w:val="20"/>
      <w:lang w:eastAsia="ru-RU"/>
    </w:rPr>
  </w:style>
  <w:style w:type="character" w:styleId="ad">
    <w:name w:val="annotation reference"/>
    <w:basedOn w:val="a0"/>
    <w:uiPriority w:val="99"/>
    <w:unhideWhenUsed/>
    <w:rsid w:val="00B35E38"/>
    <w:rPr>
      <w:sz w:val="16"/>
      <w:szCs w:val="16"/>
    </w:rPr>
  </w:style>
  <w:style w:type="paragraph" w:styleId="ae">
    <w:name w:val="annotation text"/>
    <w:basedOn w:val="a"/>
    <w:link w:val="af"/>
    <w:uiPriority w:val="99"/>
    <w:unhideWhenUsed/>
    <w:rsid w:val="00B35E38"/>
    <w:rPr>
      <w:sz w:val="20"/>
      <w:szCs w:val="20"/>
    </w:rPr>
  </w:style>
  <w:style w:type="character" w:customStyle="1" w:styleId="af">
    <w:name w:val="Текст примечания Знак"/>
    <w:basedOn w:val="a0"/>
    <w:link w:val="ae"/>
    <w:uiPriority w:val="99"/>
    <w:rsid w:val="00B35E38"/>
    <w:rPr>
      <w:rFonts w:ascii="Times New Roman" w:eastAsia="Times New Roman" w:hAnsi="Times New Roman" w:cs="Times New Roman"/>
      <w:sz w:val="20"/>
      <w:szCs w:val="20"/>
      <w:lang w:eastAsia="ru-RU"/>
    </w:rPr>
  </w:style>
  <w:style w:type="character" w:customStyle="1" w:styleId="40">
    <w:name w:val="Заголовок 4 Знак"/>
    <w:basedOn w:val="a0"/>
    <w:link w:val="4"/>
    <w:rsid w:val="00A76ED6"/>
    <w:rPr>
      <w:rFonts w:asciiTheme="majorHAnsi" w:eastAsiaTheme="majorEastAsia" w:hAnsiTheme="majorHAnsi" w:cstheme="majorBidi"/>
      <w:b/>
      <w:bCs/>
      <w:i/>
      <w:iCs/>
      <w:color w:val="4F81BD" w:themeColor="accent1"/>
      <w:sz w:val="24"/>
      <w:szCs w:val="24"/>
      <w:lang w:eastAsia="ru-RU"/>
    </w:rPr>
  </w:style>
  <w:style w:type="paragraph" w:styleId="af0">
    <w:name w:val="header"/>
    <w:basedOn w:val="a"/>
    <w:link w:val="af1"/>
    <w:uiPriority w:val="99"/>
    <w:unhideWhenUsed/>
    <w:rsid w:val="008C7356"/>
    <w:pPr>
      <w:tabs>
        <w:tab w:val="center" w:pos="4677"/>
        <w:tab w:val="right" w:pos="9355"/>
      </w:tabs>
    </w:pPr>
  </w:style>
  <w:style w:type="character" w:customStyle="1" w:styleId="af1">
    <w:name w:val="Верхний колонтитул Знак"/>
    <w:basedOn w:val="a0"/>
    <w:link w:val="af0"/>
    <w:uiPriority w:val="99"/>
    <w:rsid w:val="008C7356"/>
    <w:rPr>
      <w:rFonts w:ascii="Times New Roman" w:eastAsia="Times New Roman" w:hAnsi="Times New Roman" w:cs="Times New Roman"/>
      <w:sz w:val="24"/>
      <w:szCs w:val="24"/>
      <w:lang w:eastAsia="ru-RU"/>
    </w:rPr>
  </w:style>
  <w:style w:type="character" w:customStyle="1" w:styleId="50">
    <w:name w:val="Заголовок 5 Знак"/>
    <w:basedOn w:val="a0"/>
    <w:link w:val="5"/>
    <w:rsid w:val="001A4F1B"/>
    <w:rPr>
      <w:rFonts w:asciiTheme="majorHAnsi" w:eastAsiaTheme="majorEastAsia" w:hAnsiTheme="majorHAnsi" w:cstheme="majorBidi"/>
      <w:color w:val="243F60" w:themeColor="accent1" w:themeShade="7F"/>
      <w:sz w:val="24"/>
      <w:szCs w:val="24"/>
      <w:lang w:eastAsia="ru-RU"/>
    </w:rPr>
  </w:style>
  <w:style w:type="paragraph" w:styleId="af2">
    <w:name w:val="annotation subject"/>
    <w:basedOn w:val="ae"/>
    <w:next w:val="ae"/>
    <w:link w:val="af3"/>
    <w:uiPriority w:val="99"/>
    <w:semiHidden/>
    <w:unhideWhenUsed/>
    <w:rsid w:val="00821971"/>
    <w:rPr>
      <w:b/>
      <w:bCs/>
    </w:rPr>
  </w:style>
  <w:style w:type="character" w:customStyle="1" w:styleId="af3">
    <w:name w:val="Тема примечания Знак"/>
    <w:basedOn w:val="af"/>
    <w:link w:val="af2"/>
    <w:uiPriority w:val="99"/>
    <w:semiHidden/>
    <w:rsid w:val="00821971"/>
    <w:rPr>
      <w:rFonts w:ascii="Times New Roman" w:eastAsia="Times New Roman" w:hAnsi="Times New Roman" w:cs="Times New Roman"/>
      <w:b/>
      <w:bCs/>
      <w:sz w:val="20"/>
      <w:szCs w:val="20"/>
      <w:lang w:eastAsia="ru-RU"/>
    </w:rPr>
  </w:style>
  <w:style w:type="paragraph" w:customStyle="1" w:styleId="11">
    <w:name w:val="Обычный1"/>
    <w:link w:val="Normal"/>
    <w:rsid w:val="003C4E6C"/>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3C4E6C"/>
    <w:rPr>
      <w:rFonts w:ascii="Times New Roman" w:eastAsia="Times New Roman" w:hAnsi="Times New Roman" w:cs="Times New Roman"/>
      <w:sz w:val="28"/>
      <w:szCs w:val="20"/>
      <w:lang w:eastAsia="ru-RU"/>
    </w:rPr>
  </w:style>
  <w:style w:type="paragraph" w:styleId="af4">
    <w:name w:val="Body Text Indent"/>
    <w:basedOn w:val="a"/>
    <w:link w:val="af5"/>
    <w:uiPriority w:val="99"/>
    <w:rsid w:val="003C4E6C"/>
    <w:pPr>
      <w:spacing w:after="120"/>
      <w:ind w:left="283"/>
    </w:pPr>
  </w:style>
  <w:style w:type="character" w:customStyle="1" w:styleId="af5">
    <w:name w:val="Основной текст с отступом Знак"/>
    <w:basedOn w:val="a0"/>
    <w:link w:val="af4"/>
    <w:uiPriority w:val="99"/>
    <w:rsid w:val="003C4E6C"/>
    <w:rPr>
      <w:rFonts w:ascii="Times New Roman" w:eastAsia="Times New Roman" w:hAnsi="Times New Roman" w:cs="Times New Roman"/>
      <w:sz w:val="24"/>
      <w:szCs w:val="24"/>
      <w:lang w:eastAsia="ru-RU"/>
    </w:rPr>
  </w:style>
  <w:style w:type="paragraph" w:styleId="31">
    <w:name w:val="Body Text 3"/>
    <w:basedOn w:val="a"/>
    <w:link w:val="32"/>
    <w:rsid w:val="003C4E6C"/>
    <w:pPr>
      <w:spacing w:after="120"/>
    </w:pPr>
    <w:rPr>
      <w:sz w:val="16"/>
      <w:szCs w:val="16"/>
    </w:rPr>
  </w:style>
  <w:style w:type="character" w:customStyle="1" w:styleId="32">
    <w:name w:val="Основной текст 3 Знак"/>
    <w:basedOn w:val="a0"/>
    <w:link w:val="31"/>
    <w:rsid w:val="003C4E6C"/>
    <w:rPr>
      <w:rFonts w:ascii="Times New Roman" w:eastAsia="Times New Roman" w:hAnsi="Times New Roman" w:cs="Times New Roman"/>
      <w:sz w:val="16"/>
      <w:szCs w:val="16"/>
      <w:lang w:eastAsia="ru-RU"/>
    </w:rPr>
  </w:style>
  <w:style w:type="paragraph" w:styleId="af6">
    <w:name w:val="footer"/>
    <w:basedOn w:val="a"/>
    <w:link w:val="af7"/>
    <w:uiPriority w:val="99"/>
    <w:unhideWhenUsed/>
    <w:rsid w:val="004613F1"/>
    <w:pPr>
      <w:tabs>
        <w:tab w:val="center" w:pos="4677"/>
        <w:tab w:val="right" w:pos="9355"/>
      </w:tabs>
    </w:pPr>
  </w:style>
  <w:style w:type="character" w:customStyle="1" w:styleId="af7">
    <w:name w:val="Нижний колонтитул Знак"/>
    <w:basedOn w:val="a0"/>
    <w:link w:val="af6"/>
    <w:uiPriority w:val="99"/>
    <w:rsid w:val="004613F1"/>
    <w:rPr>
      <w:rFonts w:ascii="Times New Roman" w:eastAsia="Times New Roman" w:hAnsi="Times New Roman" w:cs="Times New Roman"/>
      <w:sz w:val="24"/>
      <w:szCs w:val="24"/>
      <w:lang w:eastAsia="ru-RU"/>
    </w:rPr>
  </w:style>
  <w:style w:type="paragraph" w:styleId="af8">
    <w:name w:val="Plain Text"/>
    <w:aliases w:val=" Знак1,Знак11"/>
    <w:basedOn w:val="a"/>
    <w:link w:val="af9"/>
    <w:uiPriority w:val="99"/>
    <w:rsid w:val="005449CE"/>
    <w:pPr>
      <w:tabs>
        <w:tab w:val="left" w:pos="360"/>
      </w:tabs>
      <w:ind w:firstLine="900"/>
      <w:jc w:val="both"/>
    </w:pPr>
    <w:rPr>
      <w:rFonts w:eastAsia="MS Mincho"/>
      <w:spacing w:val="-2"/>
      <w:sz w:val="26"/>
      <w:szCs w:val="20"/>
    </w:rPr>
  </w:style>
  <w:style w:type="character" w:customStyle="1" w:styleId="af9">
    <w:name w:val="Текст Знак"/>
    <w:aliases w:val=" Знак1 Знак,Знак11 Знак"/>
    <w:basedOn w:val="a0"/>
    <w:link w:val="af8"/>
    <w:uiPriority w:val="99"/>
    <w:rsid w:val="005449CE"/>
    <w:rPr>
      <w:rFonts w:ascii="Times New Roman" w:eastAsia="MS Mincho" w:hAnsi="Times New Roman" w:cs="Times New Roman"/>
      <w:spacing w:val="-2"/>
      <w:sz w:val="26"/>
      <w:szCs w:val="20"/>
      <w:lang w:eastAsia="ru-RU"/>
    </w:rPr>
  </w:style>
  <w:style w:type="paragraph" w:customStyle="1" w:styleId="41">
    <w:name w:val="заголовок 4"/>
    <w:basedOn w:val="a"/>
    <w:next w:val="a"/>
    <w:uiPriority w:val="99"/>
    <w:rsid w:val="005449CE"/>
    <w:pPr>
      <w:keepNext/>
      <w:tabs>
        <w:tab w:val="left" w:pos="0"/>
      </w:tabs>
      <w:suppressAutoHyphens/>
      <w:jc w:val="center"/>
    </w:pPr>
    <w:rPr>
      <w:snapToGrid w:val="0"/>
      <w:spacing w:val="-2"/>
      <w:szCs w:val="20"/>
    </w:rPr>
  </w:style>
  <w:style w:type="paragraph" w:customStyle="1" w:styleId="12">
    <w:name w:val="заголовок 1"/>
    <w:basedOn w:val="a"/>
    <w:next w:val="a"/>
    <w:rsid w:val="005449CE"/>
    <w:pPr>
      <w:keepNext/>
      <w:spacing w:before="240" w:after="60"/>
      <w:jc w:val="both"/>
    </w:pPr>
    <w:rPr>
      <w:rFonts w:ascii="Arial" w:hAnsi="Arial"/>
      <w:b/>
      <w:kern w:val="28"/>
      <w:sz w:val="28"/>
      <w:szCs w:val="20"/>
      <w:lang w:val="en-GB"/>
    </w:rPr>
  </w:style>
  <w:style w:type="paragraph" w:customStyle="1" w:styleId="Normalunindented">
    <w:name w:val="Normal unindented"/>
    <w:aliases w:val="Обычный Без отступа"/>
    <w:qFormat/>
    <w:rsid w:val="00077B55"/>
    <w:pPr>
      <w:spacing w:before="120" w:after="120"/>
      <w:jc w:val="both"/>
    </w:pPr>
    <w:rPr>
      <w:rFonts w:ascii="Times New Roman" w:eastAsia="Times New Roman" w:hAnsi="Times New Roman" w:cs="Times New Roman"/>
      <w:lang w:eastAsia="ru-RU"/>
    </w:rPr>
  </w:style>
  <w:style w:type="character" w:customStyle="1" w:styleId="60">
    <w:name w:val="Заголовок 6 Знак"/>
    <w:basedOn w:val="a0"/>
    <w:link w:val="6"/>
    <w:rsid w:val="00F76E43"/>
    <w:rPr>
      <w:rFonts w:ascii="Times New Roman" w:eastAsia="Times New Roman" w:hAnsi="Times New Roman" w:cs="Times New Roman"/>
      <w:b/>
      <w:bCs/>
      <w:lang w:eastAsia="ru-RU"/>
    </w:rPr>
  </w:style>
  <w:style w:type="character" w:customStyle="1" w:styleId="70">
    <w:name w:val="Заголовок 7 Знак"/>
    <w:basedOn w:val="a0"/>
    <w:link w:val="7"/>
    <w:rsid w:val="00F76E43"/>
    <w:rPr>
      <w:rFonts w:ascii="Times New Roman" w:eastAsia="Times New Roman" w:hAnsi="Times New Roman" w:cs="Times New Roman"/>
      <w:sz w:val="24"/>
      <w:szCs w:val="24"/>
      <w:lang w:eastAsia="ru-RU"/>
    </w:rPr>
  </w:style>
  <w:style w:type="character" w:customStyle="1" w:styleId="90">
    <w:name w:val="Заголовок 9 Знак"/>
    <w:basedOn w:val="a0"/>
    <w:link w:val="9"/>
    <w:rsid w:val="00F76E43"/>
    <w:rPr>
      <w:rFonts w:ascii="Arial" w:eastAsia="Times New Roman" w:hAnsi="Arial" w:cs="Arial"/>
      <w:lang w:eastAsia="ru-RU"/>
    </w:rPr>
  </w:style>
  <w:style w:type="character" w:customStyle="1" w:styleId="21">
    <w:name w:val="Заголовок 2 Знак1"/>
    <w:aliases w:val="Заголовок 2 Знак Знак"/>
    <w:basedOn w:val="a0"/>
    <w:locked/>
    <w:rsid w:val="00F76E43"/>
    <w:rPr>
      <w:rFonts w:ascii="Cambria" w:hAnsi="Cambria" w:cs="Cambria"/>
      <w:b/>
      <w:bCs/>
      <w:i/>
      <w:iCs/>
      <w:sz w:val="28"/>
      <w:szCs w:val="28"/>
      <w:lang w:val="ru-RU" w:eastAsia="ru-RU" w:bidi="ar-SA"/>
    </w:rPr>
  </w:style>
  <w:style w:type="paragraph" w:styleId="afa">
    <w:name w:val="Title"/>
    <w:basedOn w:val="a"/>
    <w:link w:val="afb"/>
    <w:uiPriority w:val="10"/>
    <w:qFormat/>
    <w:rsid w:val="00F76E43"/>
    <w:pPr>
      <w:jc w:val="center"/>
    </w:pPr>
    <w:rPr>
      <w:b/>
      <w:bCs/>
      <w:sz w:val="28"/>
      <w:szCs w:val="28"/>
      <w:lang w:val="en-US"/>
    </w:rPr>
  </w:style>
  <w:style w:type="character" w:customStyle="1" w:styleId="afb">
    <w:name w:val="Заголовок Знак"/>
    <w:basedOn w:val="a0"/>
    <w:link w:val="afa"/>
    <w:uiPriority w:val="10"/>
    <w:rsid w:val="00F76E43"/>
    <w:rPr>
      <w:rFonts w:ascii="Times New Roman" w:eastAsia="Times New Roman" w:hAnsi="Times New Roman" w:cs="Times New Roman"/>
      <w:b/>
      <w:bCs/>
      <w:sz w:val="28"/>
      <w:szCs w:val="28"/>
      <w:lang w:val="en-US" w:eastAsia="ru-RU"/>
    </w:rPr>
  </w:style>
  <w:style w:type="character" w:styleId="afc">
    <w:name w:val="Strong"/>
    <w:basedOn w:val="a0"/>
    <w:qFormat/>
    <w:rsid w:val="00F76E43"/>
    <w:rPr>
      <w:b/>
      <w:bCs/>
    </w:rPr>
  </w:style>
  <w:style w:type="paragraph" w:styleId="33">
    <w:name w:val="Body Text Indent 3"/>
    <w:basedOn w:val="a"/>
    <w:link w:val="34"/>
    <w:rsid w:val="00F76E43"/>
    <w:pPr>
      <w:spacing w:after="120"/>
      <w:ind w:left="283"/>
    </w:pPr>
    <w:rPr>
      <w:sz w:val="16"/>
      <w:szCs w:val="16"/>
    </w:rPr>
  </w:style>
  <w:style w:type="character" w:customStyle="1" w:styleId="34">
    <w:name w:val="Основной текст с отступом 3 Знак"/>
    <w:basedOn w:val="a0"/>
    <w:link w:val="33"/>
    <w:rsid w:val="00F76E43"/>
    <w:rPr>
      <w:rFonts w:ascii="Times New Roman" w:eastAsia="Times New Roman" w:hAnsi="Times New Roman" w:cs="Times New Roman"/>
      <w:sz w:val="16"/>
      <w:szCs w:val="16"/>
      <w:lang w:eastAsia="ru-RU"/>
    </w:rPr>
  </w:style>
  <w:style w:type="paragraph" w:styleId="afd">
    <w:name w:val="List Bullet"/>
    <w:basedOn w:val="a"/>
    <w:autoRedefine/>
    <w:rsid w:val="00F76E43"/>
    <w:pPr>
      <w:autoSpaceDE w:val="0"/>
      <w:autoSpaceDN w:val="0"/>
      <w:adjustRightInd w:val="0"/>
      <w:ind w:firstLine="720"/>
      <w:jc w:val="both"/>
    </w:pPr>
    <w:rPr>
      <w:b/>
      <w:bCs/>
      <w:i/>
      <w:sz w:val="28"/>
      <w:szCs w:val="28"/>
    </w:rPr>
  </w:style>
  <w:style w:type="paragraph" w:customStyle="1" w:styleId="22">
    <w:name w:val="Обычный2"/>
    <w:rsid w:val="00F76E43"/>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110">
    <w:name w:val="Заголовок 11"/>
    <w:basedOn w:val="a"/>
    <w:next w:val="a"/>
    <w:rsid w:val="00F76E43"/>
    <w:pPr>
      <w:keepNext/>
      <w:spacing w:before="240" w:after="60"/>
      <w:jc w:val="center"/>
    </w:pPr>
    <w:rPr>
      <w:b/>
      <w:kern w:val="28"/>
      <w:sz w:val="28"/>
      <w:szCs w:val="20"/>
    </w:rPr>
  </w:style>
  <w:style w:type="paragraph" w:styleId="afe">
    <w:name w:val="Subtitle"/>
    <w:basedOn w:val="a"/>
    <w:link w:val="aff"/>
    <w:qFormat/>
    <w:rsid w:val="00F76E43"/>
    <w:rPr>
      <w:b/>
      <w:bCs/>
    </w:rPr>
  </w:style>
  <w:style w:type="character" w:customStyle="1" w:styleId="aff">
    <w:name w:val="Подзаголовок Знак"/>
    <w:basedOn w:val="a0"/>
    <w:link w:val="afe"/>
    <w:rsid w:val="00F76E43"/>
    <w:rPr>
      <w:rFonts w:ascii="Times New Roman" w:eastAsia="Times New Roman" w:hAnsi="Times New Roman" w:cs="Times New Roman"/>
      <w:b/>
      <w:bCs/>
      <w:sz w:val="24"/>
      <w:szCs w:val="24"/>
      <w:lang w:eastAsia="ru-RU"/>
    </w:rPr>
  </w:style>
  <w:style w:type="paragraph" w:styleId="aff0">
    <w:name w:val="Revision"/>
    <w:hidden/>
    <w:uiPriority w:val="99"/>
    <w:semiHidden/>
    <w:rsid w:val="00F76E43"/>
    <w:pPr>
      <w:spacing w:after="0" w:line="240" w:lineRule="auto"/>
    </w:pPr>
    <w:rPr>
      <w:rFonts w:ascii="Times New Roman" w:eastAsia="Times New Roman" w:hAnsi="Times New Roman" w:cs="Times New Roman"/>
      <w:sz w:val="24"/>
      <w:szCs w:val="24"/>
      <w:lang w:eastAsia="ru-RU"/>
    </w:rPr>
  </w:style>
  <w:style w:type="table" w:styleId="aff1">
    <w:name w:val="Table Grid"/>
    <w:basedOn w:val="a1"/>
    <w:uiPriority w:val="59"/>
    <w:rsid w:val="00F76E4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3">
    <w:name w:val="Style13"/>
    <w:basedOn w:val="a"/>
    <w:rsid w:val="00F76E43"/>
    <w:pPr>
      <w:widowControl w:val="0"/>
      <w:autoSpaceDE w:val="0"/>
      <w:autoSpaceDN w:val="0"/>
      <w:adjustRightInd w:val="0"/>
    </w:pPr>
  </w:style>
  <w:style w:type="paragraph" w:customStyle="1" w:styleId="Style14">
    <w:name w:val="Style14"/>
    <w:basedOn w:val="a"/>
    <w:uiPriority w:val="99"/>
    <w:rsid w:val="00F76E43"/>
    <w:pPr>
      <w:widowControl w:val="0"/>
      <w:autoSpaceDE w:val="0"/>
      <w:autoSpaceDN w:val="0"/>
      <w:adjustRightInd w:val="0"/>
    </w:pPr>
  </w:style>
  <w:style w:type="paragraph" w:customStyle="1" w:styleId="Style15">
    <w:name w:val="Style15"/>
    <w:basedOn w:val="a"/>
    <w:uiPriority w:val="99"/>
    <w:rsid w:val="00F76E43"/>
    <w:pPr>
      <w:widowControl w:val="0"/>
      <w:autoSpaceDE w:val="0"/>
      <w:autoSpaceDN w:val="0"/>
      <w:adjustRightInd w:val="0"/>
    </w:pPr>
  </w:style>
  <w:style w:type="character" w:customStyle="1" w:styleId="FontStyle21">
    <w:name w:val="Font Style21"/>
    <w:basedOn w:val="a0"/>
    <w:rsid w:val="00F76E43"/>
    <w:rPr>
      <w:rFonts w:ascii="Times New Roman" w:hAnsi="Times New Roman" w:cs="Times New Roman"/>
      <w:b/>
      <w:bCs/>
      <w:color w:val="000000"/>
      <w:sz w:val="26"/>
      <w:szCs w:val="26"/>
    </w:rPr>
  </w:style>
  <w:style w:type="character" w:customStyle="1" w:styleId="FontStyle22">
    <w:name w:val="Font Style22"/>
    <w:basedOn w:val="a0"/>
    <w:rsid w:val="00F76E43"/>
    <w:rPr>
      <w:rFonts w:ascii="Times New Roman" w:hAnsi="Times New Roman" w:cs="Times New Roman"/>
      <w:b/>
      <w:bCs/>
      <w:color w:val="000000"/>
      <w:sz w:val="28"/>
      <w:szCs w:val="28"/>
    </w:rPr>
  </w:style>
  <w:style w:type="character" w:customStyle="1" w:styleId="FontStyle23">
    <w:name w:val="Font Style23"/>
    <w:basedOn w:val="a0"/>
    <w:rsid w:val="00F76E43"/>
    <w:rPr>
      <w:rFonts w:ascii="Times New Roman" w:hAnsi="Times New Roman" w:cs="Times New Roman"/>
      <w:color w:val="000000"/>
      <w:sz w:val="26"/>
      <w:szCs w:val="26"/>
    </w:rPr>
  </w:style>
  <w:style w:type="paragraph" w:customStyle="1" w:styleId="111">
    <w:name w:val="Обычный11"/>
    <w:rsid w:val="00F76E43"/>
    <w:pPr>
      <w:spacing w:after="0" w:line="240" w:lineRule="auto"/>
      <w:ind w:firstLine="720"/>
      <w:jc w:val="both"/>
    </w:pPr>
    <w:rPr>
      <w:rFonts w:ascii="Times New Roman" w:eastAsia="Times New Roman" w:hAnsi="Times New Roman" w:cs="Times New Roman"/>
      <w:sz w:val="28"/>
      <w:szCs w:val="20"/>
      <w:lang w:eastAsia="ru-RU"/>
    </w:rPr>
  </w:style>
  <w:style w:type="paragraph" w:styleId="aff2">
    <w:name w:val="No Spacing"/>
    <w:uiPriority w:val="1"/>
    <w:qFormat/>
    <w:rsid w:val="00F76E43"/>
    <w:pPr>
      <w:spacing w:after="0" w:line="240" w:lineRule="auto"/>
    </w:pPr>
    <w:rPr>
      <w:rFonts w:ascii="Calibri" w:eastAsia="Calibri" w:hAnsi="Calibri" w:cs="Times New Roman"/>
    </w:rPr>
  </w:style>
  <w:style w:type="paragraph" w:customStyle="1" w:styleId="Style3">
    <w:name w:val="Style3"/>
    <w:basedOn w:val="a"/>
    <w:uiPriority w:val="99"/>
    <w:rsid w:val="00F76E43"/>
    <w:pPr>
      <w:widowControl w:val="0"/>
      <w:autoSpaceDE w:val="0"/>
      <w:autoSpaceDN w:val="0"/>
      <w:adjustRightInd w:val="0"/>
    </w:pPr>
  </w:style>
  <w:style w:type="character" w:customStyle="1" w:styleId="FontStyle11">
    <w:name w:val="Font Style11"/>
    <w:basedOn w:val="a0"/>
    <w:rsid w:val="00F76E43"/>
    <w:rPr>
      <w:rFonts w:ascii="Times New Roman" w:hAnsi="Times New Roman" w:cs="Times New Roman"/>
      <w:sz w:val="26"/>
      <w:szCs w:val="26"/>
    </w:rPr>
  </w:style>
  <w:style w:type="character" w:customStyle="1" w:styleId="FontStyle12">
    <w:name w:val="Font Style12"/>
    <w:basedOn w:val="a0"/>
    <w:uiPriority w:val="99"/>
    <w:rsid w:val="00F76E43"/>
    <w:rPr>
      <w:rFonts w:ascii="Times New Roman" w:hAnsi="Times New Roman" w:cs="Times New Roman"/>
      <w:sz w:val="26"/>
      <w:szCs w:val="26"/>
    </w:rPr>
  </w:style>
  <w:style w:type="character" w:styleId="aff3">
    <w:name w:val="page number"/>
    <w:basedOn w:val="a0"/>
    <w:rsid w:val="00F76E43"/>
  </w:style>
  <w:style w:type="paragraph" w:styleId="aff4">
    <w:name w:val="Document Map"/>
    <w:basedOn w:val="a"/>
    <w:link w:val="aff5"/>
    <w:semiHidden/>
    <w:rsid w:val="00F76E43"/>
    <w:pPr>
      <w:shd w:val="clear" w:color="auto" w:fill="000080"/>
    </w:pPr>
    <w:rPr>
      <w:rFonts w:ascii="Tahoma" w:hAnsi="Tahoma" w:cs="Tahoma"/>
      <w:sz w:val="20"/>
      <w:szCs w:val="20"/>
    </w:rPr>
  </w:style>
  <w:style w:type="character" w:customStyle="1" w:styleId="aff5">
    <w:name w:val="Схема документа Знак"/>
    <w:basedOn w:val="a0"/>
    <w:link w:val="aff4"/>
    <w:semiHidden/>
    <w:rsid w:val="00F76E43"/>
    <w:rPr>
      <w:rFonts w:ascii="Tahoma" w:eastAsia="Times New Roman" w:hAnsi="Tahoma" w:cs="Tahoma"/>
      <w:sz w:val="20"/>
      <w:szCs w:val="20"/>
      <w:shd w:val="clear" w:color="auto" w:fill="000080"/>
      <w:lang w:eastAsia="ru-RU"/>
    </w:rPr>
  </w:style>
  <w:style w:type="paragraph" w:customStyle="1" w:styleId="aff6">
    <w:name w:val="áû÷íûé"/>
    <w:rsid w:val="00F76E4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23">
    <w:name w:val="Body Text 2"/>
    <w:basedOn w:val="a"/>
    <w:link w:val="24"/>
    <w:rsid w:val="00F76E43"/>
    <w:pPr>
      <w:tabs>
        <w:tab w:val="left" w:pos="0"/>
      </w:tabs>
      <w:autoSpaceDE w:val="0"/>
      <w:autoSpaceDN w:val="0"/>
      <w:adjustRightInd w:val="0"/>
      <w:jc w:val="both"/>
    </w:pPr>
    <w:rPr>
      <w:rFonts w:ascii="Times New Roman CYR" w:hAnsi="Times New Roman CYR" w:cs="Times New Roman CYR"/>
      <w:sz w:val="28"/>
      <w:szCs w:val="28"/>
    </w:rPr>
  </w:style>
  <w:style w:type="character" w:customStyle="1" w:styleId="24">
    <w:name w:val="Основной текст 2 Знак"/>
    <w:basedOn w:val="a0"/>
    <w:link w:val="23"/>
    <w:rsid w:val="00F76E43"/>
    <w:rPr>
      <w:rFonts w:ascii="Times New Roman CYR" w:eastAsia="Times New Roman" w:hAnsi="Times New Roman CYR" w:cs="Times New Roman CYR"/>
      <w:sz w:val="28"/>
      <w:szCs w:val="28"/>
      <w:lang w:eastAsia="ru-RU"/>
    </w:rPr>
  </w:style>
  <w:style w:type="paragraph" w:customStyle="1" w:styleId="ConsNonformat">
    <w:name w:val="ConsNonformat"/>
    <w:link w:val="ConsNonformat0"/>
    <w:uiPriority w:val="99"/>
    <w:rsid w:val="00F76E43"/>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Normal">
    <w:name w:val="ConsNormal"/>
    <w:link w:val="ConsNormal0"/>
    <w:rsid w:val="00F76E43"/>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Cell">
    <w:name w:val="Cell"/>
    <w:basedOn w:val="a"/>
    <w:rsid w:val="00F76E43"/>
    <w:pPr>
      <w:widowControl w:val="0"/>
    </w:pPr>
    <w:rPr>
      <w:snapToGrid w:val="0"/>
      <w:sz w:val="20"/>
      <w:szCs w:val="20"/>
    </w:rPr>
  </w:style>
  <w:style w:type="paragraph" w:customStyle="1" w:styleId="Style1">
    <w:name w:val="Style 1"/>
    <w:basedOn w:val="a"/>
    <w:rsid w:val="00F76E43"/>
    <w:pPr>
      <w:autoSpaceDE w:val="0"/>
      <w:autoSpaceDN w:val="0"/>
    </w:pPr>
    <w:rPr>
      <w:sz w:val="20"/>
      <w:szCs w:val="20"/>
    </w:rPr>
  </w:style>
  <w:style w:type="paragraph" w:customStyle="1" w:styleId="Text">
    <w:name w:val="Text"/>
    <w:basedOn w:val="a"/>
    <w:rsid w:val="00F76E43"/>
    <w:pPr>
      <w:spacing w:after="240"/>
    </w:pPr>
    <w:rPr>
      <w:szCs w:val="20"/>
      <w:lang w:val="en-US" w:eastAsia="en-US"/>
    </w:rPr>
  </w:style>
  <w:style w:type="paragraph" w:customStyle="1" w:styleId="13">
    <w:name w:val="Абзац списка1"/>
    <w:basedOn w:val="a"/>
    <w:uiPriority w:val="99"/>
    <w:rsid w:val="00F76E43"/>
    <w:pPr>
      <w:spacing w:after="200" w:line="276" w:lineRule="auto"/>
      <w:ind w:left="720"/>
    </w:pPr>
    <w:rPr>
      <w:rFonts w:ascii="Calibri" w:hAnsi="Calibri" w:cs="Calibri"/>
      <w:sz w:val="22"/>
      <w:szCs w:val="22"/>
      <w:lang w:eastAsia="en-US"/>
    </w:rPr>
  </w:style>
  <w:style w:type="paragraph" w:customStyle="1" w:styleId="Style5">
    <w:name w:val="Style5"/>
    <w:basedOn w:val="a"/>
    <w:uiPriority w:val="99"/>
    <w:rsid w:val="00F76E43"/>
    <w:pPr>
      <w:widowControl w:val="0"/>
      <w:autoSpaceDE w:val="0"/>
      <w:autoSpaceDN w:val="0"/>
      <w:adjustRightInd w:val="0"/>
      <w:spacing w:line="317" w:lineRule="exact"/>
      <w:ind w:firstLine="677"/>
      <w:jc w:val="both"/>
    </w:pPr>
  </w:style>
  <w:style w:type="paragraph" w:styleId="aff7">
    <w:name w:val="Normal (Web)"/>
    <w:basedOn w:val="a"/>
    <w:unhideWhenUsed/>
    <w:rsid w:val="00F76E43"/>
    <w:pPr>
      <w:spacing w:before="100" w:beforeAutospacing="1" w:after="100" w:afterAutospacing="1"/>
    </w:pPr>
  </w:style>
  <w:style w:type="character" w:customStyle="1" w:styleId="a4">
    <w:name w:val="Абзац списка Знак"/>
    <w:aliases w:val="Маркер Знак,List Paragraph Знак,название Знак,Bullet List Знак,FooterText Знак,numbered Знак,SL_Абзац списка Знак,f_Абзац 1 Знак,Bullet Number Знак,Нумерованый список Знак,lp1 Знак,List Paragraph1 Знак,ПАРАГРАФ Знак,Текстовая Знак"/>
    <w:link w:val="a3"/>
    <w:uiPriority w:val="34"/>
    <w:qFormat/>
    <w:locked/>
    <w:rsid w:val="00F76E43"/>
    <w:rPr>
      <w:rFonts w:ascii="Times New Roman" w:eastAsia="Times New Roman" w:hAnsi="Times New Roman" w:cs="Times New Roman"/>
      <w:sz w:val="24"/>
      <w:szCs w:val="24"/>
      <w:lang w:eastAsia="ru-RU"/>
    </w:rPr>
  </w:style>
  <w:style w:type="paragraph" w:customStyle="1" w:styleId="210">
    <w:name w:val="Основной текст 21"/>
    <w:basedOn w:val="a"/>
    <w:rsid w:val="00F76E43"/>
    <w:pPr>
      <w:widowControl w:val="0"/>
    </w:pPr>
    <w:rPr>
      <w:szCs w:val="20"/>
    </w:rPr>
  </w:style>
  <w:style w:type="paragraph" w:customStyle="1" w:styleId="caaieiaie1">
    <w:name w:val="caaieiaie 1"/>
    <w:basedOn w:val="a"/>
    <w:next w:val="a"/>
    <w:rsid w:val="00F76E43"/>
    <w:pPr>
      <w:keepNext/>
      <w:jc w:val="both"/>
    </w:pPr>
    <w:rPr>
      <w:szCs w:val="20"/>
    </w:rPr>
  </w:style>
  <w:style w:type="paragraph" w:customStyle="1" w:styleId="120">
    <w:name w:val="Обычный12"/>
    <w:uiPriority w:val="99"/>
    <w:rsid w:val="00F76E43"/>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14">
    <w:name w:val="Неразрешенное упоминание1"/>
    <w:basedOn w:val="a0"/>
    <w:uiPriority w:val="99"/>
    <w:semiHidden/>
    <w:unhideWhenUsed/>
    <w:rsid w:val="00F76E43"/>
    <w:rPr>
      <w:color w:val="605E5C"/>
      <w:shd w:val="clear" w:color="auto" w:fill="E1DFDD"/>
    </w:rPr>
  </w:style>
  <w:style w:type="paragraph" w:styleId="aff8">
    <w:name w:val="endnote text"/>
    <w:basedOn w:val="a"/>
    <w:link w:val="aff9"/>
    <w:uiPriority w:val="99"/>
    <w:semiHidden/>
    <w:unhideWhenUsed/>
    <w:rsid w:val="00F76E43"/>
    <w:rPr>
      <w:sz w:val="20"/>
      <w:szCs w:val="20"/>
    </w:rPr>
  </w:style>
  <w:style w:type="character" w:customStyle="1" w:styleId="aff9">
    <w:name w:val="Текст концевой сноски Знак"/>
    <w:basedOn w:val="a0"/>
    <w:link w:val="aff8"/>
    <w:uiPriority w:val="99"/>
    <w:semiHidden/>
    <w:rsid w:val="00F76E43"/>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F76E43"/>
    <w:rPr>
      <w:rFonts w:ascii="Times New Roman" w:eastAsia="Times New Roman" w:hAnsi="Times New Roman" w:cs="Times New Roman"/>
      <w:sz w:val="20"/>
      <w:szCs w:val="20"/>
      <w:lang w:eastAsia="ru-RU"/>
    </w:rPr>
  </w:style>
  <w:style w:type="character" w:customStyle="1" w:styleId="0pt">
    <w:name w:val="Основной текст + Интервал 0 pt"/>
    <w:basedOn w:val="a0"/>
    <w:rsid w:val="00F76E43"/>
    <w:rPr>
      <w:rFonts w:ascii="Times New Roman" w:eastAsia="Times New Roman" w:hAnsi="Times New Roman" w:cs="Times New Roman"/>
      <w:b w:val="0"/>
      <w:bCs w:val="0"/>
      <w:i w:val="0"/>
      <w:iCs w:val="0"/>
      <w:smallCaps w:val="0"/>
      <w:strike w:val="0"/>
      <w:color w:val="000000"/>
      <w:spacing w:val="13"/>
      <w:w w:val="100"/>
      <w:position w:val="0"/>
      <w:sz w:val="20"/>
      <w:szCs w:val="20"/>
      <w:u w:val="none"/>
      <w:shd w:val="clear" w:color="auto" w:fill="FFFFFF"/>
      <w:lang w:val="ru-RU" w:eastAsia="ru-RU" w:bidi="ru-RU"/>
    </w:rPr>
  </w:style>
  <w:style w:type="paragraph" w:customStyle="1" w:styleId="ConsPlusNonformat">
    <w:name w:val="ConsPlusNonformat"/>
    <w:rsid w:val="00F76E43"/>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ConsNormal0">
    <w:name w:val="ConsNormal Знак"/>
    <w:link w:val="ConsNormal"/>
    <w:locked/>
    <w:rsid w:val="00F76E43"/>
    <w:rPr>
      <w:rFonts w:ascii="Arial" w:eastAsia="Times New Roman" w:hAnsi="Arial" w:cs="Times New Roman"/>
      <w:snapToGrid w:val="0"/>
      <w:sz w:val="20"/>
      <w:szCs w:val="20"/>
      <w:lang w:eastAsia="ru-RU"/>
    </w:rPr>
  </w:style>
  <w:style w:type="character" w:customStyle="1" w:styleId="ConsNonformat0">
    <w:name w:val="ConsNonformat Знак"/>
    <w:link w:val="ConsNonformat"/>
    <w:uiPriority w:val="99"/>
    <w:locked/>
    <w:rsid w:val="00F76E43"/>
    <w:rPr>
      <w:rFonts w:ascii="Courier New" w:eastAsia="Times New Roman" w:hAnsi="Courier New" w:cs="Times New Roman"/>
      <w:snapToGrid w:val="0"/>
      <w:sz w:val="20"/>
      <w:szCs w:val="20"/>
      <w:lang w:eastAsia="ru-RU"/>
    </w:rPr>
  </w:style>
  <w:style w:type="character" w:customStyle="1" w:styleId="affa">
    <w:name w:val="Основной текст_"/>
    <w:basedOn w:val="a0"/>
    <w:link w:val="25"/>
    <w:rsid w:val="00F76E43"/>
    <w:rPr>
      <w:spacing w:val="1"/>
      <w:shd w:val="clear" w:color="auto" w:fill="FFFFFF"/>
    </w:rPr>
  </w:style>
  <w:style w:type="paragraph" w:customStyle="1" w:styleId="25">
    <w:name w:val="Основной текст2"/>
    <w:basedOn w:val="a"/>
    <w:link w:val="affa"/>
    <w:rsid w:val="00F76E43"/>
    <w:pPr>
      <w:widowControl w:val="0"/>
      <w:shd w:val="clear" w:color="auto" w:fill="FFFFFF"/>
      <w:spacing w:before="120" w:after="540" w:line="0" w:lineRule="atLeast"/>
      <w:ind w:hanging="360"/>
      <w:jc w:val="both"/>
    </w:pPr>
    <w:rPr>
      <w:rFonts w:asciiTheme="minorHAnsi" w:eastAsiaTheme="minorHAnsi" w:hAnsiTheme="minorHAnsi" w:cstheme="minorBidi"/>
      <w:spacing w:val="1"/>
      <w:sz w:val="22"/>
      <w:szCs w:val="22"/>
      <w:lang w:eastAsia="en-US"/>
    </w:rPr>
  </w:style>
  <w:style w:type="character" w:customStyle="1" w:styleId="35">
    <w:name w:val="Основной текст (3)_"/>
    <w:basedOn w:val="a0"/>
    <w:link w:val="36"/>
    <w:rsid w:val="00F76E43"/>
    <w:rPr>
      <w:b/>
      <w:bCs/>
      <w:i/>
      <w:iCs/>
      <w:sz w:val="23"/>
      <w:szCs w:val="23"/>
      <w:shd w:val="clear" w:color="auto" w:fill="FFFFFF"/>
    </w:rPr>
  </w:style>
  <w:style w:type="paragraph" w:customStyle="1" w:styleId="36">
    <w:name w:val="Основной текст (3)"/>
    <w:basedOn w:val="a"/>
    <w:link w:val="35"/>
    <w:rsid w:val="00F76E43"/>
    <w:pPr>
      <w:widowControl w:val="0"/>
      <w:shd w:val="clear" w:color="auto" w:fill="FFFFFF"/>
      <w:spacing w:before="240" w:line="274" w:lineRule="exact"/>
      <w:ind w:firstLine="700"/>
      <w:jc w:val="both"/>
    </w:pPr>
    <w:rPr>
      <w:rFonts w:asciiTheme="minorHAnsi" w:eastAsiaTheme="minorHAnsi" w:hAnsiTheme="minorHAnsi" w:cstheme="minorBidi"/>
      <w:b/>
      <w:bCs/>
      <w:i/>
      <w:iCs/>
      <w:sz w:val="23"/>
      <w:szCs w:val="23"/>
      <w:lang w:eastAsia="en-US"/>
    </w:rPr>
  </w:style>
  <w:style w:type="character" w:customStyle="1" w:styleId="26">
    <w:name w:val="Основной текст (2)_"/>
    <w:basedOn w:val="a0"/>
    <w:link w:val="27"/>
    <w:rsid w:val="00F76E43"/>
    <w:rPr>
      <w:b/>
      <w:bCs/>
      <w:spacing w:val="2"/>
      <w:shd w:val="clear" w:color="auto" w:fill="FFFFFF"/>
    </w:rPr>
  </w:style>
  <w:style w:type="paragraph" w:customStyle="1" w:styleId="27">
    <w:name w:val="Основной текст (2)"/>
    <w:basedOn w:val="a"/>
    <w:link w:val="26"/>
    <w:rsid w:val="00F76E43"/>
    <w:pPr>
      <w:widowControl w:val="0"/>
      <w:shd w:val="clear" w:color="auto" w:fill="FFFFFF"/>
      <w:spacing w:line="274" w:lineRule="exact"/>
      <w:ind w:hanging="1340"/>
      <w:jc w:val="center"/>
    </w:pPr>
    <w:rPr>
      <w:rFonts w:asciiTheme="minorHAnsi" w:eastAsiaTheme="minorHAnsi" w:hAnsiTheme="minorHAnsi" w:cstheme="minorBidi"/>
      <w:b/>
      <w:bCs/>
      <w:spacing w:val="2"/>
      <w:sz w:val="22"/>
      <w:szCs w:val="22"/>
      <w:lang w:eastAsia="en-US"/>
    </w:rPr>
  </w:style>
  <w:style w:type="character" w:customStyle="1" w:styleId="15">
    <w:name w:val="Основной текст1"/>
    <w:basedOn w:val="affa"/>
    <w:rsid w:val="00F76E43"/>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character" w:customStyle="1" w:styleId="95pt0pt">
    <w:name w:val="Основной текст + 9;5 pt;Интервал 0 pt"/>
    <w:basedOn w:val="affa"/>
    <w:rsid w:val="00F76E43"/>
    <w:rPr>
      <w:rFonts w:ascii="Times New Roman" w:eastAsia="Times New Roman" w:hAnsi="Times New Roman" w:cs="Times New Roman"/>
      <w:b w:val="0"/>
      <w:bCs w:val="0"/>
      <w:i w:val="0"/>
      <w:iCs w:val="0"/>
      <w:smallCaps w:val="0"/>
      <w:strike w:val="0"/>
      <w:color w:val="000000"/>
      <w:spacing w:val="3"/>
      <w:w w:val="100"/>
      <w:position w:val="0"/>
      <w:sz w:val="19"/>
      <w:szCs w:val="19"/>
      <w:u w:val="none"/>
      <w:shd w:val="clear" w:color="auto" w:fill="FFFFFF"/>
      <w:lang w:val="ru-RU" w:eastAsia="ru-RU" w:bidi="ru-RU"/>
    </w:rPr>
  </w:style>
  <w:style w:type="character" w:customStyle="1" w:styleId="100">
    <w:name w:val="Основной текст (10)_"/>
    <w:basedOn w:val="a0"/>
    <w:link w:val="101"/>
    <w:rsid w:val="00F76E43"/>
    <w:rPr>
      <w:rFonts w:ascii="Arial" w:eastAsia="Arial" w:hAnsi="Arial" w:cs="Arial"/>
      <w:shd w:val="clear" w:color="auto" w:fill="FFFFFF"/>
    </w:rPr>
  </w:style>
  <w:style w:type="character" w:customStyle="1" w:styleId="10105pt">
    <w:name w:val="Основной текст (10) + 10;5 pt"/>
    <w:basedOn w:val="100"/>
    <w:rsid w:val="00F76E43"/>
    <w:rPr>
      <w:rFonts w:ascii="Arial" w:eastAsia="Arial" w:hAnsi="Arial" w:cs="Arial"/>
      <w:color w:val="000000"/>
      <w:spacing w:val="0"/>
      <w:w w:val="100"/>
      <w:position w:val="0"/>
      <w:sz w:val="21"/>
      <w:szCs w:val="21"/>
      <w:shd w:val="clear" w:color="auto" w:fill="FFFFFF"/>
      <w:lang w:val="ru-RU" w:eastAsia="ru-RU" w:bidi="ru-RU"/>
    </w:rPr>
  </w:style>
  <w:style w:type="paragraph" w:customStyle="1" w:styleId="101">
    <w:name w:val="Основной текст (10)"/>
    <w:basedOn w:val="a"/>
    <w:link w:val="100"/>
    <w:rsid w:val="00F76E43"/>
    <w:pPr>
      <w:widowControl w:val="0"/>
      <w:shd w:val="clear" w:color="auto" w:fill="FFFFFF"/>
      <w:spacing w:line="274" w:lineRule="exact"/>
      <w:jc w:val="both"/>
    </w:pPr>
    <w:rPr>
      <w:rFonts w:ascii="Arial" w:eastAsia="Arial" w:hAnsi="Arial" w:cs="Arial"/>
      <w:sz w:val="22"/>
      <w:szCs w:val="22"/>
      <w:lang w:eastAsia="en-US"/>
    </w:rPr>
  </w:style>
  <w:style w:type="character" w:customStyle="1" w:styleId="61">
    <w:name w:val="Основной текст (6)_"/>
    <w:basedOn w:val="a0"/>
    <w:link w:val="62"/>
    <w:rsid w:val="00F76E43"/>
    <w:rPr>
      <w:spacing w:val="3"/>
      <w:sz w:val="19"/>
      <w:szCs w:val="19"/>
      <w:shd w:val="clear" w:color="auto" w:fill="FFFFFF"/>
    </w:rPr>
  </w:style>
  <w:style w:type="paragraph" w:customStyle="1" w:styleId="62">
    <w:name w:val="Основной текст (6)"/>
    <w:basedOn w:val="a"/>
    <w:link w:val="61"/>
    <w:rsid w:val="00F76E43"/>
    <w:pPr>
      <w:widowControl w:val="0"/>
      <w:shd w:val="clear" w:color="auto" w:fill="FFFFFF"/>
      <w:spacing w:after="120" w:line="0" w:lineRule="atLeast"/>
      <w:ind w:hanging="580"/>
      <w:jc w:val="center"/>
    </w:pPr>
    <w:rPr>
      <w:rFonts w:asciiTheme="minorHAnsi" w:eastAsiaTheme="minorHAnsi" w:hAnsiTheme="minorHAnsi" w:cstheme="minorBidi"/>
      <w:spacing w:val="3"/>
      <w:sz w:val="19"/>
      <w:szCs w:val="19"/>
      <w:lang w:eastAsia="en-US"/>
    </w:rPr>
  </w:style>
  <w:style w:type="character" w:customStyle="1" w:styleId="102">
    <w:name w:val="Заголовок №10_"/>
    <w:basedOn w:val="a0"/>
    <w:link w:val="103"/>
    <w:rsid w:val="00F76E43"/>
    <w:rPr>
      <w:b/>
      <w:bCs/>
      <w:spacing w:val="2"/>
      <w:shd w:val="clear" w:color="auto" w:fill="FFFFFF"/>
    </w:rPr>
  </w:style>
  <w:style w:type="paragraph" w:customStyle="1" w:styleId="103">
    <w:name w:val="Заголовок №10"/>
    <w:basedOn w:val="a"/>
    <w:link w:val="102"/>
    <w:rsid w:val="00F76E43"/>
    <w:pPr>
      <w:widowControl w:val="0"/>
      <w:shd w:val="clear" w:color="auto" w:fill="FFFFFF"/>
      <w:spacing w:before="240" w:after="360" w:line="0" w:lineRule="atLeast"/>
      <w:jc w:val="both"/>
    </w:pPr>
    <w:rPr>
      <w:rFonts w:asciiTheme="minorHAnsi" w:eastAsiaTheme="minorHAnsi" w:hAnsiTheme="minorHAnsi" w:cstheme="minorBidi"/>
      <w:b/>
      <w:bCs/>
      <w:spacing w:val="2"/>
      <w:sz w:val="22"/>
      <w:szCs w:val="22"/>
      <w:lang w:eastAsia="en-US"/>
    </w:rPr>
  </w:style>
  <w:style w:type="character" w:customStyle="1" w:styleId="91">
    <w:name w:val="Заголовок №9_"/>
    <w:basedOn w:val="a0"/>
    <w:link w:val="92"/>
    <w:rsid w:val="00F76E43"/>
    <w:rPr>
      <w:b/>
      <w:bCs/>
      <w:spacing w:val="2"/>
      <w:shd w:val="clear" w:color="auto" w:fill="FFFFFF"/>
    </w:rPr>
  </w:style>
  <w:style w:type="paragraph" w:customStyle="1" w:styleId="92">
    <w:name w:val="Заголовок №9"/>
    <w:basedOn w:val="a"/>
    <w:link w:val="91"/>
    <w:rsid w:val="00F76E43"/>
    <w:pPr>
      <w:widowControl w:val="0"/>
      <w:shd w:val="clear" w:color="auto" w:fill="FFFFFF"/>
      <w:spacing w:before="300" w:after="300" w:line="0" w:lineRule="atLeast"/>
      <w:jc w:val="both"/>
      <w:outlineLvl w:val="8"/>
    </w:pPr>
    <w:rPr>
      <w:rFonts w:asciiTheme="minorHAnsi" w:eastAsiaTheme="minorHAnsi" w:hAnsiTheme="minorHAnsi" w:cstheme="minorBidi"/>
      <w:b/>
      <w:bCs/>
      <w:spacing w:val="2"/>
      <w:sz w:val="22"/>
      <w:szCs w:val="22"/>
      <w:lang w:eastAsia="en-US"/>
    </w:rPr>
  </w:style>
  <w:style w:type="character" w:customStyle="1" w:styleId="28">
    <w:name w:val="Подпись к таблице (2)_"/>
    <w:basedOn w:val="a0"/>
    <w:link w:val="29"/>
    <w:rsid w:val="00F76E43"/>
    <w:rPr>
      <w:spacing w:val="1"/>
      <w:shd w:val="clear" w:color="auto" w:fill="FFFFFF"/>
    </w:rPr>
  </w:style>
  <w:style w:type="paragraph" w:customStyle="1" w:styleId="29">
    <w:name w:val="Подпись к таблице (2)"/>
    <w:basedOn w:val="a"/>
    <w:link w:val="28"/>
    <w:rsid w:val="00F76E43"/>
    <w:pPr>
      <w:widowControl w:val="0"/>
      <w:shd w:val="clear" w:color="auto" w:fill="FFFFFF"/>
      <w:spacing w:line="0" w:lineRule="atLeast"/>
    </w:pPr>
    <w:rPr>
      <w:rFonts w:asciiTheme="minorHAnsi" w:eastAsiaTheme="minorHAnsi" w:hAnsiTheme="minorHAnsi" w:cstheme="minorBidi"/>
      <w:spacing w:val="1"/>
      <w:sz w:val="22"/>
      <w:szCs w:val="22"/>
      <w:lang w:eastAsia="en-US"/>
    </w:rPr>
  </w:style>
  <w:style w:type="paragraph" w:customStyle="1" w:styleId="16">
    <w:name w:val="Текст1"/>
    <w:basedOn w:val="a"/>
    <w:rsid w:val="00F76E43"/>
    <w:rPr>
      <w:sz w:val="26"/>
      <w:szCs w:val="20"/>
    </w:rPr>
  </w:style>
  <w:style w:type="numbering" w:customStyle="1" w:styleId="17">
    <w:name w:val="Нет списка1"/>
    <w:next w:val="a2"/>
    <w:uiPriority w:val="99"/>
    <w:semiHidden/>
    <w:unhideWhenUsed/>
    <w:rsid w:val="00F76E43"/>
  </w:style>
  <w:style w:type="character" w:styleId="affb">
    <w:name w:val="Placeholder Text"/>
    <w:basedOn w:val="a0"/>
    <w:uiPriority w:val="99"/>
    <w:semiHidden/>
    <w:rsid w:val="00F76E43"/>
    <w:rPr>
      <w:color w:val="808080"/>
    </w:rPr>
  </w:style>
  <w:style w:type="numbering" w:customStyle="1" w:styleId="2a">
    <w:name w:val="Нет списка2"/>
    <w:next w:val="a2"/>
    <w:uiPriority w:val="99"/>
    <w:semiHidden/>
    <w:unhideWhenUsed/>
    <w:rsid w:val="00F76E43"/>
  </w:style>
  <w:style w:type="character" w:customStyle="1" w:styleId="b-hide3">
    <w:name w:val="b-hide3"/>
    <w:basedOn w:val="a0"/>
    <w:rsid w:val="00F76E43"/>
  </w:style>
  <w:style w:type="character" w:customStyle="1" w:styleId="b-show3">
    <w:name w:val="b-show3"/>
    <w:basedOn w:val="a0"/>
    <w:rsid w:val="00F76E43"/>
  </w:style>
  <w:style w:type="paragraph" w:styleId="z-">
    <w:name w:val="HTML Top of Form"/>
    <w:basedOn w:val="a"/>
    <w:next w:val="a"/>
    <w:link w:val="z-0"/>
    <w:hidden/>
    <w:uiPriority w:val="99"/>
    <w:semiHidden/>
    <w:unhideWhenUsed/>
    <w:rsid w:val="00F76E43"/>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F76E43"/>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F76E43"/>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F76E43"/>
    <w:rPr>
      <w:rFonts w:ascii="Arial" w:eastAsia="Times New Roman" w:hAnsi="Arial" w:cs="Arial"/>
      <w:vanish/>
      <w:sz w:val="16"/>
      <w:szCs w:val="16"/>
      <w:lang w:eastAsia="ru-RU"/>
    </w:rPr>
  </w:style>
  <w:style w:type="character" w:customStyle="1" w:styleId="b-number2">
    <w:name w:val="b-number2"/>
    <w:basedOn w:val="a0"/>
    <w:rsid w:val="00F76E43"/>
    <w:rPr>
      <w:color w:val="464646"/>
      <w:sz w:val="27"/>
      <w:szCs w:val="27"/>
    </w:rPr>
  </w:style>
  <w:style w:type="character" w:customStyle="1" w:styleId="b-hide4">
    <w:name w:val="b-hide4"/>
    <w:basedOn w:val="a0"/>
    <w:rsid w:val="00F76E43"/>
    <w:rPr>
      <w:color w:val="B20E3A"/>
    </w:rPr>
  </w:style>
  <w:style w:type="character" w:customStyle="1" w:styleId="b-show4">
    <w:name w:val="b-show4"/>
    <w:basedOn w:val="a0"/>
    <w:rsid w:val="00F76E43"/>
    <w:rPr>
      <w:vanish/>
      <w:webHidden w:val="0"/>
      <w:color w:val="2F6809"/>
      <w:specVanish w:val="0"/>
    </w:rPr>
  </w:style>
  <w:style w:type="character" w:customStyle="1" w:styleId="commformsbmt">
    <w:name w:val="commformsbmt"/>
    <w:basedOn w:val="a0"/>
    <w:rsid w:val="00F76E43"/>
  </w:style>
  <w:style w:type="character" w:customStyle="1" w:styleId="b-date7">
    <w:name w:val="b-date7"/>
    <w:basedOn w:val="a0"/>
    <w:rsid w:val="00F76E43"/>
    <w:rPr>
      <w:color w:val="8F8F8F"/>
    </w:rPr>
  </w:style>
  <w:style w:type="character" w:customStyle="1" w:styleId="b-num4">
    <w:name w:val="b-num4"/>
    <w:basedOn w:val="a0"/>
    <w:rsid w:val="00F76E43"/>
    <w:rPr>
      <w:b/>
      <w:bCs/>
      <w:color w:val="A9A9A9"/>
    </w:rPr>
  </w:style>
  <w:style w:type="character" w:customStyle="1" w:styleId="b-comment-it2">
    <w:name w:val="b-comment-it2"/>
    <w:basedOn w:val="a0"/>
    <w:rsid w:val="00F76E43"/>
    <w:rPr>
      <w:b/>
      <w:bCs/>
      <w:color w:val="142E97"/>
    </w:rPr>
  </w:style>
  <w:style w:type="character" w:customStyle="1" w:styleId="b-tra">
    <w:name w:val="b-tra"/>
    <w:basedOn w:val="a0"/>
    <w:rsid w:val="00F76E43"/>
  </w:style>
  <w:style w:type="character" w:customStyle="1" w:styleId="b-collapse-thread2">
    <w:name w:val="b-collapse-thread2"/>
    <w:basedOn w:val="a0"/>
    <w:rsid w:val="00F76E43"/>
    <w:rPr>
      <w:b/>
      <w:bCs/>
      <w:color w:val="B50937"/>
    </w:rPr>
  </w:style>
  <w:style w:type="character" w:customStyle="1" w:styleId="b-thread-action-text2">
    <w:name w:val="b-thread-action-text2"/>
    <w:basedOn w:val="a0"/>
    <w:rsid w:val="00F76E43"/>
    <w:rPr>
      <w:b w:val="0"/>
      <w:bCs w:val="0"/>
      <w:color w:val="142E97"/>
    </w:rPr>
  </w:style>
  <w:style w:type="character" w:customStyle="1" w:styleId="b-expand-thread2">
    <w:name w:val="b-expand-thread2"/>
    <w:basedOn w:val="a0"/>
    <w:rsid w:val="00F76E43"/>
    <w:rPr>
      <w:b/>
      <w:bCs/>
      <w:color w:val="142E97"/>
    </w:rPr>
  </w:style>
  <w:style w:type="character" w:customStyle="1" w:styleId="b-styled-button4">
    <w:name w:val="b-styled-button4"/>
    <w:basedOn w:val="a0"/>
    <w:rsid w:val="00F76E43"/>
    <w:rPr>
      <w:strike w:val="0"/>
      <w:dstrike w:val="0"/>
      <w:color w:val="094578"/>
      <w:sz w:val="17"/>
      <w:szCs w:val="17"/>
      <w:u w:val="none"/>
      <w:effect w:val="none"/>
    </w:rPr>
  </w:style>
  <w:style w:type="character" w:customStyle="1" w:styleId="b-styled-button5">
    <w:name w:val="b-styled-button5"/>
    <w:basedOn w:val="a0"/>
    <w:rsid w:val="00F76E43"/>
    <w:rPr>
      <w:strike w:val="0"/>
      <w:dstrike w:val="0"/>
      <w:color w:val="094578"/>
      <w:sz w:val="17"/>
      <w:szCs w:val="17"/>
      <w:u w:val="none"/>
      <w:effect w:val="none"/>
    </w:rPr>
  </w:style>
  <w:style w:type="table" w:customStyle="1" w:styleId="18">
    <w:name w:val="Сетка таблицы1"/>
    <w:basedOn w:val="a1"/>
    <w:next w:val="aff1"/>
    <w:uiPriority w:val="59"/>
    <w:rsid w:val="00F76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Íàçâàíèå"/>
    <w:basedOn w:val="a"/>
    <w:rsid w:val="00F76E43"/>
    <w:pPr>
      <w:jc w:val="center"/>
    </w:pPr>
    <w:rPr>
      <w:b/>
      <w:szCs w:val="20"/>
    </w:rPr>
  </w:style>
  <w:style w:type="character" w:styleId="affd">
    <w:name w:val="FollowedHyperlink"/>
    <w:basedOn w:val="a0"/>
    <w:uiPriority w:val="99"/>
    <w:semiHidden/>
    <w:unhideWhenUsed/>
    <w:rsid w:val="00F76E43"/>
    <w:rPr>
      <w:color w:val="954F72"/>
      <w:u w:val="single"/>
    </w:rPr>
  </w:style>
  <w:style w:type="paragraph" w:customStyle="1" w:styleId="font5">
    <w:name w:val="font5"/>
    <w:basedOn w:val="a"/>
    <w:rsid w:val="00F76E43"/>
    <w:pPr>
      <w:spacing w:before="100" w:beforeAutospacing="1" w:after="100" w:afterAutospacing="1"/>
    </w:pPr>
    <w:rPr>
      <w:color w:val="000000"/>
    </w:rPr>
  </w:style>
  <w:style w:type="paragraph" w:customStyle="1" w:styleId="xl65">
    <w:name w:val="xl65"/>
    <w:basedOn w:val="a"/>
    <w:rsid w:val="00F76E43"/>
    <w:pPr>
      <w:spacing w:before="100" w:beforeAutospacing="1" w:after="100" w:afterAutospacing="1"/>
    </w:pPr>
  </w:style>
  <w:style w:type="paragraph" w:customStyle="1" w:styleId="xl66">
    <w:name w:val="xl66"/>
    <w:basedOn w:val="a"/>
    <w:rsid w:val="00F76E43"/>
    <w:pPr>
      <w:pBdr>
        <w:top w:val="single" w:sz="8" w:space="0" w:color="auto"/>
        <w:left w:val="single" w:sz="8" w:space="0" w:color="auto"/>
      </w:pBdr>
      <w:shd w:val="clear" w:color="000000" w:fill="FFFFFF"/>
      <w:spacing w:before="100" w:beforeAutospacing="1" w:after="100" w:afterAutospacing="1"/>
      <w:jc w:val="center"/>
      <w:textAlignment w:val="center"/>
    </w:pPr>
  </w:style>
  <w:style w:type="paragraph" w:customStyle="1" w:styleId="xl67">
    <w:name w:val="xl67"/>
    <w:basedOn w:val="a"/>
    <w:rsid w:val="00F76E43"/>
    <w:pPr>
      <w:pBdr>
        <w:left w:val="single" w:sz="8" w:space="0" w:color="auto"/>
        <w:bottom w:val="single" w:sz="8" w:space="0" w:color="auto"/>
      </w:pBdr>
      <w:shd w:val="clear" w:color="000000" w:fill="FFFFFF"/>
      <w:spacing w:before="100" w:beforeAutospacing="1" w:after="100" w:afterAutospacing="1"/>
      <w:jc w:val="center"/>
      <w:textAlignment w:val="center"/>
    </w:pPr>
  </w:style>
  <w:style w:type="paragraph" w:customStyle="1" w:styleId="xl68">
    <w:name w:val="xl68"/>
    <w:basedOn w:val="a"/>
    <w:rsid w:val="00F76E4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69">
    <w:name w:val="xl69"/>
    <w:basedOn w:val="a"/>
    <w:rsid w:val="00F76E4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70">
    <w:name w:val="xl70"/>
    <w:basedOn w:val="a"/>
    <w:rsid w:val="00F76E43"/>
    <w:pPr>
      <w:pBdr>
        <w:top w:val="single" w:sz="8" w:space="0" w:color="auto"/>
        <w:left w:val="single" w:sz="8" w:space="0" w:color="auto"/>
      </w:pBdr>
      <w:shd w:val="clear" w:color="000000" w:fill="FFFFFF"/>
      <w:spacing w:before="100" w:beforeAutospacing="1" w:after="100" w:afterAutospacing="1"/>
      <w:jc w:val="center"/>
      <w:textAlignment w:val="center"/>
    </w:pPr>
    <w:rPr>
      <w:color w:val="000000"/>
    </w:rPr>
  </w:style>
  <w:style w:type="paragraph" w:customStyle="1" w:styleId="xl71">
    <w:name w:val="xl71"/>
    <w:basedOn w:val="a"/>
    <w:rsid w:val="00F76E43"/>
    <w:pPr>
      <w:pBdr>
        <w:left w:val="single" w:sz="8" w:space="0" w:color="auto"/>
        <w:bottom w:val="single" w:sz="8" w:space="0" w:color="auto"/>
      </w:pBdr>
      <w:shd w:val="clear" w:color="000000" w:fill="FFFFFF"/>
      <w:spacing w:before="100" w:beforeAutospacing="1" w:after="100" w:afterAutospacing="1"/>
      <w:jc w:val="center"/>
      <w:textAlignment w:val="center"/>
    </w:pPr>
    <w:rPr>
      <w:color w:val="000000"/>
    </w:rPr>
  </w:style>
  <w:style w:type="paragraph" w:customStyle="1" w:styleId="xl72">
    <w:name w:val="xl72"/>
    <w:basedOn w:val="a"/>
    <w:rsid w:val="00F76E4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1"/>
      <w:szCs w:val="21"/>
    </w:rPr>
  </w:style>
  <w:style w:type="paragraph" w:customStyle="1" w:styleId="xl73">
    <w:name w:val="xl73"/>
    <w:basedOn w:val="a"/>
    <w:rsid w:val="00F76E43"/>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1"/>
      <w:szCs w:val="21"/>
    </w:rPr>
  </w:style>
  <w:style w:type="paragraph" w:customStyle="1" w:styleId="xl74">
    <w:name w:val="xl74"/>
    <w:basedOn w:val="a"/>
    <w:rsid w:val="00F76E43"/>
    <w:pPr>
      <w:pBdr>
        <w:bottom w:val="single" w:sz="8" w:space="0" w:color="auto"/>
        <w:right w:val="single" w:sz="8" w:space="0" w:color="auto"/>
      </w:pBdr>
      <w:shd w:val="clear" w:color="000000" w:fill="FFFFFF"/>
      <w:spacing w:before="100" w:beforeAutospacing="1" w:after="100" w:afterAutospacing="1"/>
      <w:textAlignment w:val="center"/>
    </w:pPr>
    <w:rPr>
      <w:sz w:val="20"/>
      <w:szCs w:val="20"/>
    </w:rPr>
  </w:style>
  <w:style w:type="paragraph" w:customStyle="1" w:styleId="xl75">
    <w:name w:val="xl75"/>
    <w:basedOn w:val="a"/>
    <w:rsid w:val="00F76E43"/>
    <w:pPr>
      <w:spacing w:before="100" w:beforeAutospacing="1" w:after="100" w:afterAutospacing="1"/>
      <w:jc w:val="center"/>
    </w:pPr>
  </w:style>
  <w:style w:type="paragraph" w:customStyle="1" w:styleId="xl76">
    <w:name w:val="xl76"/>
    <w:basedOn w:val="a"/>
    <w:rsid w:val="00F76E4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77">
    <w:name w:val="xl77"/>
    <w:basedOn w:val="a"/>
    <w:rsid w:val="00F76E4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78">
    <w:name w:val="xl78"/>
    <w:basedOn w:val="a"/>
    <w:rsid w:val="00F76E43"/>
    <w:pPr>
      <w:pBdr>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79">
    <w:name w:val="xl79"/>
    <w:basedOn w:val="a"/>
    <w:rsid w:val="00F76E4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1"/>
      <w:szCs w:val="21"/>
    </w:rPr>
  </w:style>
  <w:style w:type="paragraph" w:customStyle="1" w:styleId="xl80">
    <w:name w:val="xl80"/>
    <w:basedOn w:val="a"/>
    <w:rsid w:val="00F76E43"/>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1"/>
      <w:szCs w:val="21"/>
    </w:rPr>
  </w:style>
  <w:style w:type="paragraph" w:customStyle="1" w:styleId="xl81">
    <w:name w:val="xl81"/>
    <w:basedOn w:val="a"/>
    <w:rsid w:val="00F76E43"/>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10"/>
      <w:szCs w:val="10"/>
    </w:rPr>
  </w:style>
  <w:style w:type="paragraph" w:customStyle="1" w:styleId="xl82">
    <w:name w:val="xl82"/>
    <w:basedOn w:val="a"/>
    <w:rsid w:val="00F76E4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10"/>
      <w:szCs w:val="10"/>
    </w:rPr>
  </w:style>
  <w:style w:type="paragraph" w:customStyle="1" w:styleId="xl83">
    <w:name w:val="xl83"/>
    <w:basedOn w:val="a"/>
    <w:rsid w:val="00F76E43"/>
    <w:pPr>
      <w:spacing w:before="100" w:beforeAutospacing="1" w:after="100" w:afterAutospacing="1"/>
    </w:pPr>
  </w:style>
  <w:style w:type="paragraph" w:customStyle="1" w:styleId="xl84">
    <w:name w:val="xl84"/>
    <w:basedOn w:val="a"/>
    <w:rsid w:val="00F76E43"/>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1"/>
      <w:szCs w:val="21"/>
    </w:rPr>
  </w:style>
  <w:style w:type="paragraph" w:customStyle="1" w:styleId="xl85">
    <w:name w:val="xl85"/>
    <w:basedOn w:val="a"/>
    <w:rsid w:val="00F76E43"/>
    <w:pPr>
      <w:pBdr>
        <w:bottom w:val="single" w:sz="8" w:space="0" w:color="auto"/>
        <w:right w:val="single" w:sz="8" w:space="0" w:color="auto"/>
      </w:pBdr>
      <w:shd w:val="clear" w:color="000000" w:fill="FFFFFF"/>
      <w:spacing w:before="100" w:beforeAutospacing="1" w:after="100" w:afterAutospacing="1"/>
      <w:textAlignment w:val="center"/>
    </w:pPr>
    <w:rPr>
      <w:color w:val="000000"/>
      <w:sz w:val="21"/>
      <w:szCs w:val="21"/>
    </w:rPr>
  </w:style>
  <w:style w:type="paragraph" w:customStyle="1" w:styleId="xl86">
    <w:name w:val="xl86"/>
    <w:basedOn w:val="a"/>
    <w:rsid w:val="00F76E4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1"/>
      <w:szCs w:val="21"/>
    </w:rPr>
  </w:style>
  <w:style w:type="paragraph" w:customStyle="1" w:styleId="xl87">
    <w:name w:val="xl87"/>
    <w:basedOn w:val="a"/>
    <w:rsid w:val="00F76E43"/>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1"/>
      <w:szCs w:val="21"/>
    </w:rPr>
  </w:style>
  <w:style w:type="paragraph" w:customStyle="1" w:styleId="xl88">
    <w:name w:val="xl88"/>
    <w:basedOn w:val="a"/>
    <w:rsid w:val="00F76E4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89">
    <w:name w:val="xl89"/>
    <w:basedOn w:val="a"/>
    <w:rsid w:val="00F76E43"/>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90">
    <w:name w:val="xl90"/>
    <w:basedOn w:val="a"/>
    <w:rsid w:val="00F76E43"/>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91">
    <w:name w:val="xl91"/>
    <w:basedOn w:val="a"/>
    <w:rsid w:val="00F76E43"/>
    <w:pPr>
      <w:pBdr>
        <w:top w:val="single" w:sz="8"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92">
    <w:name w:val="xl92"/>
    <w:basedOn w:val="a"/>
    <w:rsid w:val="00F76E4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93">
    <w:name w:val="xl93"/>
    <w:basedOn w:val="a"/>
    <w:rsid w:val="00F76E4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style>
  <w:style w:type="paragraph" w:customStyle="1" w:styleId="xl94">
    <w:name w:val="xl94"/>
    <w:basedOn w:val="a"/>
    <w:rsid w:val="00F76E43"/>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95">
    <w:name w:val="xl95"/>
    <w:basedOn w:val="a"/>
    <w:rsid w:val="00F76E4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96">
    <w:name w:val="xl96"/>
    <w:basedOn w:val="a"/>
    <w:rsid w:val="00F76E4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styleId="19">
    <w:name w:val="toc 1"/>
    <w:basedOn w:val="a"/>
    <w:next w:val="a"/>
    <w:autoRedefine/>
    <w:uiPriority w:val="39"/>
    <w:unhideWhenUsed/>
    <w:rsid w:val="00F76E43"/>
  </w:style>
  <w:style w:type="paragraph" w:styleId="2b">
    <w:name w:val="toc 2"/>
    <w:basedOn w:val="a"/>
    <w:next w:val="a"/>
    <w:autoRedefine/>
    <w:uiPriority w:val="39"/>
    <w:unhideWhenUsed/>
    <w:rsid w:val="00F76E43"/>
    <w:pPr>
      <w:tabs>
        <w:tab w:val="left" w:pos="660"/>
        <w:tab w:val="right" w:leader="dot" w:pos="9627"/>
      </w:tabs>
      <w:ind w:firstLine="567"/>
    </w:pPr>
    <w:rPr>
      <w:b/>
      <w:noProof/>
      <w:sz w:val="28"/>
      <w:szCs w:val="28"/>
    </w:rPr>
  </w:style>
  <w:style w:type="paragraph" w:styleId="37">
    <w:name w:val="toc 3"/>
    <w:basedOn w:val="a"/>
    <w:next w:val="a"/>
    <w:autoRedefine/>
    <w:uiPriority w:val="39"/>
    <w:unhideWhenUsed/>
    <w:rsid w:val="00F76E43"/>
    <w:pPr>
      <w:tabs>
        <w:tab w:val="left" w:pos="1100"/>
        <w:tab w:val="right" w:leader="dot" w:pos="9627"/>
      </w:tabs>
      <w:ind w:firstLine="567"/>
      <w:jc w:val="both"/>
    </w:pPr>
    <w:rPr>
      <w:noProo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334777">
      <w:bodyDiv w:val="1"/>
      <w:marLeft w:val="0"/>
      <w:marRight w:val="0"/>
      <w:marTop w:val="0"/>
      <w:marBottom w:val="0"/>
      <w:divBdr>
        <w:top w:val="none" w:sz="0" w:space="0" w:color="auto"/>
        <w:left w:val="none" w:sz="0" w:space="0" w:color="auto"/>
        <w:bottom w:val="none" w:sz="0" w:space="0" w:color="auto"/>
        <w:right w:val="none" w:sz="0" w:space="0" w:color="auto"/>
      </w:divBdr>
    </w:div>
    <w:div w:id="1335958391">
      <w:bodyDiv w:val="1"/>
      <w:marLeft w:val="0"/>
      <w:marRight w:val="0"/>
      <w:marTop w:val="0"/>
      <w:marBottom w:val="0"/>
      <w:divBdr>
        <w:top w:val="none" w:sz="0" w:space="0" w:color="auto"/>
        <w:left w:val="none" w:sz="0" w:space="0" w:color="auto"/>
        <w:bottom w:val="none" w:sz="0" w:space="0" w:color="auto"/>
        <w:right w:val="none" w:sz="0" w:space="0" w:color="auto"/>
      </w:divBdr>
    </w:div>
    <w:div w:id="191123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C5FE193AA22912F65F333FEC7D071607468147CE959C4616262E4864D32FEK" TargetMode="External"/><Relationship Id="rId18" Type="http://schemas.openxmlformats.org/officeDocument/2006/relationships/hyperlink" Target="mailto:oao@pk-sakhalin.ru"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9FD4EBC0114FDA81153A610254A76783412017725645F1F07E28C1ED77G2FEK" TargetMode="External"/><Relationship Id="rId17" Type="http://schemas.openxmlformats.org/officeDocument/2006/relationships/hyperlink" Target="consultantplus://offline/ref=59A4877930D6DEC5859C49BC3C4B2661CFAAC0B1CF23B8929C60DA02A2LCf4K" TargetMode="External"/><Relationship Id="rId2" Type="http://schemas.openxmlformats.org/officeDocument/2006/relationships/customXml" Target="../customXml/item2.xml"/><Relationship Id="rId16" Type="http://schemas.openxmlformats.org/officeDocument/2006/relationships/hyperlink" Target="consultantplus://offline/ref=59A4877930D6DEC5859C49BC3C4B2661CCA3C6BBC12EB8929C60DA02A2LCf4K" TargetMode="External"/><Relationship Id="rId20" Type="http://schemas.openxmlformats.org/officeDocument/2006/relationships/hyperlink" Target="http://www.pk-sakhalin.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ialog@pk-sakhalin.ru" TargetMode="External"/><Relationship Id="rId5" Type="http://schemas.openxmlformats.org/officeDocument/2006/relationships/settings" Target="settings.xml"/><Relationship Id="rId15" Type="http://schemas.openxmlformats.org/officeDocument/2006/relationships/hyperlink" Target="consultantplus://offline/ref=71BD39163DC33376F3619EB403CDFE8F25851749796EEBD2B44B37F742R0e1I" TargetMode="External"/><Relationship Id="rId10" Type="http://schemas.openxmlformats.org/officeDocument/2006/relationships/footer" Target="footer1.xml"/><Relationship Id="rId19" Type="http://schemas.openxmlformats.org/officeDocument/2006/relationships/hyperlink" Target="https://www.rts-tender.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consultantplus://offline/ref=71BD39163DC33376F3619EB403CDFE8F258517497A64EBD2B44B37F742R0e1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A5C84C-6F83-4E1B-934A-5EC045186A66}">
  <ds:schemaRefs>
    <ds:schemaRef ds:uri="http://schemas.openxmlformats.org/officeDocument/2006/bibliography"/>
  </ds:schemaRefs>
</ds:datastoreItem>
</file>

<file path=customXml/itemProps2.xml><?xml version="1.0" encoding="utf-8"?>
<ds:datastoreItem xmlns:ds="http://schemas.openxmlformats.org/officeDocument/2006/customXml" ds:itemID="{B7BC0355-4697-445D-9B29-05018C2D5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1198</TotalTime>
  <Pages>57</Pages>
  <Words>14752</Words>
  <Characters>84089</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Селютина Александра Александровна</dc:creator>
  <cp:lastModifiedBy>Иванова Ксения Сергеевна</cp:lastModifiedBy>
  <cp:revision>74</cp:revision>
  <cp:lastPrinted>2018-11-09T06:14:00Z</cp:lastPrinted>
  <dcterms:created xsi:type="dcterms:W3CDTF">2018-07-01T10:19:00Z</dcterms:created>
  <dcterms:modified xsi:type="dcterms:W3CDTF">2019-04-14T23:07:00Z</dcterms:modified>
</cp:coreProperties>
</file>